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</w:t>
      </w:r>
      <w:bookmarkStart w:id="0" w:name="_GoBack"/>
      <w:bookmarkEnd w:id="0"/>
      <w:r>
        <w:rPr>
          <w:rFonts w:ascii="Verdana" w:hAnsi="Verdana"/>
          <w:color w:val="000000"/>
        </w:rPr>
        <w:t xml:space="preserve">ar Sir/Madam, 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UNICEF Jaipur is looking for a short term consultancy till 31</w:t>
      </w:r>
      <w:r>
        <w:rPr>
          <w:rFonts w:ascii="Verdana" w:hAnsi="Verdana"/>
          <w:color w:val="000000"/>
          <w:vertAlign w:val="superscript"/>
        </w:rPr>
        <w:t>st</w:t>
      </w:r>
      <w:r>
        <w:rPr>
          <w:rFonts w:ascii="Verdana" w:hAnsi="Verdana"/>
          <w:color w:val="000000"/>
        </w:rPr>
        <w:t xml:space="preserve"> December, 2017, for </w:t>
      </w:r>
      <w:r>
        <w:rPr>
          <w:rFonts w:ascii="Verdana" w:hAnsi="Verdana"/>
          <w:color w:val="1F497D"/>
        </w:rPr>
        <w:t xml:space="preserve">Maternal Health.  </w:t>
      </w: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closing date for submission of your application is </w:t>
      </w:r>
      <w:r>
        <w:rPr>
          <w:rFonts w:ascii="Verdana" w:hAnsi="Verdana"/>
          <w:color w:val="1F497D"/>
          <w:highlight w:val="yellow"/>
        </w:rPr>
        <w:t>Thursday, 3</w:t>
      </w:r>
      <w:r>
        <w:rPr>
          <w:rFonts w:ascii="Verdana" w:hAnsi="Verdana"/>
          <w:color w:val="1F497D"/>
          <w:highlight w:val="yellow"/>
          <w:vertAlign w:val="superscript"/>
        </w:rPr>
        <w:t>rd</w:t>
      </w:r>
      <w:r>
        <w:rPr>
          <w:rFonts w:ascii="Verdana" w:hAnsi="Verdana"/>
          <w:color w:val="1F497D"/>
          <w:highlight w:val="yellow"/>
        </w:rPr>
        <w:t xml:space="preserve"> August, 2017.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FF0000"/>
        </w:rPr>
        <w:t> </w:t>
      </w: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case you are interest</w:t>
      </w:r>
      <w:r>
        <w:rPr>
          <w:rFonts w:ascii="Verdana" w:hAnsi="Verdana"/>
          <w:color w:val="1F497D"/>
        </w:rPr>
        <w:t>ed</w:t>
      </w:r>
      <w:r>
        <w:rPr>
          <w:rFonts w:ascii="Verdana" w:hAnsi="Verdana"/>
          <w:color w:val="000000"/>
        </w:rPr>
        <w:t xml:space="preserve"> in apply</w:t>
      </w:r>
      <w:r>
        <w:rPr>
          <w:rFonts w:ascii="Verdana" w:hAnsi="Verdana"/>
          <w:color w:val="1F497D"/>
        </w:rPr>
        <w:t>ing</w:t>
      </w:r>
      <w:r>
        <w:rPr>
          <w:rFonts w:ascii="Verdana" w:hAnsi="Verdana"/>
          <w:color w:val="000000"/>
        </w:rPr>
        <w:t xml:space="preserve"> for the consultancy, please send in your application, </w:t>
      </w:r>
      <w:r>
        <w:rPr>
          <w:rFonts w:ascii="Verdana" w:hAnsi="Verdana"/>
          <w:color w:val="000000"/>
          <w:highlight w:val="yellow"/>
        </w:rPr>
        <w:t>along with the financial bid template</w:t>
      </w:r>
      <w:r>
        <w:rPr>
          <w:rFonts w:ascii="Verdana" w:hAnsi="Verdana"/>
          <w:color w:val="000000"/>
        </w:rPr>
        <w:t xml:space="preserve">, </w:t>
      </w:r>
      <w:r>
        <w:rPr>
          <w:rFonts w:ascii="Verdana" w:hAnsi="Verdana"/>
          <w:color w:val="FF0000"/>
        </w:rPr>
        <w:t xml:space="preserve">P-11 </w:t>
      </w:r>
      <w:r>
        <w:rPr>
          <w:rFonts w:ascii="Verdana" w:hAnsi="Verdana"/>
          <w:color w:val="000000"/>
        </w:rPr>
        <w:t>(form attached)</w:t>
      </w:r>
      <w:r>
        <w:rPr>
          <w:rFonts w:ascii="Verdana" w:hAnsi="Verdana"/>
          <w:color w:val="1F497D"/>
        </w:rPr>
        <w:t xml:space="preserve"> and </w:t>
      </w:r>
      <w:r>
        <w:rPr>
          <w:rFonts w:ascii="Verdana" w:hAnsi="Verdana"/>
          <w:color w:val="FF0000"/>
        </w:rPr>
        <w:t>CV</w:t>
      </w:r>
      <w:r>
        <w:rPr>
          <w:rFonts w:ascii="Verdana" w:hAnsi="Verdana"/>
          <w:color w:val="000000"/>
        </w:rPr>
        <w:t xml:space="preserve"> before the due date to </w:t>
      </w:r>
      <w:r>
        <w:rPr>
          <w:rFonts w:ascii="Verdana" w:hAnsi="Verdana"/>
          <w:color w:val="1F497D"/>
        </w:rPr>
        <w:t>j</w:t>
      </w:r>
      <w:hyperlink r:id="rId4" w:tgtFrame="_blank" w:history="1">
        <w:r>
          <w:rPr>
            <w:rStyle w:val="Hyperlink"/>
            <w:rFonts w:ascii="Verdana" w:hAnsi="Verdana"/>
            <w:color w:val="0000FF"/>
          </w:rPr>
          <w:t>aipur.consultants@unicef.org</w:t>
        </w:r>
      </w:hyperlink>
      <w:r>
        <w:rPr>
          <w:rFonts w:ascii="Verdana" w:hAnsi="Verdana"/>
          <w:color w:val="000000"/>
        </w:rPr>
        <w:t>.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detailed Terms of Reference is attached for your reference.  Your financial bid should be inclusive of professional fee, DSA and all other related expenses. 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Your application will stand ‘invalid’ if above documents are not sent to us in time. </w:t>
      </w:r>
    </w:p>
    <w:p w:rsidR="00001DEB" w:rsidRDefault="00001DEB" w:rsidP="00001DEB">
      <w:pPr>
        <w:rPr>
          <w:rFonts w:ascii="Verdana" w:hAnsi="Verdana"/>
          <w:color w:val="000000"/>
        </w:rPr>
      </w:pP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  <w:highlight w:val="yellow"/>
        </w:rPr>
        <w:t xml:space="preserve">Please ensure that your application should bear the title of the post ‘APPLICATION FOR THE POST OF </w:t>
      </w:r>
      <w:r>
        <w:rPr>
          <w:rFonts w:ascii="Verdana" w:hAnsi="Verdana"/>
          <w:color w:val="1F497D"/>
          <w:highlight w:val="yellow"/>
        </w:rPr>
        <w:t>Maternal Health’</w:t>
      </w:r>
      <w:r>
        <w:rPr>
          <w:rFonts w:ascii="Verdana" w:hAnsi="Verdana"/>
          <w:color w:val="000000"/>
          <w:highlight w:val="yellow"/>
        </w:rPr>
        <w:t xml:space="preserve"> for easy sorting out, otherwise it will be treated as invalid.</w:t>
      </w:r>
      <w:r>
        <w:rPr>
          <w:rFonts w:ascii="Verdana" w:hAnsi="Verdana"/>
          <w:color w:val="000000"/>
        </w:rPr>
        <w:t xml:space="preserve">  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</w:t>
      </w:r>
    </w:p>
    <w:p w:rsidR="00001DEB" w:rsidRDefault="00001DEB" w:rsidP="00001DEB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Thanking you and hoping to have your timely response.</w:t>
      </w:r>
    </w:p>
    <w:p w:rsidR="00001DEB" w:rsidRDefault="00001DEB" w:rsidP="00001DEB">
      <w:pPr>
        <w:rPr>
          <w:rFonts w:ascii="Verdana" w:hAnsi="Verdana"/>
          <w:color w:val="000000"/>
        </w:rPr>
      </w:pPr>
    </w:p>
    <w:p w:rsidR="00001DEB" w:rsidRDefault="00001DEB" w:rsidP="00001DEB">
      <w:r>
        <w:rPr>
          <w:rFonts w:ascii="Verdana" w:hAnsi="Verdana"/>
          <w:color w:val="000000"/>
        </w:rPr>
        <w:t>Supply Focal Point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United Nations Children's Fund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UNICEF Field Office for Rajasthan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>B-9, Bhawani Singh Lane,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</w:rPr>
        <w:t xml:space="preserve">Opp. Nehru </w:t>
      </w:r>
      <w:proofErr w:type="spellStart"/>
      <w:r>
        <w:rPr>
          <w:rFonts w:ascii="Helv" w:hAnsi="Helv"/>
          <w:color w:val="000000"/>
          <w:sz w:val="20"/>
          <w:szCs w:val="20"/>
        </w:rPr>
        <w:t>Sahakar</w:t>
      </w:r>
      <w:proofErr w:type="spellEnd"/>
      <w:r>
        <w:rPr>
          <w:rFonts w:ascii="Helv" w:hAnsi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/>
          <w:color w:val="000000"/>
          <w:sz w:val="20"/>
          <w:szCs w:val="20"/>
        </w:rPr>
        <w:t>Bhawan</w:t>
      </w:r>
      <w:proofErr w:type="spellEnd"/>
      <w:r>
        <w:rPr>
          <w:rFonts w:ascii="Helv" w:hAnsi="Helv"/>
          <w:color w:val="000000"/>
          <w:sz w:val="20"/>
          <w:szCs w:val="20"/>
        </w:rPr>
        <w:t>, C-Scheme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  <w:lang w:val="es-US"/>
        </w:rPr>
      </w:pPr>
      <w:r>
        <w:rPr>
          <w:rFonts w:ascii="Helv" w:hAnsi="Helv"/>
          <w:color w:val="000000"/>
          <w:sz w:val="20"/>
          <w:szCs w:val="20"/>
          <w:lang w:val="es-US"/>
        </w:rPr>
        <w:t>Jaipur 302 001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  <w:lang w:val="es-US"/>
        </w:rPr>
      </w:pPr>
      <w:r>
        <w:rPr>
          <w:rFonts w:ascii="Helv" w:hAnsi="Helv"/>
          <w:color w:val="000000"/>
          <w:sz w:val="20"/>
          <w:szCs w:val="20"/>
          <w:lang w:val="es-US"/>
        </w:rPr>
        <w:t>Tel No. +91 141 4090500/204</w:t>
      </w:r>
    </w:p>
    <w:p w:rsidR="00001DEB" w:rsidRDefault="00001DEB" w:rsidP="00001DEB">
      <w:pPr>
        <w:autoSpaceDE w:val="0"/>
        <w:autoSpaceDN w:val="0"/>
        <w:rPr>
          <w:rFonts w:ascii="Helv" w:hAnsi="Helv"/>
          <w:color w:val="000000"/>
          <w:sz w:val="20"/>
          <w:szCs w:val="20"/>
        </w:rPr>
      </w:pPr>
      <w:r>
        <w:rPr>
          <w:rFonts w:ascii="Helv" w:hAnsi="Helv"/>
          <w:color w:val="000000"/>
          <w:sz w:val="20"/>
          <w:szCs w:val="20"/>
          <w:lang w:val="es-US"/>
        </w:rPr>
        <w:t xml:space="preserve">Fax No. </w:t>
      </w:r>
      <w:r>
        <w:rPr>
          <w:rFonts w:ascii="Helv" w:hAnsi="Helv"/>
          <w:color w:val="000000"/>
          <w:sz w:val="20"/>
          <w:szCs w:val="20"/>
        </w:rPr>
        <w:t>+91 141 2221510</w:t>
      </w:r>
    </w:p>
    <w:p w:rsidR="00DB1735" w:rsidRDefault="00DB1735"/>
    <w:sectPr w:rsidR="00DB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EB"/>
    <w:rsid w:val="00001DEB"/>
    <w:rsid w:val="00D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05AE-2C3A-4D27-BAC8-18280BB9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kok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DEB"/>
    <w:pPr>
      <w:spacing w:after="0" w:line="240" w:lineRule="auto"/>
    </w:pPr>
    <w:rPr>
      <w:rFonts w:ascii="Calibri" w:hAnsi="Calibri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1D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pur.consultants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Company>UNICEF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Parveen Bhandari</dc:creator>
  <cp:keywords/>
  <dc:description/>
  <cp:lastModifiedBy>Parveen Bhandari</cp:lastModifiedBy>
  <cp:revision>1</cp:revision>
  <dcterms:created xsi:type="dcterms:W3CDTF">2017-07-27T09:55:00Z</dcterms:created>
  <dcterms:modified xsi:type="dcterms:W3CDTF">2017-07-27T09:57:00Z</dcterms:modified>
</cp:coreProperties>
</file>