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40"/>
        <w:gridCol w:w="1530"/>
        <w:gridCol w:w="450"/>
        <w:gridCol w:w="7260"/>
      </w:tblGrid>
      <w:tr w:rsidR="00611B65" w:rsidTr="00611B65">
        <w:trPr>
          <w:trHeight w:val="350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Public Affairs Foundation, Bangalore</w:t>
            </w:r>
          </w:p>
          <w:p w:rsidR="00611B65" w:rsidRDefault="00611B65" w:rsidP="00745F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Position Profile &amp; Job Description</w:t>
            </w:r>
            <w:bookmarkStart w:id="0" w:name="_GoBack"/>
            <w:bookmarkEnd w:id="0"/>
            <w:r w:rsidR="00745F11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</w:t>
            </w:r>
          </w:p>
        </w:tc>
      </w:tr>
      <w:tr w:rsidR="00611B65" w:rsidTr="00611B65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Part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Position Profile</w:t>
            </w:r>
          </w:p>
        </w:tc>
      </w:tr>
      <w:tr w:rsidR="00611B65" w:rsidTr="00611B65">
        <w:trPr>
          <w:trHeight w:val="1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A</w:t>
            </w: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Designation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991E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Research </w:t>
            </w:r>
            <w:r w:rsidR="00991E3D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Analyst </w:t>
            </w:r>
          </w:p>
        </w:tc>
      </w:tr>
      <w:tr w:rsidR="00611B65" w:rsidTr="00745F11">
        <w:trPr>
          <w:trHeight w:val="1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Reporting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To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991E3D" w:rsidP="00991E3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Senior Research </w:t>
            </w:r>
            <w:r w:rsidR="00611B65">
              <w:rPr>
                <w:rFonts w:ascii="Arial" w:hAnsi="Arial" w:cs="Arial"/>
                <w:sz w:val="20"/>
                <w:szCs w:val="20"/>
                <w:lang w:val="en-IN"/>
              </w:rPr>
              <w:t>Manager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(s)</w:t>
            </w:r>
          </w:p>
        </w:tc>
      </w:tr>
      <w:tr w:rsidR="00611B65" w:rsidTr="00745F11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By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--</w:t>
            </w:r>
          </w:p>
        </w:tc>
      </w:tr>
      <w:tr w:rsidR="00611B65" w:rsidTr="00745F11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Education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617CCE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Master’s</w:t>
            </w:r>
            <w:r w:rsidR="00991E3D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or above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in 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any of the following: </w:t>
            </w:r>
            <w:r w:rsidR="00CF2C13" w:rsidRP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Economics, </w:t>
            </w:r>
            <w:r w:rsidR="00617CCE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Statistics, Social Sciences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</w:t>
            </w:r>
            <w:r w:rsidR="008F489A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Health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Sciences</w:t>
            </w:r>
            <w:r w:rsidR="00617CCE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, </w:t>
            </w:r>
            <w:proofErr w:type="gramStart"/>
            <w:r w:rsidR="00617CCE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Management</w:t>
            </w:r>
            <w:proofErr w:type="gramEnd"/>
            <w:r w:rsidR="00745F11" w:rsidRPr="007F3EE9">
              <w:rPr>
                <w:rFonts w:ascii="Arial" w:eastAsiaTheme="minorHAnsi" w:hAnsi="Arial" w:cs="Arial"/>
                <w:color w:val="FF0000"/>
                <w:sz w:val="20"/>
                <w:szCs w:val="20"/>
                <w:lang w:val="en-IN"/>
              </w:rPr>
              <w:t>.</w:t>
            </w:r>
            <w:r w:rsidRPr="007F3EE9">
              <w:rPr>
                <w:rFonts w:ascii="Arial" w:eastAsiaTheme="minorHAnsi" w:hAnsi="Arial" w:cs="Arial"/>
                <w:color w:val="FF0000"/>
                <w:sz w:val="20"/>
                <w:szCs w:val="20"/>
                <w:lang w:val="en-IN"/>
              </w:rPr>
              <w:t xml:space="preserve"> </w:t>
            </w:r>
            <w:r w:rsidR="008F489A" w:rsidRPr="00617CCE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Masters in other disciplines will be considered if skill set matches (e.g. quantitative / statistics skills, superior English writing skills and willingness to work in and engage with the Governance and Development field).</w:t>
            </w:r>
            <w:r w:rsidR="008F489A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</w:t>
            </w:r>
          </w:p>
        </w:tc>
      </w:tr>
      <w:tr w:rsidR="00611B65" w:rsidTr="00745F11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Experience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Pr="00E070D6" w:rsidRDefault="00154E90" w:rsidP="00154E90">
            <w:pPr>
              <w:pStyle w:val="HTMLPreformatte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IN"/>
              </w:rPr>
              <w:t>1 - 3</w:t>
            </w:r>
            <w:r w:rsidR="00E070D6">
              <w:rPr>
                <w:rFonts w:ascii="Arial" w:eastAsiaTheme="minorHAnsi" w:hAnsi="Arial" w:cs="Arial"/>
                <w:lang w:val="en-IN"/>
              </w:rPr>
              <w:t xml:space="preserve"> years</w:t>
            </w:r>
            <w:r w:rsidR="00E070D6">
              <w:rPr>
                <w:rFonts w:ascii="Arial" w:hAnsi="Arial" w:cs="Arial"/>
              </w:rPr>
              <w:t xml:space="preserve"> experience</w:t>
            </w:r>
            <w:r w:rsidR="00E070D6">
              <w:rPr>
                <w:rFonts w:ascii="Arial" w:eastAsiaTheme="minorHAnsi" w:hAnsi="Arial" w:cs="Arial"/>
                <w:lang w:val="en-IN"/>
              </w:rPr>
              <w:t xml:space="preserve"> in social </w:t>
            </w:r>
            <w:r w:rsidR="00E070D6">
              <w:rPr>
                <w:rFonts w:ascii="Arial" w:hAnsi="Arial" w:cs="Arial"/>
              </w:rPr>
              <w:t>research including data gathering / analysis / handling / management, making presentations, project planning, understanding and use of statistical data validation and methodologies</w:t>
            </w:r>
            <w:r w:rsidR="007F3EE9" w:rsidRPr="00617CCE">
              <w:rPr>
                <w:rFonts w:ascii="Arial" w:hAnsi="Arial" w:cs="Arial"/>
              </w:rPr>
              <w:t>. Exceptional fresh graduates will be considered based on skill set, course work and willingness to learn.</w:t>
            </w:r>
            <w:r w:rsidR="007F3EE9">
              <w:rPr>
                <w:rFonts w:ascii="Arial" w:hAnsi="Arial" w:cs="Arial"/>
              </w:rPr>
              <w:t xml:space="preserve"> </w:t>
            </w:r>
            <w:r w:rsidR="00E070D6">
              <w:rPr>
                <w:rFonts w:ascii="Arial" w:hAnsi="Arial" w:cs="Arial"/>
              </w:rPr>
              <w:t xml:space="preserve">   </w:t>
            </w:r>
          </w:p>
        </w:tc>
      </w:tr>
      <w:tr w:rsidR="00611B65" w:rsidTr="00F573B0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Age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E668E4" w:rsidP="007659E9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2</w:t>
            </w:r>
            <w:r w:rsidR="007659E9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3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- </w:t>
            </w:r>
            <w:r w:rsidR="007659E9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28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years </w:t>
            </w:r>
          </w:p>
        </w:tc>
      </w:tr>
      <w:tr w:rsidR="00611B65" w:rsidTr="00F573B0">
        <w:trPr>
          <w:trHeight w:val="2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Skills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B0" w:rsidRDefault="00C44E60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903F7B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Proficient in applications such as MS Office, MS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</w:t>
            </w:r>
            <w:r w:rsidRPr="00903F7B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Word, Excel, PowerPoint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; SPSS or similar packages</w:t>
            </w:r>
          </w:p>
        </w:tc>
      </w:tr>
      <w:tr w:rsidR="00991E3D" w:rsidTr="00F573B0">
        <w:trPr>
          <w:trHeight w:val="2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3D" w:rsidRDefault="00991E3D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3D" w:rsidRDefault="00991E3D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3D" w:rsidRDefault="00991E3D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3D" w:rsidRDefault="00991E3D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Writing project reports, literature reviews, proposals</w:t>
            </w:r>
          </w:p>
        </w:tc>
      </w:tr>
      <w:tr w:rsidR="00F573B0" w:rsidTr="00F573B0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B0" w:rsidRDefault="00F573B0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B0" w:rsidRDefault="00F573B0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B0" w:rsidRDefault="00F573B0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B0" w:rsidRDefault="00F573B0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Training/monitoring teams of enumerators/supervisors of survey agencies</w:t>
            </w:r>
          </w:p>
        </w:tc>
      </w:tr>
      <w:tr w:rsidR="00611B65" w:rsidTr="00F573B0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Managing and moderating focus group discussions</w:t>
            </w:r>
          </w:p>
        </w:tc>
      </w:tr>
      <w:tr w:rsidR="00611B65" w:rsidTr="00F573B0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Handling / mana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ging documentation, data entry and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analysis</w:t>
            </w:r>
          </w:p>
        </w:tc>
      </w:tr>
      <w:tr w:rsidR="00611B65" w:rsidTr="00745F11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Pr="00903F7B" w:rsidRDefault="00C44E60" w:rsidP="00991E3D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Conducting interviews among varied target groups in different geographical locations</w:t>
            </w:r>
          </w:p>
        </w:tc>
      </w:tr>
      <w:tr w:rsidR="00611B65" w:rsidTr="00745F11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 w:rsidP="00617CCE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Go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od communications – written + 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spoken English; knowledge of other languages</w:t>
            </w:r>
            <w:r w:rsidR="0030323A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(preferable)</w:t>
            </w:r>
            <w:r w:rsidR="00991E3D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. </w:t>
            </w:r>
            <w:r w:rsidR="00991E3D" w:rsidRPr="00991E3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IN"/>
              </w:rPr>
              <w:t>Excellent writing skills are a must.</w:t>
            </w:r>
            <w:r w:rsidR="00617CCE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</w:p>
        </w:tc>
      </w:tr>
      <w:tr w:rsidR="00611B65" w:rsidTr="00745F1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1329EC" w:rsidP="00F573B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Be 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an 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enthusiastic, committed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, </w:t>
            </w:r>
            <w:r w:rsidR="00611B65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team player</w:t>
            </w:r>
            <w:r w:rsidR="00191ACC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; problem solver; 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strong </w:t>
            </w:r>
            <w:r w:rsidR="00191ACC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value</w:t>
            </w:r>
            <w:r w:rsidR="00745F11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,</w:t>
            </w:r>
            <w:r w:rsidR="00191ACC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integrity</w:t>
            </w:r>
          </w:p>
        </w:tc>
      </w:tr>
      <w:tr w:rsidR="00611B65" w:rsidTr="00745F11">
        <w:trPr>
          <w:trHeight w:val="2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 w:rsidP="00F573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Compensation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991E3D" w:rsidP="00FA5C8B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CTC</w:t>
            </w:r>
            <w:r w:rsidR="00E668E4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Rs 23000 - 3</w:t>
            </w:r>
            <w:r w:rsidR="00FA5C8B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2</w:t>
            </w:r>
            <w:r w:rsidR="00E668E4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000 </w:t>
            </w:r>
            <w:r w:rsidR="00F573B0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depending </w:t>
            </w:r>
            <w:r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on</w:t>
            </w:r>
            <w:r w:rsidR="00F573B0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 education, experience, and skills</w:t>
            </w:r>
          </w:p>
        </w:tc>
      </w:tr>
      <w:tr w:rsidR="00611B65" w:rsidTr="00611B6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B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Job Description</w:t>
            </w:r>
          </w:p>
        </w:tc>
      </w:tr>
      <w:tr w:rsidR="00611B65" w:rsidTr="00F573B0">
        <w:trPr>
          <w:trHeight w:val="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[i]</w:t>
            </w:r>
          </w:p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Duties</w:t>
            </w: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and </w:t>
            </w:r>
          </w:p>
          <w:p w:rsidR="00611B65" w:rsidRDefault="006976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Responsibilities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Efficiently manage d</w:t>
            </w:r>
            <w:r w:rsidR="00523042">
              <w:rPr>
                <w:rFonts w:ascii="Arial" w:hAnsi="Arial" w:cs="Arial"/>
                <w:sz w:val="20"/>
                <w:szCs w:val="20"/>
                <w:lang w:val="en-IN"/>
              </w:rPr>
              <w:t>ocumentation of all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projects 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Provide basic data analysis tables</w:t>
            </w:r>
            <w:r w:rsidR="00523042">
              <w:rPr>
                <w:rFonts w:ascii="Arial" w:hAnsi="Arial" w:cs="Arial"/>
                <w:sz w:val="20"/>
                <w:szCs w:val="20"/>
                <w:lang w:val="en-IN"/>
              </w:rPr>
              <w:t xml:space="preserve"> of all projects</w:t>
            </w:r>
          </w:p>
        </w:tc>
      </w:tr>
      <w:tr w:rsidR="00611B65" w:rsidTr="00745F11">
        <w:trPr>
          <w:trHeight w:val="2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Create and efficiently mana</w:t>
            </w:r>
            <w:r w:rsidR="00523042">
              <w:rPr>
                <w:rFonts w:ascii="Arial" w:hAnsi="Arial" w:cs="Arial"/>
                <w:sz w:val="20"/>
                <w:szCs w:val="20"/>
                <w:lang w:val="en-IN"/>
              </w:rPr>
              <w:t xml:space="preserve">ge database of all 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projects </w:t>
            </w:r>
          </w:p>
        </w:tc>
      </w:tr>
      <w:tr w:rsidR="00611B65" w:rsidTr="00745F11">
        <w:trPr>
          <w:trHeight w:val="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Create appropriate templates for data collection tools such as interview schedules, focus group discussion guidelines, etc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523042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Assist senior(s) and team with review of literature, preliminary </w:t>
            </w:r>
            <w:r w:rsidR="003E7A00">
              <w:rPr>
                <w:rFonts w:ascii="Arial" w:hAnsi="Arial" w:cs="Arial"/>
                <w:sz w:val="20"/>
                <w:szCs w:val="20"/>
                <w:lang w:val="en-IN"/>
              </w:rPr>
              <w:t xml:space="preserve">data cleaning, analysis, 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writing, </w:t>
            </w:r>
            <w:r w:rsidR="003E7A00" w:rsidRPr="003E7A00">
              <w:rPr>
                <w:rFonts w:ascii="Arial" w:hAnsi="Arial" w:cs="Arial"/>
                <w:sz w:val="20"/>
                <w:szCs w:val="20"/>
              </w:rPr>
              <w:t xml:space="preserve">tables, graphs, fact sheets, </w:t>
            </w:r>
            <w:r w:rsidR="003E7A00">
              <w:rPr>
                <w:rFonts w:ascii="Arial" w:hAnsi="Arial" w:cs="Arial"/>
                <w:sz w:val="20"/>
                <w:szCs w:val="20"/>
              </w:rPr>
              <w:t xml:space="preserve">reports, </w:t>
            </w:r>
            <w:r w:rsidR="003E7A00">
              <w:rPr>
                <w:rFonts w:ascii="Arial" w:hAnsi="Arial" w:cs="Arial"/>
                <w:color w:val="000000" w:themeColor="text1"/>
                <w:sz w:val="20"/>
                <w:szCs w:val="20"/>
                <w:lang w:val="en-IN"/>
              </w:rPr>
              <w:t>power point / other presentations,</w:t>
            </w:r>
            <w:r w:rsidR="003E7A00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etc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5230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Support seniors / team in secondary data searches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3E7A00" w:rsidP="003E7A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Help develop content for website and other social networks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E63A89" w:rsidP="00991E3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Willingness and ability to undertake project-related travel</w:t>
            </w:r>
            <w:r w:rsidR="00CB10E0">
              <w:rPr>
                <w:rFonts w:ascii="Arial" w:hAnsi="Arial" w:cs="Arial"/>
                <w:sz w:val="20"/>
                <w:szCs w:val="20"/>
                <w:lang w:val="en-IN"/>
              </w:rPr>
              <w:t xml:space="preserve"> (</w:t>
            </w:r>
            <w:r w:rsidR="00991E3D">
              <w:rPr>
                <w:rFonts w:ascii="Arial" w:hAnsi="Arial" w:cs="Arial"/>
                <w:sz w:val="20"/>
                <w:szCs w:val="20"/>
                <w:lang w:val="en-IN"/>
              </w:rPr>
              <w:t>independently or in a team)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5" w:rsidRDefault="00E63A89" w:rsidP="00CE2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Any other activities related to handling and execution of projects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[ii]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Key </w:t>
            </w: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Result </w:t>
            </w:r>
          </w:p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Areas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3E7A00" w:rsidP="003E7A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Accurate, efficient, reliable and timely management of p</w:t>
            </w:r>
            <w:r w:rsidR="00611B65">
              <w:rPr>
                <w:rFonts w:ascii="Arial" w:hAnsi="Arial" w:cs="Arial"/>
                <w:sz w:val="20"/>
                <w:szCs w:val="20"/>
                <w:lang w:val="en-IN"/>
              </w:rPr>
              <w:t>rimar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y + secondary data and data analysis </w:t>
            </w:r>
            <w:r w:rsidR="00611B65">
              <w:rPr>
                <w:rFonts w:ascii="Arial" w:hAnsi="Arial" w:cs="Arial"/>
                <w:sz w:val="20"/>
                <w:szCs w:val="20"/>
                <w:lang w:val="en-IN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projects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3C577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E</w:t>
            </w:r>
            <w:r w:rsidR="003E7A00">
              <w:rPr>
                <w:rFonts w:ascii="Arial" w:hAnsi="Arial" w:cs="Arial"/>
                <w:sz w:val="20"/>
                <w:szCs w:val="20"/>
                <w:lang w:val="en-IN"/>
              </w:rPr>
              <w:t>fficient, reliable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and up to date database management 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3E7A00" w:rsidP="003E7A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Teamwork in executing projects 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5" w:rsidRDefault="00120C5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Willingness to learn and upgrade skills on an ongoing basis</w:t>
            </w:r>
          </w:p>
        </w:tc>
      </w:tr>
      <w:tr w:rsidR="00611B65" w:rsidTr="00745F11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5" w:rsidRDefault="00611B65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5" w:rsidRDefault="00611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5" w:rsidRDefault="00120C5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Maintain timelines, deliver high quality outputs</w:t>
            </w:r>
          </w:p>
        </w:tc>
      </w:tr>
    </w:tbl>
    <w:p w:rsidR="009C534E" w:rsidRDefault="009C534E" w:rsidP="007F3EE9"/>
    <w:sectPr w:rsidR="009C534E" w:rsidSect="0061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B65"/>
    <w:rsid w:val="000F2445"/>
    <w:rsid w:val="00120C55"/>
    <w:rsid w:val="001329EC"/>
    <w:rsid w:val="00154E90"/>
    <w:rsid w:val="00191ACC"/>
    <w:rsid w:val="001C23FB"/>
    <w:rsid w:val="00244918"/>
    <w:rsid w:val="0030323A"/>
    <w:rsid w:val="00331056"/>
    <w:rsid w:val="003866B8"/>
    <w:rsid w:val="003C5770"/>
    <w:rsid w:val="003E7A00"/>
    <w:rsid w:val="00523042"/>
    <w:rsid w:val="005B71F4"/>
    <w:rsid w:val="00611B65"/>
    <w:rsid w:val="00613EFD"/>
    <w:rsid w:val="00617CCE"/>
    <w:rsid w:val="00696E3E"/>
    <w:rsid w:val="00697699"/>
    <w:rsid w:val="006A4C8E"/>
    <w:rsid w:val="00745F11"/>
    <w:rsid w:val="00753D98"/>
    <w:rsid w:val="007659E9"/>
    <w:rsid w:val="007F3EE9"/>
    <w:rsid w:val="00891FFA"/>
    <w:rsid w:val="008F489A"/>
    <w:rsid w:val="00903F7B"/>
    <w:rsid w:val="00991E3D"/>
    <w:rsid w:val="009A3FC4"/>
    <w:rsid w:val="009C534E"/>
    <w:rsid w:val="009F5E49"/>
    <w:rsid w:val="00A802D2"/>
    <w:rsid w:val="00B04CB8"/>
    <w:rsid w:val="00B200F2"/>
    <w:rsid w:val="00B77ECD"/>
    <w:rsid w:val="00C44E60"/>
    <w:rsid w:val="00CA0A53"/>
    <w:rsid w:val="00CA7280"/>
    <w:rsid w:val="00CB10E0"/>
    <w:rsid w:val="00CD4E60"/>
    <w:rsid w:val="00CE2079"/>
    <w:rsid w:val="00CF2C13"/>
    <w:rsid w:val="00E070D6"/>
    <w:rsid w:val="00E57A6E"/>
    <w:rsid w:val="00E63A89"/>
    <w:rsid w:val="00E668E4"/>
    <w:rsid w:val="00F308AF"/>
    <w:rsid w:val="00F573B0"/>
    <w:rsid w:val="00F70769"/>
    <w:rsid w:val="00FA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E07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70D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3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E07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70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Ravishankar Rao</dc:creator>
  <cp:lastModifiedBy>Sowmya</cp:lastModifiedBy>
  <cp:revision>2</cp:revision>
  <cp:lastPrinted>2017-04-10T06:04:00Z</cp:lastPrinted>
  <dcterms:created xsi:type="dcterms:W3CDTF">2017-04-10T09:28:00Z</dcterms:created>
  <dcterms:modified xsi:type="dcterms:W3CDTF">2017-04-10T09:28:00Z</dcterms:modified>
</cp:coreProperties>
</file>