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numPr>
          <w:ilvl w:val="0"/>
          <w:numId w:val="2"/>
        </w:numPr>
        <w:pBdr>
          <w:top w:val="single" w:color="000000" w:sz="4" w:space="0" w:shadow="0" w:frame="0"/>
          <w:left w:val="nil"/>
          <w:bottom w:val="nil"/>
          <w:right w:val="nil"/>
        </w:pBdr>
        <w:bidi w:val="0"/>
        <w:spacing w:before="240" w:line="240" w:lineRule="auto"/>
        <w:ind w:right="0"/>
        <w:jc w:val="left"/>
        <w:rPr>
          <w:b w:val="1"/>
          <w:bCs w:val="1"/>
          <w:caps w:val="1"/>
          <w:sz w:val="24"/>
          <w:szCs w:val="24"/>
          <w:rtl w:val="0"/>
          <w:lang w:val="en-US"/>
        </w:rPr>
      </w:pPr>
      <w:r>
        <w:rPr>
          <w:b w:val="1"/>
          <w:bCs w:val="1"/>
          <w:caps w:val="1"/>
          <w:sz w:val="24"/>
          <w:szCs w:val="24"/>
          <w:rtl w:val="0"/>
          <w:lang w:val="en-US"/>
        </w:rPr>
        <w:t>BACKGROUND</w:t>
      </w:r>
    </w:p>
    <w:p>
      <w:pPr>
        <w:pStyle w:val="List Paragraph"/>
        <w:ind w:left="0" w:firstLine="0"/>
        <w:jc w:val="both"/>
        <w:rPr>
          <w:sz w:val="24"/>
          <w:szCs w:val="24"/>
        </w:rPr>
      </w:pPr>
    </w:p>
    <w:p>
      <w:pPr>
        <w:pStyle w:val="Normal.0"/>
        <w:spacing w:line="276" w:lineRule="auto"/>
        <w:ind w:left="360" w:firstLine="0"/>
        <w:jc w:val="both"/>
      </w:pPr>
      <w:r>
        <w:rPr>
          <w:rtl w:val="0"/>
          <w:lang w:val="en-US"/>
        </w:rPr>
        <w:t xml:space="preserve">According to RSOC (2013-14), in Jharkhand, about half (47.4%) of the children under 3 years are stunted, or too short for their age, which indicates that they have been undernourished for some time. One-third (15.6%) children are wasted, or too thin for their height, which may result from inadequate recent food intake or a recent illness. About 42.1.% are underweight, which takes into account both chronic and acute under-nutrition. Children in rural areas are more likely to be undernourished, but even in urban areas almost two out of five children suffer from chronic under-nutrition. </w:t>
      </w:r>
    </w:p>
    <w:p>
      <w:pPr>
        <w:pStyle w:val="List Paragraph"/>
        <w:spacing w:line="276" w:lineRule="auto"/>
        <w:ind w:left="0" w:firstLine="180"/>
        <w:jc w:val="both"/>
        <w:rPr>
          <w:lang w:val="en-US"/>
        </w:rPr>
      </w:pPr>
    </w:p>
    <w:p>
      <w:pPr>
        <w:pStyle w:val="List Paragraph"/>
        <w:spacing w:line="276" w:lineRule="auto"/>
        <w:ind w:left="360" w:firstLine="0"/>
        <w:jc w:val="both"/>
      </w:pPr>
      <w:r>
        <w:rPr>
          <w:rtl w:val="0"/>
          <w:lang w:val="en-US"/>
        </w:rPr>
        <w:t xml:space="preserve">RSOC (2013-14) </w:t>
      </w:r>
      <w:r>
        <w:rPr>
          <w:rtl w:val="0"/>
        </w:rPr>
        <w:t xml:space="preserve">also highlighted that the situation is worse among tribal, where </w:t>
      </w:r>
      <w:r>
        <w:rPr>
          <w:rtl w:val="0"/>
          <w:lang w:val="en-US"/>
        </w:rPr>
        <w:t>4.4</w:t>
      </w:r>
      <w:r>
        <w:rPr>
          <w:rtl w:val="0"/>
        </w:rPr>
        <w:t>% of the children aged 0-59 months are severely wasted and around 30% are severely stunted. This not only compromises the ability of the children to grow to their full potential but also puts them at a higher risk of dying. Severely wasted children are more susceptible to the risk of dying (9 times higher than a normal child).</w:t>
      </w:r>
    </w:p>
    <w:p>
      <w:pPr>
        <w:pStyle w:val="List Paragraph"/>
        <w:spacing w:line="276" w:lineRule="auto"/>
        <w:ind w:left="0" w:firstLine="180"/>
        <w:jc w:val="both"/>
      </w:pPr>
    </w:p>
    <w:p>
      <w:pPr>
        <w:pStyle w:val="Normal.0"/>
        <w:spacing w:line="240" w:lineRule="auto"/>
        <w:ind w:left="360" w:firstLine="0"/>
        <w:jc w:val="both"/>
        <w:rPr>
          <w:shd w:val="clear" w:color="auto" w:fill="ffffff"/>
        </w:rPr>
      </w:pPr>
      <w:r>
        <w:rPr>
          <w:shd w:val="clear" w:color="auto" w:fill="ffffff"/>
          <w:rtl w:val="0"/>
          <w:lang w:val="en-US"/>
        </w:rPr>
        <w:t>UNICEF is committed to strengthen the capacity of various departments (flagship programs) so that the resources are utilized effectively and efficiently, leading to an improvement in the health and nutrition status of women, children and adolescents in Jharkhand.</w:t>
      </w:r>
    </w:p>
    <w:p>
      <w:pPr>
        <w:pStyle w:val="Normal.0"/>
        <w:jc w:val="both"/>
        <w:rPr>
          <w:sz w:val="24"/>
          <w:szCs w:val="24"/>
        </w:rPr>
      </w:pPr>
    </w:p>
    <w:p>
      <w:pPr>
        <w:pStyle w:val="Body Text 3"/>
        <w:numPr>
          <w:ilvl w:val="0"/>
          <w:numId w:val="3"/>
        </w:numPr>
        <w:pBdr>
          <w:top w:val="single" w:color="000000" w:sz="4" w:space="0" w:shadow="0" w:frame="0"/>
          <w:left w:val="nil"/>
          <w:bottom w:val="nil"/>
          <w:right w:val="nil"/>
        </w:pBdr>
        <w:bidi w:val="0"/>
        <w:ind w:right="0"/>
        <w:jc w:val="both"/>
        <w:outlineLvl w:val="0"/>
        <w:rPr>
          <w:b w:val="1"/>
          <w:bCs w:val="1"/>
          <w:sz w:val="22"/>
          <w:szCs w:val="22"/>
          <w:rtl w:val="0"/>
        </w:rPr>
      </w:pPr>
      <w:r>
        <w:rPr>
          <w:b w:val="1"/>
          <w:bCs w:val="1"/>
          <w:sz w:val="24"/>
          <w:szCs w:val="24"/>
          <w:rtl w:val="0"/>
        </w:rPr>
        <w:t>PROGRAMME AREA AND SPECIFIC PROJECT AREA</w:t>
      </w:r>
      <w:r>
        <w:rPr>
          <w:b w:val="1"/>
          <w:bCs w:val="1"/>
          <w:sz w:val="22"/>
          <w:szCs w:val="22"/>
          <w:rtl w:val="0"/>
        </w:rPr>
        <w:t xml:space="preserve">: </w:t>
      </w:r>
    </w:p>
    <w:p>
      <w:pPr>
        <w:pStyle w:val="Body Text 3"/>
        <w:ind w:firstLine="720"/>
        <w:jc w:val="both"/>
        <w:outlineLvl w:val="0"/>
        <w:rPr>
          <w:b w:val="1"/>
          <w:bCs w:val="1"/>
          <w:sz w:val="22"/>
          <w:szCs w:val="22"/>
        </w:rPr>
      </w:pPr>
      <w:r>
        <w:rPr>
          <w:b w:val="1"/>
          <w:bCs w:val="1"/>
          <w:rtl w:val="0"/>
        </w:rPr>
        <w:t>Programme area:</w:t>
      </w:r>
      <w:r>
        <w:rPr>
          <w:rtl w:val="0"/>
        </w:rPr>
        <w:t xml:space="preserve"> Child Development and Nutrition</w:t>
      </w:r>
    </w:p>
    <w:p>
      <w:pPr>
        <w:pStyle w:val="Normal.0"/>
        <w:spacing w:line="276" w:lineRule="auto"/>
        <w:ind w:left="720" w:firstLine="0"/>
        <w:jc w:val="both"/>
      </w:pPr>
      <w:r>
        <w:rPr>
          <w:rtl w:val="0"/>
          <w:lang w:val="en-US"/>
        </w:rPr>
        <w:t>PCR 1: Infants, young children and mothers have equitable access to and utilize quality services for child survival, growth and development</w:t>
      </w:r>
    </w:p>
    <w:p>
      <w:pPr>
        <w:pStyle w:val="Normal.0"/>
        <w:ind w:left="720" w:firstLine="0"/>
        <w:jc w:val="both"/>
      </w:pPr>
      <w:r>
        <w:rPr>
          <w:b w:val="1"/>
          <w:bCs w:val="1"/>
          <w:rtl w:val="0"/>
          <w:lang w:val="en-US"/>
        </w:rPr>
        <w:t>Intermediate Result 1.1:</w:t>
      </w:r>
      <w:r>
        <w:rPr>
          <w:rtl w:val="0"/>
          <w:lang w:val="en-US"/>
        </w:rPr>
        <w:t xml:space="preserve"> Government, young children and mothers have equitable access to and utilize quality services for child survival growth and development.</w:t>
      </w:r>
    </w:p>
    <w:p>
      <w:pPr>
        <w:pStyle w:val="Normal.0"/>
        <w:jc w:val="both"/>
        <w:rPr>
          <w:sz w:val="24"/>
          <w:szCs w:val="24"/>
        </w:rPr>
      </w:pPr>
    </w:p>
    <w:p>
      <w:pPr>
        <w:pStyle w:val="Body Text 3"/>
        <w:numPr>
          <w:ilvl w:val="0"/>
          <w:numId w:val="4"/>
        </w:numPr>
        <w:pBdr>
          <w:top w:val="single" w:color="000000" w:sz="4" w:space="0" w:shadow="0" w:frame="0"/>
          <w:left w:val="nil"/>
          <w:bottom w:val="nil"/>
          <w:right w:val="nil"/>
        </w:pBdr>
        <w:bidi w:val="0"/>
        <w:ind w:right="0"/>
        <w:jc w:val="both"/>
        <w:outlineLvl w:val="0"/>
        <w:rPr>
          <w:b w:val="1"/>
          <w:bCs w:val="1"/>
          <w:sz w:val="22"/>
          <w:szCs w:val="22"/>
          <w:rtl w:val="0"/>
        </w:rPr>
      </w:pPr>
      <w:r>
        <w:rPr>
          <w:b w:val="1"/>
          <w:bCs w:val="1"/>
          <w:sz w:val="22"/>
          <w:szCs w:val="22"/>
          <w:rtl w:val="0"/>
        </w:rPr>
        <w:t xml:space="preserve">Specific project: </w:t>
      </w:r>
    </w:p>
    <w:p>
      <w:pPr>
        <w:pStyle w:val="Normal.0"/>
        <w:numPr>
          <w:ilvl w:val="0"/>
          <w:numId w:val="6"/>
        </w:numPr>
        <w:spacing w:line="240" w:lineRule="auto"/>
        <w:jc w:val="both"/>
        <w:rPr>
          <w:color w:val="000000"/>
          <w:u w:color="000000"/>
          <w:lang w:val="en-US"/>
        </w:rPr>
      </w:pPr>
      <w:r>
        <w:rPr>
          <w:color w:val="000000"/>
          <w:u w:color="000000"/>
          <w:rtl w:val="0"/>
          <w:lang w:val="en-US"/>
        </w:rPr>
        <w:t>Support the Nutrition Mission to coordinate with the member Departments to facilitate implementation of nutrition specific and nutrition sensitive interventions.</w:t>
      </w:r>
    </w:p>
    <w:p>
      <w:pPr>
        <w:pStyle w:val="Normal.0"/>
        <w:spacing w:line="240" w:lineRule="auto"/>
        <w:ind w:left="1080" w:firstLine="0"/>
        <w:jc w:val="both"/>
        <w:rPr>
          <w:color w:val="000000"/>
          <w:u w:color="000000"/>
          <w:lang w:val="en-US"/>
        </w:rPr>
      </w:pPr>
    </w:p>
    <w:p>
      <w:pPr>
        <w:pStyle w:val="List Paragraph"/>
        <w:numPr>
          <w:ilvl w:val="0"/>
          <w:numId w:val="7"/>
        </w:numPr>
        <w:pBdr>
          <w:top w:val="single" w:color="000000" w:sz="4" w:space="0" w:shadow="0" w:frame="0"/>
          <w:left w:val="nil"/>
          <w:bottom w:val="nil"/>
          <w:right w:val="nil"/>
        </w:pBdr>
        <w:spacing w:line="240" w:lineRule="auto"/>
      </w:pPr>
      <w:r>
        <w:rPr>
          <w:b w:val="1"/>
          <w:bCs w:val="1"/>
          <w:caps w:val="1"/>
          <w:rtl w:val="0"/>
        </w:rPr>
        <w:t>OBJECTIVES</w:t>
      </w:r>
    </w:p>
    <w:p>
      <w:pPr>
        <w:pStyle w:val="Normal.0"/>
        <w:jc w:val="both"/>
        <w:rPr>
          <w:sz w:val="24"/>
          <w:szCs w:val="24"/>
        </w:rPr>
      </w:pPr>
    </w:p>
    <w:p>
      <w:pPr>
        <w:pStyle w:val="Normal.0"/>
        <w:ind w:left="360" w:firstLine="0"/>
        <w:jc w:val="both"/>
      </w:pPr>
      <w:r>
        <w:rPr>
          <w:rtl w:val="0"/>
          <w:lang w:val="en-US"/>
        </w:rPr>
        <w:t>The   aim is to provide technical and programmatic support to State Nutrition Mission in the state primarily towards management of Severe and Acute Malnutrition. Key objectives are:</w:t>
      </w:r>
    </w:p>
    <w:p>
      <w:pPr>
        <w:pStyle w:val="Normal.0"/>
        <w:jc w:val="both"/>
      </w:pPr>
    </w:p>
    <w:p>
      <w:pPr>
        <w:pStyle w:val="Normal.0"/>
        <w:numPr>
          <w:ilvl w:val="0"/>
          <w:numId w:val="6"/>
        </w:numPr>
        <w:spacing w:line="240" w:lineRule="auto"/>
        <w:jc w:val="both"/>
        <w:rPr>
          <w:color w:val="000000"/>
          <w:u w:color="000000"/>
          <w:lang w:val="en-US"/>
        </w:rPr>
      </w:pPr>
      <w:r>
        <w:rPr>
          <w:color w:val="000000"/>
          <w:u w:color="000000"/>
          <w:rtl w:val="0"/>
          <w:lang w:val="en-US"/>
        </w:rPr>
        <w:t>Provide technical assistance in monitoring nutrition specific interventions in the State, including MIYCN interventions (MAA, IYCF corners, maternal nutrition), micronutrient supplementation (Vit A, Universal Salt Iodisation, NIPI and WIFS), addressing SAM through facility based and community based therapeutic care, (MTC and CMAM), adolescent programming (Sabla) and capacity building of Poshan Sakhis, Anganwadi functions (growth monitoring, counselling, promotion of IYCF, nutrition education, referral of children with SAM to MTCs).</w:t>
      </w:r>
    </w:p>
    <w:p>
      <w:pPr>
        <w:pStyle w:val="Normal.0"/>
        <w:numPr>
          <w:ilvl w:val="0"/>
          <w:numId w:val="6"/>
        </w:numPr>
        <w:spacing w:line="240" w:lineRule="auto"/>
        <w:jc w:val="both"/>
        <w:rPr>
          <w:color w:val="000000"/>
          <w:u w:color="000000"/>
          <w:lang w:val="en-US"/>
        </w:rPr>
      </w:pPr>
      <w:r>
        <w:rPr>
          <w:color w:val="000000"/>
          <w:u w:color="000000"/>
          <w:rtl w:val="0"/>
          <w:lang w:val="en-US"/>
        </w:rPr>
        <w:t xml:space="preserve">Provide support for rollout of communication strategy for 1000 days and adolescents nutrition in the State, </w:t>
      </w:r>
    </w:p>
    <w:p>
      <w:pPr>
        <w:pStyle w:val="Normal.0"/>
        <w:numPr>
          <w:ilvl w:val="0"/>
          <w:numId w:val="6"/>
        </w:numPr>
        <w:spacing w:line="240" w:lineRule="auto"/>
        <w:jc w:val="both"/>
        <w:rPr>
          <w:color w:val="000000"/>
          <w:u w:color="000000"/>
          <w:lang w:val="en-US"/>
        </w:rPr>
      </w:pPr>
      <w:r>
        <w:rPr>
          <w:color w:val="000000"/>
          <w:u w:color="000000"/>
          <w:rtl w:val="0"/>
          <w:lang w:val="en-US"/>
        </w:rPr>
        <w:t>Coordinate with the departments to conduct review meetings and ensure interdepartmental convergence to strengthen the continuum of care for women and children in the most vulnerable and unreached population groups.</w:t>
      </w:r>
    </w:p>
    <w:p>
      <w:pPr>
        <w:pStyle w:val="Normal.0"/>
        <w:numPr>
          <w:ilvl w:val="0"/>
          <w:numId w:val="6"/>
        </w:numPr>
        <w:spacing w:line="240" w:lineRule="auto"/>
        <w:jc w:val="both"/>
        <w:rPr>
          <w:color w:val="000000"/>
          <w:u w:color="000000"/>
          <w:lang w:val="en-US"/>
        </w:rPr>
      </w:pPr>
      <w:r>
        <w:rPr>
          <w:color w:val="000000"/>
          <w:u w:color="000000"/>
          <w:rtl w:val="0"/>
          <w:lang w:val="en-US"/>
        </w:rPr>
        <w:t>Facilitate convergence with nutrition sensitive sectors like WASH, PRI, Food Supply and Public Distribution, Education, Tribal Welfare, Agriculture, Rural Development.</w:t>
      </w:r>
    </w:p>
    <w:p>
      <w:pPr>
        <w:pStyle w:val="Normal.0"/>
        <w:jc w:val="both"/>
        <w:rPr>
          <w:sz w:val="24"/>
          <w:szCs w:val="24"/>
        </w:rPr>
      </w:pPr>
      <w:r>
        <w:rPr>
          <w:sz w:val="24"/>
          <w:szCs w:val="24"/>
          <w:rtl w:val="0"/>
          <w:lang w:val="en-US"/>
        </w:rPr>
        <w:t xml:space="preserve"> </w:t>
      </w:r>
    </w:p>
    <w:p>
      <w:pPr>
        <w:pStyle w:val="Normal.0"/>
        <w:numPr>
          <w:ilvl w:val="0"/>
          <w:numId w:val="8"/>
        </w:numPr>
        <w:pBdr>
          <w:top w:val="single" w:color="000000" w:sz="4" w:space="0" w:shadow="0" w:frame="0"/>
          <w:left w:val="nil"/>
          <w:bottom w:val="nil"/>
          <w:right w:val="nil"/>
        </w:pBdr>
        <w:bidi w:val="0"/>
        <w:spacing w:line="240" w:lineRule="auto"/>
        <w:ind w:right="0"/>
        <w:jc w:val="left"/>
        <w:rPr>
          <w:sz w:val="24"/>
          <w:szCs w:val="24"/>
          <w:rtl w:val="0"/>
          <w:lang w:val="en-US"/>
        </w:rPr>
      </w:pPr>
      <w:r>
        <w:rPr>
          <w:b w:val="1"/>
          <w:bCs w:val="1"/>
          <w:caps w:val="1"/>
          <w:sz w:val="24"/>
          <w:szCs w:val="24"/>
          <w:rtl w:val="0"/>
          <w:lang w:val="en-US"/>
        </w:rPr>
        <w:t>Duty Station</w:t>
      </w:r>
    </w:p>
    <w:p>
      <w:pPr>
        <w:pStyle w:val="Normal.0"/>
        <w:spacing w:line="240" w:lineRule="auto"/>
        <w:rPr>
          <w:sz w:val="24"/>
          <w:szCs w:val="24"/>
        </w:rPr>
      </w:pPr>
    </w:p>
    <w:p>
      <w:pPr>
        <w:pStyle w:val="Normal.0"/>
        <w:spacing w:line="240" w:lineRule="auto"/>
        <w:ind w:left="360" w:firstLine="0"/>
        <w:jc w:val="both"/>
      </w:pPr>
      <w:r>
        <w:rPr>
          <w:rtl w:val="0"/>
          <w:lang w:val="en-US"/>
        </w:rPr>
        <w:t>The incumbent(s) will be based out of Ranchi, with travelling to districts for monitoring and supportive supervision</w:t>
      </w:r>
    </w:p>
    <w:p>
      <w:pPr>
        <w:pStyle w:val="Normal.0"/>
        <w:numPr>
          <w:ilvl w:val="0"/>
          <w:numId w:val="8"/>
        </w:numPr>
        <w:pBdr>
          <w:top w:val="single" w:color="000000" w:sz="4" w:space="0" w:shadow="0" w:frame="0"/>
          <w:left w:val="nil"/>
          <w:bottom w:val="nil"/>
          <w:right w:val="nil"/>
        </w:pBdr>
        <w:bidi w:val="0"/>
        <w:spacing w:line="240" w:lineRule="auto"/>
        <w:ind w:right="0"/>
        <w:jc w:val="left"/>
        <w:rPr>
          <w:sz w:val="24"/>
          <w:szCs w:val="24"/>
          <w:rtl w:val="0"/>
          <w:lang w:val="en-US"/>
        </w:rPr>
      </w:pPr>
      <w:r>
        <w:rPr>
          <w:b w:val="1"/>
          <w:bCs w:val="1"/>
          <w:caps w:val="1"/>
          <w:sz w:val="24"/>
          <w:szCs w:val="24"/>
          <w:rtl w:val="0"/>
          <w:lang w:val="en-US"/>
        </w:rPr>
        <w:t>Supervisor</w:t>
      </w:r>
    </w:p>
    <w:p>
      <w:pPr>
        <w:pStyle w:val="Normal.0"/>
        <w:ind w:left="720" w:firstLine="0"/>
        <w:jc w:val="both"/>
      </w:pPr>
      <w:r>
        <w:rPr>
          <w:rtl w:val="0"/>
          <w:lang w:val="en-US"/>
        </w:rPr>
        <w:t>Technical: Nutrition Specialist, UNICEF</w:t>
      </w:r>
    </w:p>
    <w:p>
      <w:pPr>
        <w:pStyle w:val="List Paragraph"/>
        <w:spacing w:line="240" w:lineRule="auto"/>
        <w:rPr>
          <w:sz w:val="24"/>
          <w:szCs w:val="24"/>
        </w:rPr>
      </w:pPr>
    </w:p>
    <w:p>
      <w:pPr>
        <w:pStyle w:val="Normal.0"/>
        <w:numPr>
          <w:ilvl w:val="0"/>
          <w:numId w:val="8"/>
        </w:numPr>
        <w:pBdr>
          <w:top w:val="single" w:color="000000" w:sz="4" w:space="0" w:shadow="0" w:frame="0"/>
          <w:left w:val="nil"/>
          <w:bottom w:val="nil"/>
          <w:right w:val="nil"/>
        </w:pBdr>
        <w:bidi w:val="0"/>
        <w:spacing w:line="240" w:lineRule="auto"/>
        <w:ind w:right="0"/>
        <w:jc w:val="left"/>
        <w:rPr>
          <w:sz w:val="24"/>
          <w:szCs w:val="24"/>
          <w:rtl w:val="0"/>
          <w:lang w:val="en-US"/>
        </w:rPr>
      </w:pPr>
      <w:r>
        <w:rPr>
          <w:b w:val="1"/>
          <w:bCs w:val="1"/>
          <w:caps w:val="1"/>
          <w:sz w:val="24"/>
          <w:szCs w:val="24"/>
          <w:rtl w:val="0"/>
          <w:lang w:val="en-US"/>
        </w:rPr>
        <w:t>Major Tasks to be Accomplished</w:t>
      </w:r>
    </w:p>
    <w:p>
      <w:pPr>
        <w:pStyle w:val="Normal.0"/>
        <w:numPr>
          <w:ilvl w:val="0"/>
          <w:numId w:val="6"/>
        </w:numPr>
        <w:spacing w:line="240" w:lineRule="auto"/>
        <w:jc w:val="both"/>
        <w:rPr>
          <w:color w:val="000000"/>
          <w:u w:color="000000"/>
          <w:lang w:val="en-US"/>
        </w:rPr>
      </w:pPr>
      <w:r>
        <w:rPr>
          <w:color w:val="000000"/>
          <w:u w:color="000000"/>
          <w:rtl w:val="0"/>
          <w:lang w:val="en-US"/>
        </w:rPr>
        <w:t>Support the Nutrition Mission to coordinate with the member Departments to facilitate implementation of nutrition specific and nutrition sensitive interventions.</w:t>
      </w:r>
    </w:p>
    <w:p>
      <w:pPr>
        <w:pStyle w:val="Normal.0"/>
        <w:numPr>
          <w:ilvl w:val="0"/>
          <w:numId w:val="6"/>
        </w:numPr>
        <w:spacing w:line="240" w:lineRule="auto"/>
        <w:jc w:val="both"/>
        <w:rPr>
          <w:color w:val="000000"/>
          <w:u w:color="000000"/>
          <w:lang w:val="en-US"/>
        </w:rPr>
      </w:pPr>
      <w:r>
        <w:rPr>
          <w:color w:val="000000"/>
          <w:u w:color="000000"/>
          <w:rtl w:val="0"/>
          <w:lang w:val="en-US"/>
        </w:rPr>
        <w:t>Provide critical inputs in to designing State Plan of Action for additional allocations for nutrition interventions through increased inter-sectoral collaboration.</w:t>
      </w:r>
    </w:p>
    <w:p>
      <w:pPr>
        <w:pStyle w:val="Normal.0"/>
        <w:numPr>
          <w:ilvl w:val="0"/>
          <w:numId w:val="6"/>
        </w:numPr>
        <w:spacing w:line="240" w:lineRule="auto"/>
        <w:jc w:val="both"/>
        <w:rPr>
          <w:color w:val="000000"/>
          <w:u w:color="000000"/>
          <w:lang w:val="en-US"/>
        </w:rPr>
      </w:pPr>
      <w:r>
        <w:rPr>
          <w:color w:val="000000"/>
          <w:u w:color="000000"/>
          <w:rtl w:val="0"/>
          <w:lang w:val="en-US"/>
        </w:rPr>
        <w:t>Any other functions deemed necessary UNICEF.</w:t>
      </w:r>
    </w:p>
    <w:p>
      <w:pPr>
        <w:pStyle w:val="Normal.0"/>
        <w:numPr>
          <w:ilvl w:val="0"/>
          <w:numId w:val="6"/>
        </w:numPr>
        <w:spacing w:line="240" w:lineRule="auto"/>
        <w:jc w:val="both"/>
        <w:rPr>
          <w:color w:val="000000"/>
          <w:u w:color="000000"/>
          <w:lang w:val="en-US"/>
        </w:rPr>
      </w:pPr>
      <w:r>
        <w:rPr>
          <w:color w:val="000000"/>
          <w:u w:color="000000"/>
          <w:rtl w:val="0"/>
          <w:lang w:val="en-US"/>
        </w:rPr>
        <w:t>Support Department for rollout of communication strategy on nutrition.</w:t>
      </w:r>
    </w:p>
    <w:p>
      <w:pPr>
        <w:pStyle w:val="Normal.0"/>
        <w:spacing w:line="240" w:lineRule="auto"/>
        <w:ind w:left="1080" w:firstLine="0"/>
        <w:jc w:val="both"/>
        <w:rPr>
          <w:color w:val="000000"/>
          <w:u w:color="000000"/>
          <w:lang w:val="en-US"/>
        </w:rPr>
      </w:pPr>
      <w:r>
        <w:rPr>
          <w:color w:val="000000"/>
          <w:u w:color="000000"/>
          <w:rtl w:val="0"/>
          <w:lang w:val="en-US"/>
        </w:rPr>
        <w:t xml:space="preserve">   </w:t>
      </w:r>
    </w:p>
    <w:p>
      <w:pPr>
        <w:pStyle w:val="Normal.0"/>
        <w:numPr>
          <w:ilvl w:val="0"/>
          <w:numId w:val="9"/>
        </w:numPr>
        <w:pBdr>
          <w:top w:val="single" w:color="000000" w:sz="4" w:space="0" w:shadow="0" w:frame="0"/>
          <w:left w:val="nil"/>
          <w:bottom w:val="nil"/>
          <w:right w:val="nil"/>
        </w:pBdr>
        <w:bidi w:val="0"/>
        <w:spacing w:line="240" w:lineRule="auto"/>
        <w:ind w:right="0"/>
        <w:jc w:val="left"/>
        <w:rPr>
          <w:b w:val="1"/>
          <w:bCs w:val="1"/>
          <w:i w:val="1"/>
          <w:iCs w:val="1"/>
          <w:sz w:val="24"/>
          <w:szCs w:val="24"/>
          <w:rtl w:val="0"/>
          <w:lang w:val="en-US"/>
        </w:rPr>
      </w:pPr>
      <w:r>
        <w:rPr>
          <w:b w:val="0"/>
          <w:bCs w:val="0"/>
          <w:i w:val="0"/>
          <w:iCs w:val="0"/>
          <w:color w:val="000000"/>
          <w:sz w:val="22"/>
          <w:szCs w:val="22"/>
          <w:u w:color="000000"/>
          <w:rtl w:val="0"/>
          <w:lang w:val="en-US"/>
        </w:rPr>
        <w:t xml:space="preserve">Support Department for rollout of communication strategy on nutrition.                                                                                                                                                                                                                                                                                                  </w:t>
      </w:r>
      <w:r>
        <w:rPr>
          <w:b w:val="1"/>
          <w:bCs w:val="1"/>
          <w:i w:val="0"/>
          <w:iCs w:val="0"/>
          <w:sz w:val="24"/>
          <w:szCs w:val="24"/>
          <w:rtl w:val="0"/>
          <w:lang w:val="en-US"/>
        </w:rPr>
        <w:t>MONTH-WISE TASKS/ DELIVERABLES</w:t>
      </w:r>
    </w:p>
    <w:tbl>
      <w:tblPr>
        <w:tblW w:w="104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18"/>
        <w:gridCol w:w="2880"/>
        <w:gridCol w:w="1440"/>
        <w:gridCol w:w="1260"/>
        <w:gridCol w:w="1260"/>
      </w:tblGrid>
      <w:tr>
        <w:tblPrEx>
          <w:shd w:val="clear" w:color="auto" w:fill="ced7e7"/>
        </w:tblPrEx>
        <w:trPr>
          <w:trHeight w:val="1306"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jc w:val="center"/>
            </w:pPr>
            <w:r>
              <w:rPr>
                <w:b w:val="1"/>
                <w:bCs w:val="1"/>
                <w:rtl w:val="0"/>
                <w:lang w:val="en-US"/>
              </w:rPr>
              <w:t>Major Tasks</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jc w:val="center"/>
            </w:pPr>
            <w:r>
              <w:rPr>
                <w:b w:val="1"/>
                <w:bCs w:val="1"/>
                <w:rtl w:val="0"/>
                <w:lang w:val="en-US"/>
              </w:rPr>
              <w:t>Key Deliverable(s)</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jc w:val="center"/>
            </w:pPr>
            <w:r>
              <w:rPr>
                <w:b w:val="1"/>
                <w:bCs w:val="1"/>
                <w:rtl w:val="0"/>
                <w:lang w:val="en-US"/>
              </w:rPr>
              <w:t>Estimated deadline for completion of deliverable</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jc w:val="center"/>
            </w:pPr>
            <w:r>
              <w:rPr>
                <w:b w:val="1"/>
                <w:bCs w:val="1"/>
                <w:rtl w:val="0"/>
                <w:lang w:val="en-US"/>
              </w:rPr>
              <w:t xml:space="preserve">Consultancy days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jc w:val="center"/>
            </w:pPr>
            <w:r>
              <w:rPr>
                <w:b w:val="1"/>
                <w:bCs w:val="1"/>
                <w:rtl w:val="0"/>
                <w:lang w:val="en-US"/>
              </w:rPr>
              <w:t>Payment</w:t>
            </w:r>
          </w:p>
        </w:tc>
      </w:tr>
      <w:tr>
        <w:tblPrEx>
          <w:shd w:val="clear" w:color="auto" w:fill="ced7e7"/>
        </w:tblPrEx>
        <w:trPr>
          <w:trHeight w:val="3361"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b w:val="1"/>
                <w:bCs w:val="1"/>
                <w:rtl w:val="0"/>
                <w:lang w:val="en-US"/>
              </w:rPr>
              <w:t>Support nutrition mission</w:t>
            </w:r>
            <w:r>
              <w:rPr>
                <w:rtl w:val="0"/>
                <w:lang w:val="en-US"/>
              </w:rPr>
              <w:t xml:space="preserve"> for planning, monitoring and coordination of nutritional interventions in the State.</w:t>
            </w:r>
          </w:p>
          <w:p>
            <w:pPr>
              <w:pStyle w:val="List Paragraph"/>
              <w:spacing w:line="240" w:lineRule="auto"/>
              <w:ind w:left="0" w:firstLine="0"/>
              <w:rPr>
                <w:lang w:val="en-US"/>
              </w:rPr>
            </w:pPr>
          </w:p>
          <w:p>
            <w:pPr>
              <w:pStyle w:val="List Paragraph"/>
              <w:spacing w:line="240" w:lineRule="auto"/>
              <w:ind w:left="0" w:firstLine="0"/>
              <w:rPr>
                <w:lang w:val="en-US"/>
              </w:rPr>
            </w:pPr>
          </w:p>
          <w:p>
            <w:pPr>
              <w:pStyle w:val="List Paragraph"/>
              <w:spacing w:line="240" w:lineRule="auto"/>
              <w:ind w:left="0" w:firstLine="0"/>
              <w:rPr>
                <w:lang w:val="en-US"/>
              </w:rPr>
            </w:pPr>
          </w:p>
          <w:p>
            <w:pPr>
              <w:pStyle w:val="List Paragraph"/>
              <w:spacing w:line="240" w:lineRule="auto"/>
              <w:ind w:left="0" w:firstLine="0"/>
              <w:rPr>
                <w:lang w:val="en-US"/>
              </w:rPr>
            </w:pPr>
          </w:p>
          <w:p>
            <w:pPr>
              <w:pStyle w:val="List Paragraph"/>
              <w:spacing w:line="240" w:lineRule="auto"/>
              <w:ind w:left="0" w:firstLine="0"/>
              <w:rPr>
                <w:lang w:val="en-US"/>
              </w:rPr>
            </w:pPr>
          </w:p>
          <w:p>
            <w:pPr>
              <w:pStyle w:val="List Paragraph"/>
              <w:spacing w:line="240" w:lineRule="auto"/>
              <w:ind w:left="0" w:firstLine="0"/>
            </w:pPr>
            <w:r>
              <w:rPr>
                <w:b w:val="1"/>
                <w:bCs w:val="1"/>
                <w:rtl w:val="0"/>
                <w:lang w:val="en-US"/>
              </w:rPr>
              <w:t>Facilitate Round table</w:t>
            </w:r>
            <w:r>
              <w:rPr>
                <w:rtl w:val="0"/>
                <w:lang w:val="en-US"/>
              </w:rPr>
              <w:t xml:space="preserve"> through State Nutrition Mission.</w:t>
            </w:r>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0"/>
              </w:numPr>
              <w:spacing w:line="240" w:lineRule="auto"/>
              <w:rPr>
                <w:lang w:val="en-US"/>
              </w:rPr>
            </w:pPr>
            <w:r>
              <w:rPr>
                <w:b w:val="1"/>
                <w:bCs w:val="1"/>
                <w:rtl w:val="0"/>
                <w:lang w:val="en-US"/>
              </w:rPr>
              <w:t>Comprehensive report of nutritional</w:t>
            </w:r>
            <w:r>
              <w:rPr>
                <w:rtl w:val="0"/>
                <w:lang w:val="en-US"/>
              </w:rPr>
              <w:t xml:space="preserve"> status of women and children in Jharkhand and status of essential nutrition interventions, through data collation of different government sources and secondary literature.</w:t>
            </w:r>
          </w:p>
          <w:p>
            <w:pPr>
              <w:pStyle w:val="List Paragraph"/>
              <w:spacing w:line="240" w:lineRule="auto"/>
              <w:rPr>
                <w:lang w:val="en-US"/>
              </w:rPr>
            </w:pPr>
          </w:p>
          <w:p>
            <w:pPr>
              <w:pStyle w:val="List Paragraph"/>
              <w:spacing w:line="240" w:lineRule="auto"/>
              <w:ind w:left="0" w:firstLine="0"/>
            </w:pPr>
            <w:r>
              <w:rPr>
                <w:b w:val="1"/>
                <w:bCs w:val="1"/>
                <w:rtl w:val="0"/>
                <w:lang w:val="en-US"/>
              </w:rPr>
              <w:t>Workshop document</w:t>
            </w:r>
            <w:r>
              <w:rPr>
                <w:rtl w:val="0"/>
                <w:lang w:val="en-US"/>
              </w:rPr>
              <w:t xml:space="preserve"> with road map prepared</w:t>
            </w:r>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By 15</w:t>
            </w:r>
            <w:r>
              <w:rPr>
                <w:vertAlign w:val="superscript"/>
                <w:rtl w:val="0"/>
                <w:lang w:val="en-US"/>
              </w:rPr>
              <w:t>th</w:t>
            </w:r>
            <w:r>
              <w:rPr>
                <w:rtl w:val="0"/>
                <w:lang w:val="en-US"/>
              </w:rPr>
              <w:t xml:space="preserve"> March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30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p>
            <w:pPr>
              <w:pStyle w:val="Normal.0"/>
              <w:jc w:val="center"/>
              <w:rPr>
                <w:lang w:val="en-US"/>
              </w:rPr>
            </w:pPr>
          </w:p>
          <w:p>
            <w:pPr>
              <w:pStyle w:val="Normal.0"/>
              <w:jc w:val="center"/>
              <w:rPr>
                <w:lang w:val="en-US"/>
              </w:rPr>
            </w:pPr>
          </w:p>
          <w:p>
            <w:pPr>
              <w:pStyle w:val="Normal.0"/>
              <w:jc w:val="center"/>
              <w:rPr>
                <w:lang w:val="en-US"/>
              </w:rPr>
            </w:pPr>
          </w:p>
          <w:p>
            <w:pPr>
              <w:pStyle w:val="Normal.0"/>
              <w:jc w:val="center"/>
              <w:rPr>
                <w:lang w:val="en-US"/>
              </w:rPr>
            </w:pPr>
          </w:p>
          <w:p>
            <w:pPr>
              <w:pStyle w:val="Normal.0"/>
              <w:jc w:val="center"/>
              <w:rPr>
                <w:lang w:val="en-US"/>
              </w:rPr>
            </w:pPr>
          </w:p>
          <w:p>
            <w:pPr>
              <w:pStyle w:val="Normal.0"/>
              <w:jc w:val="center"/>
              <w:rPr>
                <w:lang w:val="en-US"/>
              </w:rPr>
            </w:pPr>
          </w:p>
          <w:p>
            <w:pPr>
              <w:pStyle w:val="Normal.0"/>
              <w:jc w:val="center"/>
              <w:rPr>
                <w:lang w:val="en-US"/>
              </w:rPr>
            </w:pPr>
          </w:p>
          <w:p>
            <w:pPr>
              <w:pStyle w:val="Normal.0"/>
              <w:jc w:val="center"/>
              <w:rPr>
                <w:lang w:val="en-US"/>
              </w:rPr>
            </w:pPr>
          </w:p>
          <w:p>
            <w:pPr>
              <w:pStyle w:val="Normal.0"/>
              <w:jc w:val="center"/>
            </w:pPr>
            <w:r>
              <w:rPr>
                <w:rtl w:val="0"/>
                <w:lang w:val="en-US"/>
              </w:rPr>
              <w:t>5%</w:t>
            </w:r>
          </w:p>
        </w:tc>
      </w:tr>
      <w:tr>
        <w:tblPrEx>
          <w:shd w:val="clear" w:color="auto" w:fill="ced7e7"/>
        </w:tblPrEx>
        <w:trPr>
          <w:trHeight w:val="2401"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 xml:space="preserve">Facilitate </w:t>
            </w:r>
            <w:r>
              <w:rPr>
                <w:b w:val="1"/>
                <w:bCs w:val="1"/>
                <w:rtl w:val="0"/>
                <w:lang w:val="en-US"/>
              </w:rPr>
              <w:t>Divisional Review</w:t>
            </w:r>
            <w:r>
              <w:rPr>
                <w:rtl w:val="0"/>
                <w:lang w:val="en-US"/>
              </w:rPr>
              <w:t xml:space="preserve"> through State Nutrition Mission.</w:t>
            </w:r>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b w:val="1"/>
                <w:bCs w:val="1"/>
                <w:rtl w:val="0"/>
                <w:lang w:val="en-US"/>
              </w:rPr>
              <w:t>Field visit reports</w:t>
            </w:r>
            <w:r>
              <w:rPr>
                <w:rtl w:val="0"/>
                <w:lang w:val="en-US"/>
              </w:rPr>
              <w:t xml:space="preserve"> of 2-3 districts on status of implementation of nutritional interventions</w:t>
            </w:r>
          </w:p>
          <w:p>
            <w:pPr>
              <w:pStyle w:val="List Paragraph"/>
              <w:spacing w:line="240" w:lineRule="auto"/>
              <w:ind w:left="0" w:firstLine="0"/>
              <w:rPr>
                <w:lang w:val="en-US"/>
              </w:rPr>
            </w:pPr>
          </w:p>
          <w:p>
            <w:pPr>
              <w:pStyle w:val="List Paragraph"/>
              <w:spacing w:line="240" w:lineRule="auto"/>
              <w:ind w:left="0" w:firstLine="0"/>
            </w:pPr>
            <w:r>
              <w:rPr>
                <w:b w:val="1"/>
                <w:bCs w:val="1"/>
                <w:rtl w:val="0"/>
                <w:lang w:val="en-US"/>
              </w:rPr>
              <w:t>Divisional Review Report</w:t>
            </w:r>
            <w:r>
              <w:rPr>
                <w:rtl w:val="0"/>
                <w:lang w:val="en-US"/>
              </w:rPr>
              <w:t xml:space="preserve"> prepared and shared.</w:t>
            </w:r>
          </w:p>
          <w:p>
            <w:pPr>
              <w:pStyle w:val="List Paragraph"/>
              <w:spacing w:line="240" w:lineRule="auto"/>
              <w:ind w:left="0" w:firstLine="0"/>
              <w:rPr>
                <w:lang w:val="en-US"/>
              </w:rPr>
            </w:pPr>
          </w:p>
          <w:p>
            <w:pPr>
              <w:pStyle w:val="List Paragraph"/>
              <w:spacing w:line="240" w:lineRule="auto"/>
              <w:ind w:left="0" w:firstLine="0"/>
            </w:pPr>
            <w:r>
              <w:rPr>
                <w:lang w:val="en-US"/>
              </w:rPr>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By 30</w:t>
            </w:r>
            <w:r>
              <w:rPr>
                <w:vertAlign w:val="superscript"/>
                <w:rtl w:val="0"/>
                <w:lang w:val="en-US"/>
              </w:rPr>
              <w:t>th</w:t>
            </w:r>
            <w:r>
              <w:rPr>
                <w:rtl w:val="0"/>
                <w:lang w:val="en-US"/>
              </w:rPr>
              <w:t xml:space="preserve"> April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30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p>
            <w:pPr>
              <w:pStyle w:val="Normal.0"/>
              <w:jc w:val="center"/>
              <w:rPr>
                <w:lang w:val="en-US"/>
              </w:rPr>
            </w:pPr>
          </w:p>
          <w:p>
            <w:pPr>
              <w:pStyle w:val="Normal.0"/>
              <w:jc w:val="center"/>
              <w:rPr>
                <w:lang w:val="en-US"/>
              </w:rPr>
            </w:pPr>
          </w:p>
          <w:p>
            <w:pPr>
              <w:pStyle w:val="Normal.0"/>
              <w:jc w:val="center"/>
              <w:rPr>
                <w:lang w:val="en-US"/>
              </w:rPr>
            </w:pPr>
          </w:p>
          <w:p>
            <w:pPr>
              <w:pStyle w:val="Normal.0"/>
              <w:jc w:val="center"/>
              <w:rPr>
                <w:lang w:val="en-US"/>
              </w:rPr>
            </w:pPr>
          </w:p>
          <w:p>
            <w:pPr>
              <w:pStyle w:val="Normal.0"/>
              <w:jc w:val="center"/>
            </w:pPr>
            <w:r>
              <w:rPr>
                <w:rtl w:val="0"/>
                <w:lang w:val="en-US"/>
              </w:rPr>
              <w:t>5%</w:t>
            </w:r>
          </w:p>
        </w:tc>
      </w:tr>
      <w:tr>
        <w:tblPrEx>
          <w:shd w:val="clear" w:color="auto" w:fill="ced7e7"/>
        </w:tblPrEx>
        <w:trPr>
          <w:trHeight w:val="2161"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 xml:space="preserve">Advocacy </w:t>
            </w:r>
            <w:r>
              <w:rPr>
                <w:b w:val="1"/>
                <w:bCs w:val="1"/>
                <w:rtl w:val="0"/>
                <w:lang w:val="en-US"/>
              </w:rPr>
              <w:t xml:space="preserve">workshop with State Legislators </w:t>
            </w:r>
            <w:r>
              <w:rPr>
                <w:rtl w:val="0"/>
                <w:lang w:val="en-US"/>
              </w:rPr>
              <w:t>on nutrition</w:t>
            </w:r>
          </w:p>
          <w:p>
            <w:pPr>
              <w:pStyle w:val="List Paragraph"/>
              <w:spacing w:line="240" w:lineRule="auto"/>
              <w:ind w:left="0" w:firstLine="0"/>
              <w:rPr>
                <w:lang w:val="en-US"/>
              </w:rPr>
            </w:pPr>
          </w:p>
          <w:p>
            <w:pPr>
              <w:pStyle w:val="List Paragraph"/>
              <w:spacing w:line="240" w:lineRule="auto"/>
              <w:ind w:left="0" w:firstLine="0"/>
            </w:pPr>
            <w:r>
              <w:rPr>
                <w:lang w:val="en-US"/>
              </w:rPr>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1"/>
              </w:numPr>
              <w:spacing w:line="240" w:lineRule="auto"/>
              <w:rPr>
                <w:lang w:val="en-US"/>
              </w:rPr>
            </w:pPr>
            <w:r>
              <w:rPr>
                <w:rtl w:val="0"/>
                <w:lang w:val="en-US"/>
              </w:rPr>
              <w:t>Workshop document with clear action map prepared.</w:t>
            </w:r>
          </w:p>
          <w:p>
            <w:pPr>
              <w:pStyle w:val="List Paragraph"/>
              <w:spacing w:line="240" w:lineRule="auto"/>
              <w:rPr>
                <w:lang w:val="en-US"/>
              </w:rPr>
            </w:pPr>
          </w:p>
          <w:p>
            <w:pPr>
              <w:pStyle w:val="List Paragraph"/>
              <w:spacing w:line="240" w:lineRule="auto"/>
              <w:ind w:left="0" w:firstLine="0"/>
            </w:pPr>
            <w:r>
              <w:rPr>
                <w:rtl w:val="0"/>
                <w:lang w:val="en-US"/>
              </w:rPr>
              <w:t>Field visit reports of 2-3 Districts on status of implementation of nutrition interventions.</w:t>
            </w:r>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31</w:t>
            </w:r>
            <w:r>
              <w:rPr>
                <w:vertAlign w:val="superscript"/>
                <w:rtl w:val="0"/>
                <w:lang w:val="en-US"/>
              </w:rPr>
              <w:t>st</w:t>
            </w:r>
            <w:r>
              <w:rPr>
                <w:rtl w:val="0"/>
                <w:lang w:val="en-US"/>
              </w:rPr>
              <w:t xml:space="preserve">  May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20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tc>
      </w:tr>
      <w:tr>
        <w:tblPrEx>
          <w:shd w:val="clear" w:color="auto" w:fill="ced7e7"/>
        </w:tblPrEx>
        <w:trPr>
          <w:trHeight w:val="1826"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b w:val="1"/>
                <w:bCs w:val="1"/>
                <w:rtl w:val="0"/>
                <w:lang w:val="en-US"/>
              </w:rPr>
              <w:t>Facilitate workshop with civil society organisations</w:t>
            </w:r>
            <w:r>
              <w:rPr>
                <w:rtl w:val="0"/>
                <w:lang w:val="en-US"/>
              </w:rPr>
              <w:t xml:space="preserve"> for addressing undernutrition in the State</w:t>
            </w:r>
          </w:p>
          <w:p>
            <w:pPr>
              <w:pStyle w:val="List Paragraph"/>
              <w:ind w:left="0" w:firstLine="0"/>
              <w:rPr>
                <w:lang w:val="en-US"/>
              </w:rPr>
            </w:pPr>
          </w:p>
          <w:p>
            <w:pPr>
              <w:pStyle w:val="List Paragraph"/>
              <w:ind w:left="0" w:firstLine="0"/>
              <w:rPr>
                <w:lang w:val="en-US"/>
              </w:rPr>
            </w:pPr>
          </w:p>
          <w:p>
            <w:pPr>
              <w:pStyle w:val="List Paragraph"/>
              <w:ind w:left="0" w:firstLine="0"/>
            </w:pPr>
            <w:r>
              <w:rPr>
                <w:rtl w:val="0"/>
                <w:lang w:val="en-US"/>
              </w:rPr>
              <w:t xml:space="preserve">Training </w:t>
            </w:r>
            <w:r>
              <w:rPr>
                <w:b w:val="1"/>
                <w:bCs w:val="1"/>
                <w:rtl w:val="0"/>
                <w:lang w:val="en-US"/>
              </w:rPr>
              <w:t>of Master Trainers from CSOs on IYCF</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 xml:space="preserve">Workshop document prepared </w:t>
            </w:r>
          </w:p>
          <w:p>
            <w:pPr>
              <w:pStyle w:val="Normal.0"/>
              <w:rPr>
                <w:lang w:val="en-US"/>
              </w:rPr>
            </w:pPr>
          </w:p>
          <w:p>
            <w:pPr>
              <w:pStyle w:val="Normal.0"/>
              <w:rPr>
                <w:lang w:val="en-US"/>
              </w:rPr>
            </w:pPr>
          </w:p>
          <w:p>
            <w:pPr>
              <w:pStyle w:val="Normal.0"/>
              <w:rPr>
                <w:lang w:val="en-US"/>
              </w:rPr>
            </w:pPr>
          </w:p>
          <w:p>
            <w:pPr>
              <w:pStyle w:val="Normal.0"/>
              <w:rPr>
                <w:lang w:val="en-US"/>
              </w:rPr>
            </w:pPr>
          </w:p>
          <w:p>
            <w:pPr>
              <w:pStyle w:val="Normal.0"/>
            </w:pPr>
            <w:r>
              <w:rPr>
                <w:rtl w:val="0"/>
                <w:lang w:val="en-US"/>
              </w:rPr>
              <w:t>Training report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30 June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20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p>
            <w:pPr>
              <w:pStyle w:val="Normal.0"/>
              <w:rPr>
                <w:lang w:val="en-US"/>
              </w:rPr>
            </w:pPr>
          </w:p>
          <w:p>
            <w:pPr>
              <w:pStyle w:val="Normal.0"/>
              <w:rPr>
                <w:lang w:val="en-US"/>
              </w:rPr>
            </w:pPr>
          </w:p>
          <w:p>
            <w:pPr>
              <w:pStyle w:val="Normal.0"/>
              <w:rPr>
                <w:lang w:val="en-US"/>
              </w:rPr>
            </w:pPr>
          </w:p>
          <w:p>
            <w:pPr>
              <w:pStyle w:val="Normal.0"/>
              <w:rPr>
                <w:lang w:val="en-US"/>
              </w:rPr>
            </w:pPr>
          </w:p>
          <w:p>
            <w:pPr>
              <w:pStyle w:val="Normal.0"/>
              <w:jc w:val="center"/>
            </w:pPr>
            <w:r>
              <w:rPr>
                <w:rtl w:val="0"/>
                <w:lang w:val="en-US"/>
              </w:rPr>
              <w:t>5%</w:t>
            </w:r>
          </w:p>
        </w:tc>
      </w:tr>
      <w:tr>
        <w:tblPrEx>
          <w:shd w:val="clear" w:color="auto" w:fill="ced7e7"/>
        </w:tblPrEx>
        <w:trPr>
          <w:trHeight w:val="1306"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tl w:val="0"/>
                <w:lang w:val="en-US"/>
              </w:rPr>
              <w:t xml:space="preserve">Support SNM in </w:t>
            </w:r>
            <w:r>
              <w:rPr>
                <w:b w:val="1"/>
                <w:bCs w:val="1"/>
                <w:rtl w:val="0"/>
                <w:lang w:val="en-US"/>
              </w:rPr>
              <w:t>review of CMAM</w:t>
            </w:r>
            <w:r>
              <w:rPr>
                <w:rtl w:val="0"/>
                <w:lang w:val="en-US"/>
              </w:rPr>
              <w:t xml:space="preserve"> interventions in the State</w:t>
            </w:r>
          </w:p>
          <w:p>
            <w:pPr>
              <w:pStyle w:val="List Paragraph"/>
              <w:ind w:left="0" w:firstLine="0"/>
              <w:rPr>
                <w:lang w:val="en-US"/>
              </w:rPr>
            </w:pPr>
          </w:p>
          <w:p>
            <w:pPr>
              <w:pStyle w:val="List Paragraph"/>
              <w:ind w:left="0" w:firstLine="0"/>
            </w:pPr>
            <w:r>
              <w:rPr>
                <w:rtl w:val="0"/>
                <w:lang w:val="en-US"/>
              </w:rPr>
              <w:t>Prepare module for sensitisation of PRI members on nutrition</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Review document prepared</w:t>
            </w:r>
          </w:p>
          <w:p>
            <w:pPr>
              <w:pStyle w:val="List Paragraph"/>
              <w:spacing w:line="240" w:lineRule="auto"/>
              <w:rPr>
                <w:lang w:val="en-US"/>
              </w:rPr>
            </w:pPr>
          </w:p>
          <w:p>
            <w:pPr>
              <w:pStyle w:val="List Paragraph"/>
              <w:spacing w:line="240" w:lineRule="auto"/>
              <w:rPr>
                <w:lang w:val="en-US"/>
              </w:rPr>
            </w:pPr>
          </w:p>
          <w:p>
            <w:pPr>
              <w:pStyle w:val="List Paragraph"/>
              <w:spacing w:line="240" w:lineRule="auto"/>
              <w:ind w:left="0" w:firstLine="0"/>
            </w:pPr>
            <w:r>
              <w:rPr>
                <w:rtl w:val="0"/>
                <w:lang w:val="en-US"/>
              </w:rPr>
              <w:t>Module Prepared</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31</w:t>
            </w:r>
            <w:r>
              <w:rPr>
                <w:vertAlign w:val="superscript"/>
                <w:rtl w:val="0"/>
                <w:lang w:val="en-US"/>
              </w:rPr>
              <w:t>st</w:t>
            </w:r>
            <w:r>
              <w:rPr>
                <w:rtl w:val="0"/>
                <w:lang w:val="en-US"/>
              </w:rPr>
              <w:t xml:space="preserve"> July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20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p>
            <w:pPr>
              <w:pStyle w:val="Normal.0"/>
              <w:jc w:val="center"/>
              <w:rPr>
                <w:lang w:val="en-US"/>
              </w:rPr>
            </w:pPr>
          </w:p>
          <w:p>
            <w:pPr>
              <w:pStyle w:val="Normal.0"/>
              <w:jc w:val="center"/>
              <w:rPr>
                <w:lang w:val="en-US"/>
              </w:rPr>
            </w:pPr>
          </w:p>
          <w:p>
            <w:pPr>
              <w:pStyle w:val="Normal.0"/>
              <w:jc w:val="center"/>
              <w:rPr>
                <w:lang w:val="en-US"/>
              </w:rPr>
            </w:pPr>
          </w:p>
          <w:p>
            <w:pPr>
              <w:pStyle w:val="Normal.0"/>
              <w:jc w:val="center"/>
            </w:pPr>
            <w:r>
              <w:rPr>
                <w:rtl w:val="0"/>
                <w:lang w:val="en-US"/>
              </w:rPr>
              <w:t>5%</w:t>
            </w:r>
          </w:p>
        </w:tc>
      </w:tr>
      <w:tr>
        <w:tblPrEx>
          <w:shd w:val="clear" w:color="auto" w:fill="ced7e7"/>
        </w:tblPrEx>
        <w:trPr>
          <w:trHeight w:val="1921"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tl w:val="0"/>
                <w:lang w:val="en-US"/>
              </w:rPr>
              <w:t xml:space="preserve">Support SNM to organise </w:t>
            </w:r>
            <w:r>
              <w:rPr>
                <w:b w:val="1"/>
                <w:bCs w:val="1"/>
                <w:rtl w:val="0"/>
                <w:lang w:val="en-US"/>
              </w:rPr>
              <w:t>Round Table on Maternal Nutrition</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b w:val="1"/>
                <w:bCs w:val="1"/>
                <w:rtl w:val="0"/>
                <w:lang w:val="en-US"/>
              </w:rPr>
              <w:t>Concept note and workshop</w:t>
            </w:r>
            <w:r>
              <w:rPr>
                <w:rtl w:val="0"/>
                <w:lang w:val="en-US"/>
              </w:rPr>
              <w:t xml:space="preserve"> </w:t>
            </w:r>
            <w:r>
              <w:rPr>
                <w:b w:val="1"/>
                <w:bCs w:val="1"/>
                <w:rtl w:val="0"/>
                <w:lang w:val="en-US"/>
              </w:rPr>
              <w:t>document</w:t>
            </w:r>
            <w:r>
              <w:rPr>
                <w:rtl w:val="0"/>
                <w:lang w:val="en-US"/>
              </w:rPr>
              <w:t xml:space="preserve"> prepared</w:t>
            </w:r>
          </w:p>
          <w:p>
            <w:pPr>
              <w:pStyle w:val="List Paragraph"/>
              <w:spacing w:line="240" w:lineRule="auto"/>
              <w:rPr>
                <w:lang w:val="en-US"/>
              </w:rPr>
            </w:pPr>
          </w:p>
          <w:p>
            <w:pPr>
              <w:pStyle w:val="List Paragraph"/>
              <w:spacing w:line="240" w:lineRule="auto"/>
              <w:ind w:left="0" w:firstLine="0"/>
            </w:pPr>
            <w:r>
              <w:rPr>
                <w:rtl w:val="0"/>
                <w:lang w:val="en-US"/>
              </w:rPr>
              <w:t xml:space="preserve">Support in designing </w:t>
            </w:r>
            <w:r>
              <w:rPr>
                <w:b w:val="1"/>
                <w:bCs w:val="1"/>
                <w:rtl w:val="0"/>
                <w:lang w:val="en-US"/>
              </w:rPr>
              <w:t>training module on maternal nutrition</w:t>
            </w:r>
            <w:r>
              <w:rPr>
                <w:rtl w:val="0"/>
                <w:lang w:val="en-US"/>
              </w:rPr>
              <w:t xml:space="preserve"> for Poshan Sakhis</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31</w:t>
            </w:r>
            <w:r>
              <w:rPr>
                <w:vertAlign w:val="superscript"/>
                <w:rtl w:val="0"/>
                <w:lang w:val="en-US"/>
              </w:rPr>
              <w:t>st</w:t>
            </w:r>
            <w:r>
              <w:rPr>
                <w:rtl w:val="0"/>
                <w:lang w:val="en-US"/>
              </w:rPr>
              <w:t xml:space="preserve"> August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20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p>
            <w:pPr>
              <w:pStyle w:val="Normal.0"/>
              <w:jc w:val="center"/>
              <w:rPr>
                <w:lang w:val="en-US"/>
              </w:rPr>
            </w:pPr>
          </w:p>
          <w:p>
            <w:pPr>
              <w:pStyle w:val="Normal.0"/>
              <w:jc w:val="center"/>
              <w:rPr>
                <w:lang w:val="en-US"/>
              </w:rPr>
            </w:pPr>
          </w:p>
          <w:p>
            <w:pPr>
              <w:pStyle w:val="Normal.0"/>
              <w:jc w:val="center"/>
            </w:pPr>
            <w:r>
              <w:rPr>
                <w:rtl w:val="0"/>
                <w:lang w:val="en-US"/>
              </w:rPr>
              <w:t>5%</w:t>
            </w:r>
          </w:p>
        </w:tc>
      </w:tr>
      <w:tr>
        <w:tblPrEx>
          <w:shd w:val="clear" w:color="auto" w:fill="ced7e7"/>
        </w:tblPrEx>
        <w:trPr>
          <w:trHeight w:val="1526"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Facilitate Divisional Review through State Nutrition Mission</w:t>
            </w:r>
          </w:p>
          <w:p>
            <w:pPr>
              <w:pStyle w:val="List Paragraph"/>
              <w:ind w:left="0" w:firstLine="0"/>
              <w:rPr>
                <w:lang w:val="en-US"/>
              </w:rPr>
            </w:pPr>
          </w:p>
          <w:p>
            <w:pPr>
              <w:pStyle w:val="List Paragraph"/>
              <w:ind w:left="0" w:firstLine="0"/>
              <w:rPr>
                <w:lang w:val="en-US"/>
              </w:rPr>
            </w:pPr>
          </w:p>
          <w:p>
            <w:pPr>
              <w:pStyle w:val="List Paragraph"/>
              <w:ind w:left="0" w:firstLine="0"/>
            </w:pPr>
            <w:r>
              <w:rPr>
                <w:rtl w:val="0"/>
                <w:lang w:val="en-US"/>
              </w:rPr>
              <w:t>Training of PRI members on nutrition in 1 pilot block</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b w:val="1"/>
                <w:bCs w:val="1"/>
                <w:rtl w:val="0"/>
                <w:lang w:val="en-US"/>
              </w:rPr>
              <w:t>Divisional Review Report</w:t>
            </w:r>
            <w:r>
              <w:rPr>
                <w:rtl w:val="0"/>
                <w:lang w:val="en-US"/>
              </w:rPr>
              <w:t xml:space="preserve"> prepared and shared.</w:t>
            </w:r>
          </w:p>
          <w:p>
            <w:pPr>
              <w:pStyle w:val="List Paragraph"/>
              <w:spacing w:line="240" w:lineRule="auto"/>
              <w:ind w:left="0" w:firstLine="0"/>
              <w:rPr>
                <w:lang w:val="en-US"/>
              </w:rPr>
            </w:pPr>
          </w:p>
          <w:p>
            <w:pPr>
              <w:pStyle w:val="List Paragraph"/>
              <w:spacing w:line="240" w:lineRule="auto"/>
              <w:rPr>
                <w:lang w:val="en-US"/>
              </w:rPr>
            </w:pPr>
          </w:p>
          <w:p>
            <w:pPr>
              <w:pStyle w:val="List Paragraph"/>
              <w:bidi w:val="0"/>
              <w:spacing w:line="240" w:lineRule="auto"/>
              <w:ind w:left="0" w:right="0" w:firstLine="0"/>
              <w:jc w:val="left"/>
              <w:rPr>
                <w:rtl w:val="0"/>
              </w:rPr>
            </w:pPr>
            <w:r>
              <w:rPr>
                <w:b w:val="1"/>
                <w:bCs w:val="1"/>
                <w:rtl w:val="0"/>
                <w:lang w:val="en-US"/>
              </w:rPr>
              <w:t>Training Report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30</w:t>
            </w:r>
            <w:r>
              <w:rPr>
                <w:vertAlign w:val="superscript"/>
                <w:rtl w:val="0"/>
                <w:lang w:val="en-US"/>
              </w:rPr>
              <w:t>th</w:t>
            </w:r>
            <w:r>
              <w:rPr>
                <w:rtl w:val="0"/>
                <w:lang w:val="en-US"/>
              </w:rPr>
              <w:t xml:space="preserve"> September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20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p>
            <w:pPr>
              <w:pStyle w:val="Normal.0"/>
              <w:jc w:val="center"/>
              <w:rPr>
                <w:lang w:val="en-US"/>
              </w:rPr>
            </w:pPr>
          </w:p>
          <w:p>
            <w:pPr>
              <w:pStyle w:val="Normal.0"/>
              <w:jc w:val="center"/>
              <w:rPr>
                <w:lang w:val="en-US"/>
              </w:rPr>
            </w:pPr>
          </w:p>
          <w:p>
            <w:pPr>
              <w:pStyle w:val="Normal.0"/>
              <w:jc w:val="center"/>
            </w:pPr>
            <w:r>
              <w:rPr>
                <w:rtl w:val="0"/>
                <w:lang w:val="en-US"/>
              </w:rPr>
              <w:t>5%</w:t>
            </w:r>
          </w:p>
        </w:tc>
      </w:tr>
      <w:tr>
        <w:tblPrEx>
          <w:shd w:val="clear" w:color="auto" w:fill="ced7e7"/>
        </w:tblPrEx>
        <w:trPr>
          <w:trHeight w:val="1201"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 xml:space="preserve">Support SNM in </w:t>
            </w:r>
            <w:r>
              <w:rPr>
                <w:b w:val="1"/>
                <w:bCs w:val="1"/>
                <w:rtl w:val="0"/>
                <w:lang w:val="en-US"/>
              </w:rPr>
              <w:t xml:space="preserve">review of CMAM </w:t>
            </w:r>
            <w:r>
              <w:rPr>
                <w:rtl w:val="0"/>
                <w:lang w:val="en-US"/>
              </w:rPr>
              <w:t>interventions in the State</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Consolidated Review report prepared</w:t>
            </w:r>
          </w:p>
          <w:p>
            <w:pPr>
              <w:pStyle w:val="List Paragraph"/>
              <w:spacing w:line="240" w:lineRule="auto"/>
              <w:ind w:left="0" w:firstLine="0"/>
              <w:rPr>
                <w:lang w:val="en-US"/>
              </w:rPr>
            </w:pPr>
          </w:p>
          <w:p>
            <w:pPr>
              <w:pStyle w:val="List Paragraph"/>
              <w:spacing w:line="240" w:lineRule="auto"/>
              <w:ind w:left="0" w:firstLine="0"/>
            </w:pPr>
            <w:r>
              <w:rPr>
                <w:rtl w:val="0"/>
                <w:lang w:val="en-US"/>
              </w:rPr>
              <w:t>Prepare advocacy document on CMAM for Jharkhand</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31</w:t>
            </w:r>
            <w:r>
              <w:rPr>
                <w:vertAlign w:val="superscript"/>
                <w:rtl w:val="0"/>
                <w:lang w:val="en-US"/>
              </w:rPr>
              <w:t>st</w:t>
            </w:r>
            <w:r>
              <w:rPr>
                <w:rtl w:val="0"/>
                <w:lang w:val="en-US"/>
              </w:rPr>
              <w:t xml:space="preserve"> October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20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p>
            <w:pPr>
              <w:pStyle w:val="Normal.0"/>
              <w:jc w:val="center"/>
              <w:rPr>
                <w:lang w:val="en-US"/>
              </w:rPr>
            </w:pPr>
          </w:p>
          <w:p>
            <w:pPr>
              <w:pStyle w:val="Normal.0"/>
              <w:jc w:val="center"/>
              <w:rPr>
                <w:lang w:val="en-US"/>
              </w:rPr>
            </w:pPr>
          </w:p>
          <w:p>
            <w:pPr>
              <w:pStyle w:val="Normal.0"/>
              <w:jc w:val="center"/>
            </w:pPr>
            <w:r>
              <w:rPr>
                <w:rtl w:val="0"/>
                <w:lang w:val="en-US"/>
              </w:rPr>
              <w:t>5%</w:t>
            </w:r>
          </w:p>
        </w:tc>
      </w:tr>
      <w:tr>
        <w:tblPrEx>
          <w:shd w:val="clear" w:color="auto" w:fill="ced7e7"/>
        </w:tblPrEx>
        <w:trPr>
          <w:trHeight w:val="1921"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Support in preparing concept note for scale up of CMAM in other districts in consultation with UNICEF and State Nutrition Mission</w:t>
            </w:r>
          </w:p>
          <w:p>
            <w:pPr>
              <w:pStyle w:val="List Paragraph"/>
              <w:spacing w:line="240" w:lineRule="auto"/>
              <w:ind w:left="0" w:firstLine="0"/>
              <w:rPr>
                <w:lang w:val="en-US"/>
              </w:rPr>
            </w:pPr>
          </w:p>
          <w:p>
            <w:pPr>
              <w:pStyle w:val="List Paragraph"/>
              <w:spacing w:line="240" w:lineRule="auto"/>
              <w:ind w:left="0" w:firstLine="0"/>
            </w:pPr>
            <w:r>
              <w:rPr>
                <w:rtl w:val="0"/>
                <w:lang w:val="en-US"/>
              </w:rPr>
              <w:t>Facilitate Divisional Review through State Nutrition Mission</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Scale up concept note document prepared</w:t>
            </w:r>
          </w:p>
          <w:p>
            <w:pPr>
              <w:pStyle w:val="List Paragraph"/>
              <w:spacing w:line="240" w:lineRule="auto"/>
              <w:ind w:left="0" w:firstLine="0"/>
              <w:rPr>
                <w:lang w:val="en-US"/>
              </w:rPr>
            </w:pPr>
          </w:p>
          <w:p>
            <w:pPr>
              <w:pStyle w:val="List Paragraph"/>
              <w:spacing w:line="240" w:lineRule="auto"/>
              <w:ind w:left="0" w:firstLine="0"/>
              <w:rPr>
                <w:lang w:val="en-US"/>
              </w:rPr>
            </w:pPr>
          </w:p>
          <w:p>
            <w:pPr>
              <w:pStyle w:val="List Paragraph"/>
              <w:spacing w:line="240" w:lineRule="auto"/>
              <w:ind w:left="0" w:firstLine="0"/>
              <w:rPr>
                <w:lang w:val="en-US"/>
              </w:rPr>
            </w:pPr>
          </w:p>
          <w:p>
            <w:pPr>
              <w:pStyle w:val="List Paragraph"/>
              <w:spacing w:line="240" w:lineRule="auto"/>
              <w:ind w:left="0" w:firstLine="0"/>
            </w:pPr>
            <w:r>
              <w:rPr>
                <w:rtl w:val="0"/>
                <w:lang w:val="en-US"/>
              </w:rPr>
              <w:t>Divisional Review Report prepared and shared.</w:t>
            </w:r>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30</w:t>
            </w:r>
            <w:r>
              <w:rPr>
                <w:vertAlign w:val="superscript"/>
                <w:rtl w:val="0"/>
                <w:lang w:val="en-US"/>
              </w:rPr>
              <w:t>th</w:t>
            </w:r>
            <w:r>
              <w:rPr>
                <w:rtl w:val="0"/>
                <w:lang w:val="en-US"/>
              </w:rPr>
              <w:t xml:space="preserve"> November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20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5%</w:t>
            </w:r>
          </w:p>
          <w:p>
            <w:pPr>
              <w:pStyle w:val="Normal.0"/>
              <w:jc w:val="center"/>
              <w:rPr>
                <w:lang w:val="en-US"/>
              </w:rPr>
            </w:pPr>
          </w:p>
          <w:p>
            <w:pPr>
              <w:pStyle w:val="Normal.0"/>
              <w:jc w:val="center"/>
              <w:rPr>
                <w:lang w:val="en-US"/>
              </w:rPr>
            </w:pPr>
          </w:p>
          <w:p>
            <w:pPr>
              <w:pStyle w:val="Normal.0"/>
              <w:jc w:val="center"/>
              <w:rPr>
                <w:lang w:val="en-US"/>
              </w:rPr>
            </w:pPr>
          </w:p>
          <w:p>
            <w:pPr>
              <w:pStyle w:val="Normal.0"/>
              <w:jc w:val="center"/>
              <w:rPr>
                <w:lang w:val="en-US"/>
              </w:rPr>
            </w:pPr>
          </w:p>
          <w:p>
            <w:pPr>
              <w:pStyle w:val="Normal.0"/>
              <w:jc w:val="center"/>
            </w:pPr>
            <w:r>
              <w:rPr>
                <w:rtl w:val="0"/>
                <w:lang w:val="en-US"/>
              </w:rPr>
              <w:t>5%</w:t>
            </w:r>
          </w:p>
        </w:tc>
      </w:tr>
      <w:tr>
        <w:tblPrEx>
          <w:shd w:val="clear" w:color="auto" w:fill="ced7e7"/>
        </w:tblPrEx>
        <w:trPr>
          <w:trHeight w:val="786"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 xml:space="preserve">Analyse updated data related to nutrition form various department and submit </w:t>
            </w:r>
            <w:r>
              <w:rPr>
                <w:b w:val="1"/>
                <w:bCs w:val="1"/>
                <w:rtl w:val="0"/>
                <w:lang w:val="en-US"/>
              </w:rPr>
              <w:t>comprehensive</w:t>
            </w:r>
            <w:r>
              <w:rPr>
                <w:rtl w:val="0"/>
                <w:lang w:val="en-US"/>
              </w:rPr>
              <w:t xml:space="preserve"> report </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Annual report for State Nutrition Mission prepared</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15</w:t>
            </w:r>
            <w:r>
              <w:rPr>
                <w:vertAlign w:val="superscript"/>
                <w:rtl w:val="0"/>
                <w:lang w:val="en-US"/>
              </w:rPr>
              <w:t>th</w:t>
            </w:r>
            <w:r>
              <w:rPr>
                <w:rtl w:val="0"/>
                <w:lang w:val="en-US"/>
              </w:rPr>
              <w:t xml:space="preserve"> December 2017</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10</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10% of contract amount</w:t>
            </w:r>
          </w:p>
        </w:tc>
      </w:tr>
      <w:tr>
        <w:tblPrEx>
          <w:shd w:val="clear" w:color="auto" w:fill="ced7e7"/>
        </w:tblPrEx>
        <w:trPr>
          <w:trHeight w:val="266" w:hRule="atLeast"/>
        </w:trPr>
        <w:tc>
          <w:tcPr>
            <w:tcW w:type="dxa" w:w="3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rtl w:val="0"/>
                <w:lang w:val="en-US"/>
              </w:rPr>
              <w:t>Total</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210 days</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spacing w:line="240" w:lineRule="auto"/>
        <w:rPr>
          <w:color w:val="000000"/>
          <w:sz w:val="24"/>
          <w:szCs w:val="24"/>
          <w:u w:color="000000"/>
        </w:rPr>
      </w:pPr>
    </w:p>
    <w:p>
      <w:pPr>
        <w:pStyle w:val="Normal.0"/>
        <w:pBdr>
          <w:top w:val="single" w:color="000000" w:sz="4" w:space="0" w:shadow="0" w:frame="0"/>
          <w:left w:val="nil"/>
          <w:bottom w:val="nil"/>
          <w:right w:val="nil"/>
        </w:pBdr>
        <w:spacing w:line="240" w:lineRule="auto"/>
        <w:rPr>
          <w:b w:val="1"/>
          <w:bCs w:val="1"/>
          <w:caps w:val="1"/>
          <w:sz w:val="24"/>
          <w:szCs w:val="24"/>
        </w:rPr>
      </w:pPr>
      <w:r>
        <w:rPr>
          <w:b w:val="1"/>
          <w:bCs w:val="1"/>
          <w:caps w:val="1"/>
          <w:sz w:val="24"/>
          <w:szCs w:val="24"/>
          <w:rtl w:val="0"/>
          <w:lang w:val="en-US"/>
        </w:rPr>
        <w:t>8.      Estimated Duration of Contract and Deadline for Submission of End Product</w:t>
      </w:r>
      <w:r>
        <w:rPr>
          <w:sz w:val="24"/>
          <w:szCs w:val="24"/>
          <w:rtl w:val="0"/>
          <w:lang w:val="en-US"/>
        </w:rPr>
        <w:t xml:space="preserve">  </w:t>
      </w:r>
    </w:p>
    <w:p>
      <w:pPr>
        <w:pStyle w:val="Normal.0"/>
        <w:spacing w:line="240" w:lineRule="auto"/>
        <w:sectPr>
          <w:headerReference w:type="default" r:id="rId4"/>
          <w:footerReference w:type="default" r:id="rId5"/>
          <w:pgSz w:w="11900" w:h="16840" w:orient="portrait"/>
          <w:pgMar w:top="2165" w:right="907" w:bottom="900" w:left="1077" w:header="720" w:footer="284"/>
          <w:bidi w:val="0"/>
        </w:sectPr>
      </w:pPr>
    </w:p>
    <w:p>
      <w:pPr>
        <w:pStyle w:val="Normal.0"/>
        <w:spacing w:line="240" w:lineRule="auto"/>
        <w:ind w:left="720" w:firstLine="0"/>
        <w:jc w:val="both"/>
        <w:rPr>
          <w:color w:val="000000"/>
          <w:u w:color="000000"/>
          <w:lang w:val="en-US"/>
        </w:rPr>
      </w:pPr>
      <w:r>
        <w:rPr>
          <w:color w:val="000000"/>
          <w:u w:color="000000"/>
          <w:rtl w:val="0"/>
          <w:lang w:val="en-US"/>
        </w:rPr>
        <w:t>1 March 2017 to 15</w:t>
      </w:r>
      <w:r>
        <w:rPr>
          <w:color w:val="000000"/>
          <w:u w:color="000000"/>
          <w:vertAlign w:val="superscript"/>
          <w:rtl w:val="0"/>
          <w:lang w:val="en-US"/>
        </w:rPr>
        <w:t>th</w:t>
      </w:r>
      <w:r>
        <w:rPr>
          <w:color w:val="000000"/>
          <w:u w:color="000000"/>
          <w:rtl w:val="0"/>
          <w:lang w:val="en-US"/>
        </w:rPr>
        <w:t xml:space="preserve"> Dec 2017</w:t>
      </w:r>
    </w:p>
    <w:p>
      <w:pPr>
        <w:pStyle w:val="Normal.0"/>
        <w:spacing w:after="80"/>
        <w:jc w:val="both"/>
        <w:rPr>
          <w:b w:val="1"/>
          <w:bCs w:val="1"/>
          <w:sz w:val="24"/>
          <w:szCs w:val="24"/>
          <w:lang w:val="en-US"/>
        </w:rPr>
      </w:pPr>
    </w:p>
    <w:p>
      <w:pPr>
        <w:pStyle w:val="Normal.0"/>
        <w:spacing w:after="80"/>
        <w:jc w:val="both"/>
        <w:sectPr>
          <w:pgSz w:w="11900" w:h="16840" w:orient="portrait"/>
          <w:pgMar w:top="2165" w:right="907" w:bottom="990" w:left="1077" w:header="720" w:footer="284"/>
          <w:bidi w:val="0"/>
        </w:sectPr>
      </w:pPr>
    </w:p>
    <w:p>
      <w:pPr>
        <w:pStyle w:val="Normal.0"/>
        <w:numPr>
          <w:ilvl w:val="0"/>
          <w:numId w:val="12"/>
        </w:numPr>
        <w:pBdr>
          <w:top w:val="single" w:color="000000" w:sz="4" w:space="0" w:shadow="0" w:frame="0"/>
          <w:left w:val="nil"/>
          <w:bottom w:val="nil"/>
          <w:right w:val="nil"/>
        </w:pBdr>
        <w:tabs>
          <w:tab w:val="left" w:pos="720"/>
        </w:tabs>
        <w:bidi w:val="0"/>
        <w:spacing w:line="240" w:lineRule="auto"/>
        <w:ind w:left="0" w:right="0" w:firstLine="0"/>
        <w:jc w:val="left"/>
        <w:rPr>
          <w:b w:val="1"/>
          <w:bCs w:val="1"/>
          <w:caps w:val="1"/>
          <w:sz w:val="24"/>
          <w:szCs w:val="24"/>
          <w:rtl w:val="0"/>
          <w:lang w:val="en-US"/>
        </w:rPr>
      </w:pPr>
      <w:r>
        <w:rPr>
          <w:b w:val="1"/>
          <w:bCs w:val="1"/>
          <w:caps w:val="1"/>
          <w:sz w:val="24"/>
          <w:szCs w:val="24"/>
          <w:rtl w:val="0"/>
          <w:lang w:val="en-US"/>
        </w:rPr>
        <w:t>Official Travel Involved</w:t>
      </w:r>
    </w:p>
    <w:p>
      <w:pPr>
        <w:pStyle w:val="Normal.0"/>
        <w:ind w:left="720" w:firstLine="0"/>
        <w:jc w:val="both"/>
      </w:pPr>
      <w:r>
        <w:rPr>
          <w:rtl w:val="0"/>
          <w:lang w:val="en-US"/>
        </w:rPr>
        <w:t>Travel is required within the state and in special cases, he/she may be required to travel outside the State. If such travel would contribute to the achievement of the assignment. The Consultant will be on travel for approximately for 40 days for the entire assignment. Consultant will be required to arrange logistics of travel on his/her own.</w:t>
      </w:r>
    </w:p>
    <w:p>
      <w:pPr>
        <w:pStyle w:val="Normal.0"/>
        <w:ind w:left="720" w:firstLine="0"/>
        <w:jc w:val="both"/>
      </w:pPr>
      <w:r>
        <w:rPr>
          <w:b w:val="1"/>
          <w:bCs w:val="1"/>
          <w:rtl w:val="0"/>
          <w:lang w:val="en-US"/>
        </w:rPr>
        <w:t>Official travel involved (itinerary and duration):</w:t>
      </w:r>
    </w:p>
    <w:p>
      <w:pPr>
        <w:pStyle w:val="Normal.0"/>
        <w:ind w:left="720" w:firstLine="0"/>
        <w:jc w:val="both"/>
      </w:pPr>
      <w:r>
        <w:rPr>
          <w:rtl w:val="0"/>
          <w:lang w:val="en-US"/>
        </w:rPr>
        <w:t>Minimum. 40 days during the assignment period.</w:t>
      </w:r>
    </w:p>
    <w:p>
      <w:pPr>
        <w:pStyle w:val="Normal.0"/>
        <w:pBdr>
          <w:top w:val="nil"/>
          <w:left w:val="nil"/>
          <w:bottom w:val="single" w:color="000000" w:sz="4" w:space="0" w:shadow="0" w:frame="0"/>
          <w:right w:val="nil"/>
        </w:pBdr>
        <w:rPr>
          <w:color w:val="000000"/>
          <w:sz w:val="24"/>
          <w:szCs w:val="24"/>
          <w:u w:color="000000"/>
        </w:rPr>
      </w:pPr>
    </w:p>
    <w:p>
      <w:pPr>
        <w:pStyle w:val="Normal.0"/>
        <w:pBdr>
          <w:top w:val="single" w:color="000000" w:sz="4" w:space="0" w:shadow="0" w:frame="0"/>
          <w:left w:val="nil"/>
          <w:bottom w:val="nil"/>
          <w:right w:val="nil"/>
        </w:pBdr>
        <w:spacing w:line="240" w:lineRule="auto"/>
        <w:rPr>
          <w:b w:val="1"/>
          <w:bCs w:val="1"/>
          <w:caps w:val="1"/>
          <w:sz w:val="24"/>
          <w:szCs w:val="24"/>
        </w:rPr>
      </w:pPr>
      <w:r>
        <w:rPr>
          <w:b w:val="1"/>
          <w:bCs w:val="1"/>
          <w:caps w:val="1"/>
          <w:sz w:val="24"/>
          <w:szCs w:val="24"/>
          <w:rtl w:val="0"/>
          <w:lang w:val="en-US"/>
        </w:rPr>
        <w:t>10. Qualifications and COMPETENCIES:</w:t>
      </w:r>
    </w:p>
    <w:p>
      <w:pPr>
        <w:pStyle w:val="Body Text Indent"/>
        <w:spacing w:after="0" w:line="240" w:lineRule="auto"/>
        <w:ind w:left="0" w:firstLine="0"/>
        <w:jc w:val="both"/>
        <w:rPr>
          <w:sz w:val="24"/>
          <w:szCs w:val="24"/>
        </w:rPr>
      </w:pPr>
      <w:r>
        <w:rPr>
          <w:sz w:val="24"/>
          <w:szCs w:val="24"/>
          <w:rtl w:val="0"/>
        </w:rPr>
        <w:t>Required qualification:</w:t>
      </w:r>
    </w:p>
    <w:p>
      <w:pPr>
        <w:pStyle w:val="Normal.0"/>
        <w:numPr>
          <w:ilvl w:val="0"/>
          <w:numId w:val="14"/>
        </w:numPr>
        <w:spacing w:line="240" w:lineRule="auto"/>
        <w:jc w:val="both"/>
        <w:rPr>
          <w:color w:val="000000"/>
          <w:u w:color="000000"/>
          <w:lang w:val="en-US"/>
        </w:rPr>
      </w:pPr>
      <w:r>
        <w:rPr>
          <w:color w:val="000000"/>
          <w:u w:color="000000"/>
          <w:rtl w:val="0"/>
          <w:lang w:val="en-US"/>
        </w:rPr>
        <w:t>Post graduate degree/diploma in Nutrition/ Public Health Nutrition/MPH/ MHA/ MHM</w:t>
      </w:r>
    </w:p>
    <w:p>
      <w:pPr>
        <w:pStyle w:val="Normal.0"/>
        <w:numPr>
          <w:ilvl w:val="0"/>
          <w:numId w:val="14"/>
        </w:numPr>
        <w:spacing w:line="240" w:lineRule="auto"/>
        <w:jc w:val="both"/>
        <w:rPr>
          <w:color w:val="000000"/>
          <w:u w:color="000000"/>
          <w:lang w:val="en-US"/>
        </w:rPr>
      </w:pPr>
      <w:r>
        <w:rPr>
          <w:color w:val="000000"/>
          <w:u w:color="000000"/>
          <w:rtl w:val="0"/>
          <w:lang w:val="en-US"/>
        </w:rPr>
        <w:t>Work experience of 7-8 years or more in the field of maternal health, child development and nutrition and emergency nutrition.</w:t>
      </w:r>
    </w:p>
    <w:p>
      <w:pPr>
        <w:pStyle w:val="Normal.0"/>
        <w:numPr>
          <w:ilvl w:val="0"/>
          <w:numId w:val="14"/>
        </w:numPr>
        <w:spacing w:line="240" w:lineRule="auto"/>
        <w:jc w:val="both"/>
        <w:rPr>
          <w:color w:val="000000"/>
          <w:u w:color="000000"/>
          <w:lang w:val="en-US"/>
        </w:rPr>
      </w:pPr>
      <w:r>
        <w:rPr>
          <w:color w:val="000000"/>
          <w:u w:color="000000"/>
          <w:rtl w:val="0"/>
          <w:lang w:val="en-US"/>
        </w:rPr>
        <w:t>Experience of working with UN agencies, or international organizations will be an added advantage</w:t>
      </w:r>
    </w:p>
    <w:p>
      <w:pPr>
        <w:pStyle w:val="Normal.0"/>
        <w:numPr>
          <w:ilvl w:val="0"/>
          <w:numId w:val="14"/>
        </w:numPr>
        <w:spacing w:line="240" w:lineRule="auto"/>
        <w:jc w:val="both"/>
        <w:rPr>
          <w:color w:val="000000"/>
          <w:u w:color="000000"/>
          <w:lang w:val="en-US"/>
        </w:rPr>
      </w:pPr>
      <w:r>
        <w:rPr>
          <w:color w:val="000000"/>
          <w:u w:color="000000"/>
          <w:rtl w:val="0"/>
          <w:lang w:val="en-US"/>
        </w:rPr>
        <w:t>Understanding of social mobilization and behavior change communication</w:t>
      </w:r>
    </w:p>
    <w:p>
      <w:pPr>
        <w:pStyle w:val="Normal.0"/>
        <w:numPr>
          <w:ilvl w:val="0"/>
          <w:numId w:val="14"/>
        </w:numPr>
        <w:spacing w:line="240" w:lineRule="auto"/>
        <w:jc w:val="both"/>
        <w:rPr>
          <w:color w:val="000000"/>
          <w:u w:color="000000"/>
          <w:lang w:val="en-US"/>
        </w:rPr>
      </w:pPr>
      <w:r>
        <w:rPr>
          <w:color w:val="000000"/>
          <w:u w:color="000000"/>
          <w:rtl w:val="0"/>
          <w:lang w:val="en-US"/>
        </w:rPr>
        <w:t>Good analytical, negotiation and communication (oral and written) skills</w:t>
      </w:r>
    </w:p>
    <w:p>
      <w:pPr>
        <w:pStyle w:val="Normal.0"/>
        <w:numPr>
          <w:ilvl w:val="0"/>
          <w:numId w:val="14"/>
        </w:numPr>
        <w:spacing w:line="240" w:lineRule="auto"/>
        <w:jc w:val="both"/>
        <w:rPr>
          <w:color w:val="000000"/>
          <w:u w:color="000000"/>
          <w:lang w:val="en-US"/>
        </w:rPr>
      </w:pPr>
      <w:r>
        <w:rPr>
          <w:color w:val="000000"/>
          <w:u w:color="000000"/>
          <w:rtl w:val="0"/>
          <w:lang w:val="en-US"/>
        </w:rPr>
        <w:t xml:space="preserve">Computer literate and conversant with MS Office and its application, internet, e-mail </w:t>
      </w:r>
    </w:p>
    <w:p>
      <w:pPr>
        <w:pStyle w:val="Normal.0"/>
        <w:numPr>
          <w:ilvl w:val="0"/>
          <w:numId w:val="14"/>
        </w:numPr>
        <w:spacing w:line="240" w:lineRule="auto"/>
        <w:jc w:val="both"/>
        <w:rPr>
          <w:color w:val="000000"/>
          <w:u w:color="000000"/>
          <w:lang w:val="en-US"/>
        </w:rPr>
      </w:pPr>
      <w:r>
        <w:rPr>
          <w:color w:val="000000"/>
          <w:u w:color="000000"/>
          <w:rtl w:val="0"/>
          <w:lang w:val="en-US"/>
        </w:rPr>
        <w:t>Knowledge/familiarity with the national flagship programmes (NRHM, ICDS and others) and experience of working with Government is an asset</w:t>
      </w:r>
    </w:p>
    <w:p>
      <w:pPr>
        <w:pStyle w:val="Normal.0"/>
        <w:numPr>
          <w:ilvl w:val="0"/>
          <w:numId w:val="14"/>
        </w:numPr>
        <w:spacing w:line="240" w:lineRule="auto"/>
        <w:jc w:val="both"/>
        <w:rPr>
          <w:color w:val="000000"/>
          <w:u w:color="000000"/>
          <w:lang w:val="en-US"/>
        </w:rPr>
      </w:pPr>
      <w:r>
        <w:rPr>
          <w:color w:val="000000"/>
          <w:u w:color="000000"/>
          <w:rtl w:val="0"/>
          <w:lang w:val="en-US"/>
        </w:rPr>
        <w:t xml:space="preserve">Demonstrated ability to work in a multi-disciplinary environment and to establish harmonious and effective working relationships with  governmental, non-governmental and civil society organizations </w:t>
      </w:r>
    </w:p>
    <w:p>
      <w:pPr>
        <w:pStyle w:val="Normal.0"/>
        <w:numPr>
          <w:ilvl w:val="0"/>
          <w:numId w:val="14"/>
        </w:numPr>
        <w:spacing w:line="240" w:lineRule="auto"/>
        <w:jc w:val="both"/>
        <w:rPr>
          <w:color w:val="000000"/>
          <w:u w:color="000000"/>
          <w:lang w:val="en-US"/>
        </w:rPr>
      </w:pPr>
      <w:r>
        <w:rPr>
          <w:color w:val="000000"/>
          <w:u w:color="000000"/>
          <w:rtl w:val="0"/>
          <w:lang w:val="en-US"/>
        </w:rPr>
        <w:t>Knowledge of English essential, working knowledge of Hindi would be an added advantage</w:t>
      </w:r>
    </w:p>
    <w:p>
      <w:pPr>
        <w:pStyle w:val="Body Text Indent"/>
        <w:spacing w:after="0" w:line="240" w:lineRule="auto"/>
        <w:ind w:left="450" w:firstLine="0"/>
        <w:jc w:val="both"/>
        <w:rPr>
          <w:sz w:val="24"/>
          <w:szCs w:val="24"/>
        </w:rPr>
      </w:pPr>
    </w:p>
    <w:p>
      <w:pPr>
        <w:pStyle w:val="Normal.0"/>
        <w:pBdr>
          <w:top w:val="single" w:color="000000" w:sz="4" w:space="0" w:shadow="0" w:frame="0"/>
          <w:left w:val="nil"/>
          <w:bottom w:val="nil"/>
          <w:right w:val="nil"/>
        </w:pBdr>
        <w:spacing w:line="240" w:lineRule="auto"/>
        <w:rPr>
          <w:b w:val="1"/>
          <w:bCs w:val="1"/>
          <w:caps w:val="1"/>
          <w:sz w:val="24"/>
          <w:szCs w:val="24"/>
        </w:rPr>
      </w:pPr>
    </w:p>
    <w:p>
      <w:pPr>
        <w:pStyle w:val="Normal.0"/>
        <w:jc w:val="both"/>
        <w:rPr>
          <w:b w:val="1"/>
          <w:bCs w:val="1"/>
          <w:u w:val="single"/>
        </w:rPr>
      </w:pPr>
    </w:p>
    <w:p>
      <w:pPr>
        <w:pStyle w:val="Normal.0"/>
        <w:jc w:val="both"/>
        <w:rPr>
          <w:b w:val="1"/>
          <w:bCs w:val="1"/>
          <w:u w:val="single"/>
        </w:rPr>
      </w:pPr>
      <w:r>
        <w:rPr>
          <w:b w:val="1"/>
          <w:bCs w:val="1"/>
          <w:u w:val="single"/>
          <w:rtl w:val="0"/>
          <w:lang w:val="en-US"/>
        </w:rPr>
        <w:t>Application Procedures</w:t>
      </w:r>
    </w:p>
    <w:p>
      <w:pPr>
        <w:pStyle w:val="Normal.0"/>
        <w:jc w:val="both"/>
      </w:pPr>
    </w:p>
    <w:p>
      <w:pPr>
        <w:pStyle w:val="Normal.0"/>
        <w:ind w:left="720" w:hanging="720"/>
        <w:jc w:val="both"/>
        <w:rPr>
          <w:lang w:val="en-US"/>
        </w:rPr>
      </w:pPr>
      <w:r>
        <w:rPr>
          <w:rtl w:val="0"/>
          <w:lang w:val="en-US"/>
        </w:rPr>
        <w:t>(1)</w:t>
        <w:tab/>
        <w:t xml:space="preserve">Qualified female/male candidates are requested to please indicate their ability and availability to undertake the terms of reference above. </w:t>
      </w:r>
    </w:p>
    <w:p>
      <w:pPr>
        <w:pStyle w:val="Normal.0"/>
        <w:ind w:left="720" w:hanging="720"/>
        <w:jc w:val="both"/>
        <w:rPr>
          <w:lang w:val="en-US"/>
        </w:rPr>
      </w:pPr>
    </w:p>
    <w:p>
      <w:pPr>
        <w:pStyle w:val="Normal.0"/>
        <w:ind w:left="720" w:hanging="720"/>
        <w:jc w:val="both"/>
        <w:rPr>
          <w:lang w:val="en-US"/>
        </w:rPr>
      </w:pPr>
      <w:r>
        <w:rPr>
          <w:rtl w:val="0"/>
          <w:lang w:val="en-US"/>
        </w:rPr>
        <w:t>(2)</w:t>
        <w:tab/>
        <w:t>We request you to please inform us where you have seen this advertisement.</w:t>
      </w:r>
    </w:p>
    <w:p>
      <w:pPr>
        <w:pStyle w:val="Normal.0"/>
        <w:ind w:left="720" w:hanging="720"/>
        <w:jc w:val="both"/>
      </w:pPr>
      <w:r>
        <w:rPr>
          <w:rtl w:val="0"/>
          <w:lang w:val="en-US"/>
        </w:rPr>
        <w:tab/>
        <w:t xml:space="preserve">Please send your response to e-mail id: </w:t>
      </w:r>
      <w:r>
        <w:rPr>
          <w:b w:val="1"/>
          <w:bCs w:val="1"/>
          <w:color w:val="ff0000"/>
          <w:u w:val="single" w:color="ff0000"/>
          <w:rtl w:val="0"/>
          <w:lang w:val="en-US"/>
        </w:rPr>
        <w:t>“</w:t>
      </w:r>
      <w:r>
        <w:rPr>
          <w:b w:val="1"/>
          <w:bCs w:val="1"/>
          <w:rtl w:val="0"/>
          <w:lang w:val="en-US"/>
        </w:rPr>
        <w:t>consultants.ranchi@gmail.com</w:t>
      </w:r>
      <w:r>
        <w:rPr>
          <w:b w:val="1"/>
          <w:bCs w:val="1"/>
          <w:color w:val="ff0000"/>
          <w:u w:val="single" w:color="ff0000"/>
          <w:rtl w:val="0"/>
          <w:lang w:val="en-US"/>
        </w:rPr>
        <w:t>”</w:t>
      </w:r>
      <w:r>
        <w:rPr>
          <w:color w:val="ff0000"/>
          <w:u w:color="ff0000"/>
          <w:rtl w:val="0"/>
          <w:lang w:val="en-US"/>
        </w:rPr>
        <w:t xml:space="preserve">  </w:t>
      </w:r>
      <w:r>
        <w:rPr>
          <w:rtl w:val="0"/>
          <w:lang w:val="en-US"/>
        </w:rPr>
        <w:t xml:space="preserve">latest </w:t>
      </w:r>
      <w:r>
        <w:rPr>
          <w:rtl w:val="0"/>
          <w:lang w:val="en-US"/>
        </w:rPr>
        <w:t xml:space="preserve">by </w:t>
      </w:r>
      <w:r>
        <w:rPr>
          <w:b w:val="1"/>
          <w:bCs w:val="1"/>
          <w:rtl w:val="0"/>
          <w:lang w:val="en-US"/>
        </w:rPr>
        <w:t>SEVEN CALENDER DAYS</w:t>
      </w:r>
      <w:r>
        <w:rPr>
          <w:rtl w:val="0"/>
          <w:lang w:val="en-US"/>
        </w:rPr>
        <w:t xml:space="preserve"> (ONE WEEK)from the date of publication of this advertisement with subject line </w:t>
      </w:r>
      <w:r>
        <w:rPr>
          <w:b w:val="1"/>
          <w:bCs w:val="1"/>
          <w:rtl w:val="0"/>
          <w:lang w:val="en-US"/>
        </w:rPr>
        <w:t>"</w:t>
      </w:r>
      <w:r>
        <w:rPr>
          <w:b w:val="1"/>
          <w:bCs w:val="1"/>
          <w:rtl w:val="0"/>
          <w:lang w:val="en-US"/>
        </w:rPr>
        <w:t xml:space="preserve"> State Level Consultant </w:t>
      </w:r>
      <w:r>
        <w:rPr>
          <w:b w:val="1"/>
          <w:bCs w:val="1"/>
          <w:rtl w:val="0"/>
          <w:lang w:val="en-US"/>
        </w:rPr>
        <w:t xml:space="preserve">– </w:t>
      </w:r>
      <w:r>
        <w:rPr>
          <w:b w:val="1"/>
          <w:bCs w:val="1"/>
          <w:rtl w:val="0"/>
          <w:lang w:val="en-US"/>
        </w:rPr>
        <w:t>Community Based Management of Children with Severe Acute Malnutrition (CMAM)</w:t>
      </w:r>
      <w:r>
        <w:rPr>
          <w:b w:val="1"/>
          <w:bCs w:val="1"/>
          <w:rtl w:val="0"/>
          <w:lang w:val="en-US"/>
        </w:rPr>
        <w:t xml:space="preserve">” </w:t>
      </w:r>
      <w:r>
        <w:rPr>
          <w:rtl w:val="0"/>
          <w:lang w:val="en-US"/>
        </w:rPr>
        <w:t>in</w:t>
      </w:r>
      <w:r>
        <w:rPr>
          <w:b w:val="1"/>
          <w:bCs w:val="1"/>
          <w:rtl w:val="0"/>
          <w:lang w:val="en-US"/>
        </w:rPr>
        <w:t xml:space="preserve"> </w:t>
      </w:r>
      <w:r>
        <w:rPr>
          <w:rtl w:val="0"/>
          <w:lang w:val="en-US"/>
        </w:rPr>
        <w:t xml:space="preserve">separate files: </w:t>
      </w:r>
    </w:p>
    <w:p>
      <w:pPr>
        <w:pStyle w:val="Normal.0"/>
        <w:ind w:left="720" w:hanging="720"/>
        <w:jc w:val="both"/>
      </w:pPr>
    </w:p>
    <w:p>
      <w:pPr>
        <w:pStyle w:val="Normal.0"/>
        <w:numPr>
          <w:ilvl w:val="0"/>
          <w:numId w:val="16"/>
        </w:numPr>
        <w:spacing w:after="200" w:line="276" w:lineRule="auto"/>
        <w:jc w:val="both"/>
        <w:rPr>
          <w:lang w:val="en-US"/>
        </w:rPr>
      </w:pPr>
      <w:r>
        <w:rPr>
          <w:rtl w:val="0"/>
          <w:lang w:val="en-US"/>
        </w:rPr>
        <w:t xml:space="preserve">An application letter (Please mention </w:t>
      </w:r>
      <w:r>
        <w:rPr>
          <w:b w:val="1"/>
          <w:bCs w:val="1"/>
          <w:rtl w:val="0"/>
          <w:lang w:val="en-US"/>
        </w:rPr>
        <w:t>your name</w:t>
      </w:r>
      <w:r>
        <w:rPr>
          <w:rtl w:val="0"/>
          <w:lang w:val="en-US"/>
        </w:rPr>
        <w:t xml:space="preserve"> in the file name while saving as per this format </w:t>
      </w:r>
      <w:r>
        <w:rPr>
          <w:b w:val="1"/>
          <w:bCs w:val="1"/>
          <w:rtl w:val="0"/>
          <w:lang w:val="en-US"/>
        </w:rPr>
        <w:t>“</w:t>
      </w:r>
      <w:r>
        <w:rPr>
          <w:b w:val="1"/>
          <w:bCs w:val="1"/>
          <w:rtl w:val="0"/>
          <w:lang w:val="en-US"/>
        </w:rPr>
        <w:t xml:space="preserve">&lt;Your Name&gt;_application letter for State Consultant </w:t>
      </w:r>
    </w:p>
    <w:p>
      <w:pPr>
        <w:pStyle w:val="Normal.0"/>
        <w:spacing w:after="200" w:line="276" w:lineRule="auto"/>
        <w:ind w:left="1440" w:firstLine="0"/>
        <w:jc w:val="both"/>
        <w:rPr>
          <w:lang w:val="en-US"/>
        </w:rPr>
      </w:pPr>
    </w:p>
    <w:p>
      <w:pPr>
        <w:pStyle w:val="Normal.0"/>
        <w:numPr>
          <w:ilvl w:val="0"/>
          <w:numId w:val="16"/>
        </w:numPr>
        <w:spacing w:after="200" w:line="276" w:lineRule="auto"/>
        <w:jc w:val="both"/>
        <w:rPr>
          <w:lang w:val="en-US"/>
        </w:rPr>
      </w:pPr>
      <w:r>
        <w:rPr>
          <w:rtl w:val="0"/>
          <w:lang w:val="en-US"/>
        </w:rPr>
        <w:t xml:space="preserve">CV (Please mention </w:t>
      </w:r>
      <w:r>
        <w:rPr>
          <w:b w:val="1"/>
          <w:bCs w:val="1"/>
          <w:rtl w:val="0"/>
          <w:lang w:val="en-US"/>
        </w:rPr>
        <w:t>your</w:t>
      </w:r>
      <w:r>
        <w:rPr>
          <w:rtl w:val="0"/>
          <w:lang w:val="en-US"/>
        </w:rPr>
        <w:t xml:space="preserve"> </w:t>
      </w:r>
      <w:r>
        <w:rPr>
          <w:b w:val="1"/>
          <w:bCs w:val="1"/>
          <w:rtl w:val="0"/>
          <w:lang w:val="en-US"/>
        </w:rPr>
        <w:t>name</w:t>
      </w:r>
      <w:r>
        <w:rPr>
          <w:rtl w:val="0"/>
          <w:lang w:val="en-US"/>
        </w:rPr>
        <w:t xml:space="preserve"> in the file name while saving as per this format </w:t>
      </w:r>
      <w:r>
        <w:rPr>
          <w:b w:val="1"/>
          <w:bCs w:val="1"/>
          <w:rtl w:val="0"/>
          <w:lang w:val="en-US"/>
        </w:rPr>
        <w:t>“</w:t>
      </w:r>
      <w:r>
        <w:rPr>
          <w:b w:val="1"/>
          <w:bCs w:val="1"/>
          <w:rtl w:val="0"/>
          <w:lang w:val="en-US"/>
        </w:rPr>
        <w:t xml:space="preserve">&lt;Your Name&gt;_CV for State Consultant  </w:t>
      </w:r>
    </w:p>
    <w:p>
      <w:pPr>
        <w:pStyle w:val="Normal.0"/>
        <w:spacing w:after="200" w:line="276" w:lineRule="auto"/>
        <w:ind w:left="1440" w:firstLine="0"/>
        <w:jc w:val="both"/>
        <w:rPr>
          <w:lang w:val="en-US"/>
        </w:rPr>
      </w:pPr>
    </w:p>
    <w:p>
      <w:pPr>
        <w:pStyle w:val="Normal.0"/>
        <w:numPr>
          <w:ilvl w:val="0"/>
          <w:numId w:val="16"/>
        </w:numPr>
        <w:spacing w:line="240" w:lineRule="auto"/>
        <w:jc w:val="both"/>
        <w:rPr>
          <w:lang w:val="en-US"/>
        </w:rPr>
      </w:pPr>
      <w:r>
        <w:rPr>
          <w:rtl w:val="0"/>
          <w:lang w:val="en-US"/>
        </w:rPr>
        <w:t xml:space="preserve">P11 form (P-11 can be downloaded from our website at  http://www.UNICEF.org/india/overview_1440.htm)  (Please mention </w:t>
      </w:r>
      <w:r>
        <w:rPr>
          <w:b w:val="1"/>
          <w:bCs w:val="1"/>
          <w:rtl w:val="0"/>
          <w:lang w:val="en-US"/>
        </w:rPr>
        <w:t>your</w:t>
      </w:r>
      <w:r>
        <w:rPr>
          <w:rtl w:val="0"/>
          <w:lang w:val="en-US"/>
        </w:rPr>
        <w:t xml:space="preserve"> </w:t>
      </w:r>
      <w:r>
        <w:rPr>
          <w:b w:val="1"/>
          <w:bCs w:val="1"/>
          <w:rtl w:val="0"/>
          <w:lang w:val="en-US"/>
        </w:rPr>
        <w:t>name</w:t>
      </w:r>
      <w:r>
        <w:rPr>
          <w:rtl w:val="0"/>
          <w:lang w:val="en-US"/>
        </w:rPr>
        <w:t xml:space="preserve"> in the file name while saving as per this format </w:t>
      </w:r>
      <w:r>
        <w:rPr>
          <w:b w:val="1"/>
          <w:bCs w:val="1"/>
          <w:rtl w:val="0"/>
          <w:lang w:val="en-US"/>
        </w:rPr>
        <w:t>“</w:t>
      </w:r>
      <w:r>
        <w:rPr>
          <w:b w:val="1"/>
          <w:bCs w:val="1"/>
          <w:rtl w:val="0"/>
          <w:lang w:val="en-US"/>
        </w:rPr>
        <w:t xml:space="preserve">&lt;Your Name&gt;_ P11 for State Consultant </w:t>
      </w:r>
    </w:p>
    <w:p>
      <w:pPr>
        <w:pStyle w:val="Normal.0"/>
        <w:spacing w:line="240" w:lineRule="auto"/>
        <w:ind w:left="720" w:firstLine="0"/>
        <w:jc w:val="both"/>
        <w:rPr>
          <w:lang w:val="en-US"/>
        </w:rPr>
      </w:pPr>
    </w:p>
    <w:p>
      <w:pPr>
        <w:pStyle w:val="Normal.0"/>
        <w:numPr>
          <w:ilvl w:val="0"/>
          <w:numId w:val="16"/>
        </w:numPr>
        <w:spacing w:after="200" w:line="276" w:lineRule="auto"/>
        <w:jc w:val="both"/>
        <w:rPr>
          <w:lang w:val="en-US"/>
        </w:rPr>
      </w:pPr>
      <w:r>
        <w:rPr>
          <w:rtl w:val="0"/>
          <w:lang w:val="en-US"/>
        </w:rPr>
        <w:t xml:space="preserve">A financial proposal </w:t>
      </w:r>
      <w:r>
        <w:rPr>
          <w:b w:val="1"/>
          <w:bCs w:val="1"/>
          <w:i w:val="1"/>
          <w:iCs w:val="1"/>
          <w:u w:val="single"/>
          <w:rtl w:val="0"/>
          <w:lang w:val="en-US"/>
        </w:rPr>
        <w:t>in PDF format</w:t>
      </w:r>
      <w:r>
        <w:rPr>
          <w:rtl w:val="0"/>
          <w:lang w:val="en-US"/>
        </w:rPr>
        <w:t xml:space="preserve"> indicating deliverable based fee as per template attached.  Please mention your </w:t>
      </w:r>
      <w:r>
        <w:rPr>
          <w:b w:val="1"/>
          <w:bCs w:val="1"/>
          <w:rtl w:val="0"/>
          <w:lang w:val="en-US"/>
        </w:rPr>
        <w:t>name</w:t>
      </w:r>
      <w:r>
        <w:rPr>
          <w:rtl w:val="0"/>
          <w:lang w:val="en-US"/>
        </w:rPr>
        <w:t xml:space="preserve"> in the file name while saving as per this format </w:t>
      </w:r>
      <w:r>
        <w:rPr>
          <w:b w:val="1"/>
          <w:bCs w:val="1"/>
          <w:rtl w:val="0"/>
          <w:lang w:val="en-US"/>
        </w:rPr>
        <w:t>“</w:t>
      </w:r>
      <w:r>
        <w:rPr>
          <w:b w:val="1"/>
          <w:bCs w:val="1"/>
          <w:rtl w:val="0"/>
          <w:lang w:val="en-US"/>
        </w:rPr>
        <w:t>&lt;Your Name&gt;_Financial Proposal for State Consultant</w:t>
      </w:r>
    </w:p>
    <w:p>
      <w:pPr>
        <w:pStyle w:val="Normal.0"/>
        <w:ind w:left="720" w:firstLine="0"/>
        <w:jc w:val="both"/>
        <w:rPr>
          <w:lang w:val="en-US"/>
        </w:rPr>
      </w:pPr>
    </w:p>
    <w:p>
      <w:pPr>
        <w:pStyle w:val="Normal.0"/>
        <w:ind w:left="720" w:firstLine="0"/>
        <w:jc w:val="both"/>
        <w:rPr>
          <w:b w:val="1"/>
          <w:bCs w:val="1"/>
          <w:color w:val="ff0000"/>
          <w:u w:color="ff0000"/>
          <w:lang w:val="en-US"/>
        </w:rPr>
      </w:pPr>
      <w:r>
        <w:rPr>
          <w:b w:val="1"/>
          <w:bCs w:val="1"/>
          <w:color w:val="ff0000"/>
          <w:u w:color="ff0000"/>
          <w:rtl w:val="0"/>
          <w:lang w:val="en-US"/>
        </w:rPr>
        <w:t xml:space="preserve">PLEASE NOTE ALL THE LISTED DOCUMENTS ARE MANDATORY AND FAILING IN SUBMISSION OF ANY DOCUMENT, THE APPLICATION WILL NOT BE CONSIDERED. </w:t>
      </w:r>
    </w:p>
    <w:p>
      <w:pPr>
        <w:pStyle w:val="Normal.0"/>
        <w:jc w:val="both"/>
        <w:rPr>
          <w:lang w:val="en-US"/>
        </w:rPr>
      </w:pPr>
    </w:p>
    <w:p>
      <w:pPr>
        <w:pStyle w:val="Normal.0"/>
        <w:ind w:left="720" w:hanging="720"/>
        <w:rPr>
          <w:color w:val="333333"/>
          <w:spacing w:val="0"/>
          <w:u w:color="333333"/>
        </w:rPr>
      </w:pPr>
      <w:r>
        <w:rPr>
          <w:rtl w:val="0"/>
          <w:lang w:val="en-US"/>
        </w:rPr>
        <w:t xml:space="preserve"> </w:t>
      </w:r>
      <w:r>
        <w:rPr>
          <w:b w:val="1"/>
          <w:bCs w:val="1"/>
          <w:color w:val="333333"/>
          <w:spacing w:val="0"/>
          <w:u w:color="333333"/>
          <w:rtl w:val="0"/>
          <w:lang w:val="en-US"/>
        </w:rPr>
        <w:t>Selection Procedures:</w:t>
      </w:r>
    </w:p>
    <w:p>
      <w:pPr>
        <w:pStyle w:val="Normal.0"/>
        <w:shd w:val="clear" w:color="auto" w:fill="faf9f9"/>
        <w:spacing w:before="100" w:after="100"/>
        <w:jc w:val="both"/>
        <w:rPr>
          <w:color w:val="333333"/>
          <w:spacing w:val="0"/>
          <w:u w:color="333333"/>
          <w:lang w:val="en-US"/>
        </w:rPr>
      </w:pPr>
      <w:r>
        <w:rPr>
          <w:color w:val="333333"/>
          <w:spacing w:val="0"/>
          <w:u w:color="333333"/>
          <w:rtl w:val="0"/>
          <w:lang w:val="en-US"/>
        </w:rPr>
        <w:t>1.</w:t>
      </w:r>
      <w:r>
        <w:rPr>
          <w:color w:val="333333"/>
          <w:spacing w:val="0"/>
          <w:u w:color="333333"/>
          <w:rtl w:val="0"/>
          <w:lang w:val="en-US"/>
        </w:rPr>
        <w:t>  </w:t>
      </w:r>
      <w:r>
        <w:rPr>
          <w:color w:val="333333"/>
          <w:spacing w:val="0"/>
          <w:u w:color="333333"/>
          <w:rtl w:val="0"/>
          <w:lang w:val="en-US"/>
        </w:rPr>
        <w:t>The</w:t>
      </w:r>
      <w:r>
        <w:rPr>
          <w:color w:val="333333"/>
          <w:spacing w:val="0"/>
          <w:u w:color="333333"/>
          <w:rtl w:val="0"/>
          <w:lang w:val="en-US"/>
        </w:rPr>
        <w:t> </w:t>
      </w:r>
      <w:r>
        <w:rPr>
          <w:color w:val="333333"/>
          <w:spacing w:val="0"/>
          <w:u w:color="333333"/>
          <w:rtl w:val="0"/>
          <w:lang w:val="en-US"/>
        </w:rPr>
        <w:t>selection will be on the basis of technical evaluation &amp; financial proposal in the ratio of 80:20.</w:t>
      </w:r>
      <w:r>
        <w:rPr>
          <w:color w:val="333333"/>
          <w:spacing w:val="0"/>
          <w:u w:color="333333"/>
          <w:rtl w:val="0"/>
          <w:lang w:val="en-US"/>
        </w:rPr>
        <w:t> </w:t>
      </w:r>
    </w:p>
    <w:p>
      <w:pPr>
        <w:pStyle w:val="Normal.0"/>
        <w:shd w:val="clear" w:color="auto" w:fill="faf9f9"/>
        <w:spacing w:before="100" w:after="100"/>
        <w:jc w:val="both"/>
        <w:rPr>
          <w:color w:val="333333"/>
          <w:spacing w:val="0"/>
          <w:u w:color="333333"/>
          <w:lang w:val="en-US"/>
        </w:rPr>
      </w:pPr>
      <w:r>
        <w:rPr>
          <w:color w:val="333333"/>
          <w:spacing w:val="0"/>
          <w:u w:color="333333"/>
          <w:rtl w:val="0"/>
          <w:lang w:val="en-US"/>
        </w:rPr>
        <w:t>2.</w:t>
      </w:r>
      <w:r>
        <w:rPr>
          <w:color w:val="333333"/>
          <w:spacing w:val="0"/>
          <w:u w:color="333333"/>
          <w:rtl w:val="0"/>
          <w:lang w:val="en-US"/>
        </w:rPr>
        <w:t>  </w:t>
      </w:r>
      <w:r>
        <w:rPr>
          <w:color w:val="333333"/>
          <w:spacing w:val="0"/>
          <w:u w:color="333333"/>
          <w:rtl w:val="0"/>
          <w:lang w:val="en-US"/>
        </w:rPr>
        <w:t>The criteria for technical evaluation is as follows:</w:t>
      </w:r>
    </w:p>
    <w:tbl>
      <w:tblPr>
        <w:tblW w:w="9810"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77"/>
        <w:gridCol w:w="2003"/>
        <w:gridCol w:w="2430"/>
      </w:tblGrid>
      <w:tr>
        <w:tblPrEx>
          <w:shd w:val="clear" w:color="auto" w:fill="ced7e7"/>
        </w:tblPrEx>
        <w:trPr>
          <w:trHeight w:val="31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center"/>
          </w:tcPr>
          <w:p>
            <w:pPr>
              <w:pStyle w:val="Normal.0"/>
              <w:spacing w:before="100"/>
              <w:jc w:val="both"/>
            </w:pPr>
            <w:r>
              <w:rPr>
                <w:b w:val="1"/>
                <w:bCs w:val="1"/>
                <w:color w:val="333333"/>
                <w:spacing w:val="0"/>
                <w:u w:color="333333"/>
                <w:rtl w:val="0"/>
                <w:lang w:val="en-US"/>
              </w:rPr>
              <w:t>Technical Evaluation Criteria</w:t>
            </w:r>
          </w:p>
        </w:tc>
        <w:tc>
          <w:tcPr>
            <w:tcW w:type="dxa" w:w="2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bottom"/>
          </w:tcPr>
          <w:p>
            <w:pPr>
              <w:pStyle w:val="Normal.0"/>
              <w:spacing w:before="100"/>
              <w:jc w:val="both"/>
            </w:pPr>
            <w:r>
              <w:rPr>
                <w:b w:val="1"/>
                <w:bCs w:val="1"/>
                <w:color w:val="333333"/>
                <w:spacing w:val="0"/>
                <w:u w:color="333333"/>
                <w:rtl w:val="0"/>
                <w:lang w:val="en-US"/>
              </w:rPr>
              <w:t>Max Scores</w:t>
            </w:r>
          </w:p>
        </w:tc>
        <w:tc>
          <w:tcPr>
            <w:tcW w:type="dxa" w:w="2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bottom"/>
          </w:tcPr>
          <w:p>
            <w:pPr>
              <w:pStyle w:val="Normal.0"/>
              <w:spacing w:before="100"/>
              <w:jc w:val="both"/>
            </w:pPr>
            <w:r>
              <w:rPr>
                <w:b w:val="1"/>
                <w:bCs w:val="1"/>
                <w:color w:val="333333"/>
                <w:spacing w:val="0"/>
                <w:u w:color="333333"/>
                <w:rtl w:val="0"/>
                <w:lang w:val="en-US"/>
              </w:rPr>
              <w:t>Min Scores to qualify</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center"/>
          </w:tcPr>
          <w:p>
            <w:pPr>
              <w:pStyle w:val="Normal.0"/>
              <w:spacing w:before="100"/>
              <w:jc w:val="both"/>
            </w:pPr>
            <w:r>
              <w:rPr>
                <w:color w:val="333333"/>
                <w:spacing w:val="0"/>
                <w:u w:color="333333"/>
                <w:rtl w:val="0"/>
                <w:lang w:val="en-US"/>
              </w:rPr>
              <w:t>Education Qualifications and Relevant Experience</w:t>
            </w:r>
          </w:p>
        </w:tc>
        <w:tc>
          <w:tcPr>
            <w:tcW w:type="dxa" w:w="2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15</w:t>
            </w:r>
          </w:p>
        </w:tc>
        <w:tc>
          <w:tcPr>
            <w:tcW w:type="dxa" w:w="2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9</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center"/>
          </w:tcPr>
          <w:p>
            <w:pPr>
              <w:pStyle w:val="Normal.0"/>
              <w:spacing w:before="100"/>
              <w:jc w:val="both"/>
            </w:pPr>
            <w:r>
              <w:rPr>
                <w:color w:val="333333"/>
                <w:spacing w:val="0"/>
                <w:u w:color="333333"/>
                <w:rtl w:val="0"/>
                <w:lang w:val="en-US"/>
              </w:rPr>
              <w:t>Written Test</w:t>
            </w:r>
          </w:p>
        </w:tc>
        <w:tc>
          <w:tcPr>
            <w:tcW w:type="dxa" w:w="2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35</w:t>
            </w:r>
          </w:p>
        </w:tc>
        <w:tc>
          <w:tcPr>
            <w:tcW w:type="dxa" w:w="2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21</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center"/>
          </w:tcPr>
          <w:p>
            <w:pPr>
              <w:pStyle w:val="Normal.0"/>
              <w:spacing w:before="100"/>
              <w:jc w:val="both"/>
            </w:pPr>
            <w:r>
              <w:rPr>
                <w:color w:val="333333"/>
                <w:spacing w:val="0"/>
                <w:u w:color="333333"/>
                <w:rtl w:val="0"/>
                <w:lang w:val="en-US"/>
              </w:rPr>
              <w:t>Interview</w:t>
            </w:r>
          </w:p>
        </w:tc>
        <w:tc>
          <w:tcPr>
            <w:tcW w:type="dxa" w:w="2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30</w:t>
            </w:r>
          </w:p>
        </w:tc>
        <w:tc>
          <w:tcPr>
            <w:tcW w:type="dxa" w:w="2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18</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center"/>
          </w:tcPr>
          <w:p>
            <w:pPr>
              <w:pStyle w:val="Normal.0"/>
              <w:spacing w:before="100"/>
              <w:ind w:firstLine="200"/>
              <w:jc w:val="both"/>
            </w:pPr>
            <w:r>
              <w:rPr>
                <w:color w:val="333333"/>
                <w:spacing w:val="0"/>
                <w:u w:color="333333"/>
                <w:rtl w:val="0"/>
                <w:lang w:val="en-US"/>
              </w:rPr>
              <w:t> </w:t>
            </w:r>
            <w:r>
              <w:rPr>
                <w:color w:val="333333"/>
                <w:spacing w:val="0"/>
                <w:u w:color="333333"/>
                <w:rtl w:val="0"/>
                <w:lang w:val="en-US"/>
              </w:rPr>
              <w:t>Total</w:t>
            </w:r>
          </w:p>
        </w:tc>
        <w:tc>
          <w:tcPr>
            <w:tcW w:type="dxa" w:w="2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80</w:t>
            </w:r>
          </w:p>
        </w:tc>
        <w:tc>
          <w:tcPr>
            <w:tcW w:type="dxa" w:w="2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48</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center"/>
          </w:tcPr>
          <w:p>
            <w:pPr>
              <w:pStyle w:val="Normal.0"/>
              <w:spacing w:before="100"/>
              <w:jc w:val="both"/>
            </w:pPr>
            <w:r>
              <w:rPr>
                <w:color w:val="333333"/>
                <w:spacing w:val="0"/>
                <w:u w:color="333333"/>
                <w:rtl w:val="0"/>
                <w:lang w:val="en-US"/>
              </w:rPr>
              <w:t>Qualifying Scores for Technical Evaluation</w:t>
            </w:r>
          </w:p>
        </w:tc>
        <w:tc>
          <w:tcPr>
            <w:tcW w:type="dxa" w:w="2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center"/>
          </w:tcPr>
          <w:p>
            <w:pPr>
              <w:pStyle w:val="Normal.0"/>
              <w:spacing w:before="100"/>
              <w:jc w:val="center"/>
            </w:pPr>
            <w:r>
              <w:rPr>
                <w:color w:val="333333"/>
                <w:spacing w:val="0"/>
                <w:u w:color="333333"/>
                <w:rtl w:val="0"/>
                <w:lang w:val="en-US"/>
              </w:rPr>
              <w:t>80</w:t>
            </w:r>
          </w:p>
        </w:tc>
        <w:tc>
          <w:tcPr>
            <w:tcW w:type="dxa" w:w="2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bottom"/>
          </w:tcPr>
          <w:p>
            <w:pPr>
              <w:pStyle w:val="Normal.0"/>
              <w:spacing w:before="100"/>
              <w:jc w:val="center"/>
            </w:pPr>
            <w:r>
              <w:rPr>
                <w:color w:val="333333"/>
                <w:spacing w:val="0"/>
                <w:u w:color="333333"/>
                <w:rtl w:val="0"/>
                <w:lang w:val="en-US"/>
              </w:rPr>
              <w:t>48</w:t>
            </w:r>
          </w:p>
        </w:tc>
      </w:tr>
      <w:tr>
        <w:tblPrEx>
          <w:shd w:val="clear" w:color="auto" w:fill="ced7e7"/>
        </w:tblPrEx>
        <w:trPr>
          <w:trHeight w:val="290" w:hRule="atLeast"/>
        </w:trPr>
        <w:tc>
          <w:tcPr>
            <w:tcW w:type="dxa" w:w="981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center"/>
          </w:tcPr>
          <w:p>
            <w:pPr>
              <w:pStyle w:val="Normal.0"/>
              <w:spacing w:before="100"/>
              <w:jc w:val="both"/>
            </w:pPr>
            <w:r>
              <w:rPr>
                <w:color w:val="333333"/>
                <w:spacing w:val="0"/>
                <w:u w:color="333333"/>
                <w:rtl w:val="0"/>
                <w:lang w:val="en-US"/>
              </w:rPr>
              <w:t>Minimum qualifying mark for Technical Evaluation will be 48 (out of 80)</w:t>
            </w:r>
          </w:p>
        </w:tc>
      </w:tr>
    </w:tbl>
    <w:p>
      <w:pPr>
        <w:pStyle w:val="Normal.0"/>
        <w:widowControl w:val="0"/>
        <w:shd w:val="clear" w:color="auto" w:fill="faf9f9"/>
        <w:spacing w:before="100" w:after="100" w:line="240" w:lineRule="auto"/>
        <w:ind w:left="198" w:hanging="198"/>
        <w:jc w:val="both"/>
        <w:rPr>
          <w:color w:val="333333"/>
          <w:spacing w:val="0"/>
          <w:u w:color="333333"/>
          <w:lang w:val="en-US"/>
        </w:rPr>
      </w:pPr>
    </w:p>
    <w:p>
      <w:pPr>
        <w:pStyle w:val="Normal.0"/>
        <w:shd w:val="clear" w:color="auto" w:fill="faf9f9"/>
        <w:spacing w:before="100" w:after="100"/>
        <w:jc w:val="both"/>
        <w:rPr>
          <w:color w:val="333333"/>
          <w:spacing w:val="0"/>
          <w:u w:color="333333"/>
          <w:lang w:val="en-US"/>
        </w:rPr>
      </w:pPr>
      <w:r>
        <w:rPr>
          <w:color w:val="333333"/>
          <w:spacing w:val="0"/>
          <w:u w:color="333333"/>
          <w:rtl w:val="0"/>
          <w:lang w:val="en-US"/>
        </w:rPr>
        <w:t>The financial proposals of only those candidates, who are found technically responsive, will be opened.</w:t>
      </w:r>
    </w:p>
    <w:p>
      <w:pPr>
        <w:pStyle w:val="Normal.0"/>
        <w:shd w:val="clear" w:color="auto" w:fill="faf9f9"/>
        <w:spacing w:before="100"/>
        <w:jc w:val="both"/>
        <w:rPr>
          <w:color w:val="333333"/>
          <w:spacing w:val="0"/>
          <w:u w:color="333333"/>
        </w:rPr>
      </w:pPr>
      <w:r>
        <w:rPr>
          <w:b w:val="1"/>
          <w:bCs w:val="1"/>
          <w:color w:val="333333"/>
          <w:spacing w:val="0"/>
          <w:u w:color="333333"/>
          <w:rtl w:val="0"/>
          <w:lang w:val="en-US"/>
        </w:rPr>
        <w:t>NOTE:</w:t>
      </w:r>
    </w:p>
    <w:p>
      <w:pPr>
        <w:pStyle w:val="Normal.0"/>
        <w:numPr>
          <w:ilvl w:val="0"/>
          <w:numId w:val="18"/>
        </w:numPr>
        <w:shd w:val="clear" w:color="auto" w:fill="faf9f9"/>
        <w:bidi w:val="0"/>
        <w:spacing w:before="100" w:after="100" w:line="240" w:lineRule="auto"/>
        <w:ind w:right="0"/>
        <w:jc w:val="both"/>
        <w:rPr>
          <w:color w:val="333333"/>
          <w:spacing w:val="0"/>
          <w:u w:color="333333"/>
          <w:rtl w:val="0"/>
          <w:lang w:val="en-US"/>
        </w:rPr>
      </w:pPr>
      <w:r>
        <w:rPr>
          <w:color w:val="333333"/>
          <w:spacing w:val="0"/>
          <w:u w:color="333333"/>
          <w:rtl w:val="0"/>
          <w:lang w:val="en-US"/>
        </w:rPr>
        <w:t>Any attempt to unduly influence UNICEF</w:t>
      </w:r>
      <w:r>
        <w:rPr>
          <w:color w:val="333333"/>
          <w:spacing w:val="0"/>
          <w:u w:color="333333"/>
          <w:rtl w:val="0"/>
          <w:lang w:val="en-US"/>
        </w:rPr>
        <w:t>’</w:t>
      </w:r>
      <w:r>
        <w:rPr>
          <w:color w:val="333333"/>
          <w:spacing w:val="0"/>
          <w:u w:color="333333"/>
          <w:rtl w:val="0"/>
          <w:lang w:val="en-US"/>
        </w:rPr>
        <w:t>s selection process will lead to automatic disqualification of the applicant.</w:t>
      </w:r>
    </w:p>
    <w:p>
      <w:pPr>
        <w:pStyle w:val="Normal.0"/>
        <w:numPr>
          <w:ilvl w:val="0"/>
          <w:numId w:val="18"/>
        </w:numPr>
        <w:shd w:val="clear" w:color="auto" w:fill="faf9f9"/>
        <w:bidi w:val="0"/>
        <w:spacing w:before="100" w:after="100" w:line="240" w:lineRule="auto"/>
        <w:ind w:right="0"/>
        <w:jc w:val="both"/>
        <w:rPr>
          <w:color w:val="333333"/>
          <w:spacing w:val="0"/>
          <w:u w:color="333333"/>
          <w:rtl w:val="0"/>
          <w:lang w:val="en-US"/>
        </w:rPr>
      </w:pPr>
      <w:r>
        <w:rPr>
          <w:color w:val="333333"/>
          <w:spacing w:val="0"/>
          <w:u w:color="333333"/>
          <w:rtl w:val="0"/>
          <w:lang w:val="en-US"/>
        </w:rPr>
        <w:t>Joint applications of two or more individuals are not accepted.</w:t>
      </w:r>
    </w:p>
    <w:p>
      <w:pPr>
        <w:pStyle w:val="Normal.0"/>
        <w:numPr>
          <w:ilvl w:val="0"/>
          <w:numId w:val="18"/>
        </w:numPr>
        <w:rPr>
          <w:lang w:val="en-US"/>
        </w:rPr>
      </w:pPr>
      <w:r>
        <w:rPr>
          <w:rtl w:val="0"/>
          <w:lang w:val="en-US"/>
        </w:rPr>
        <w:t>Only short-listed candidates will be called for written test/interview.</w:t>
      </w:r>
    </w:p>
    <w:p>
      <w:pPr>
        <w:pStyle w:val="Normal.0"/>
        <w:numPr>
          <w:ilvl w:val="0"/>
          <w:numId w:val="18"/>
        </w:numPr>
        <w:shd w:val="clear" w:color="auto" w:fill="faf9f9"/>
        <w:bidi w:val="0"/>
        <w:spacing w:before="100" w:after="100" w:line="240" w:lineRule="auto"/>
        <w:ind w:right="0"/>
        <w:jc w:val="both"/>
        <w:rPr>
          <w:color w:val="333333"/>
          <w:spacing w:val="0"/>
          <w:u w:color="333333"/>
          <w:rtl w:val="0"/>
          <w:lang w:val="en-US"/>
        </w:rPr>
      </w:pPr>
      <w:r>
        <w:rPr>
          <w:color w:val="333333"/>
          <w:spacing w:val="0"/>
          <w:u w:color="333333"/>
          <w:rtl w:val="0"/>
          <w:lang w:val="en-US"/>
        </w:rPr>
        <w:t>UNICEF does not charge any fee during any stage of the process. Only shortlisted candidates will be contacted.</w:t>
      </w:r>
    </w:p>
    <w:p>
      <w:pPr>
        <w:pStyle w:val="Normal.0"/>
        <w:shd w:val="clear" w:color="auto" w:fill="faf9f9"/>
        <w:spacing w:before="100"/>
        <w:jc w:val="both"/>
        <w:rPr>
          <w:color w:val="333333"/>
          <w:spacing w:val="0"/>
          <w:u w:color="333333"/>
        </w:rPr>
      </w:pPr>
      <w:r>
        <w:rPr>
          <w:color w:val="333333"/>
          <w:spacing w:val="0"/>
          <w:u w:color="333333"/>
          <w:rtl w:val="0"/>
          <w:lang w:val="en-US"/>
        </w:rPr>
        <w:t>For any clarifications, please contact:</w:t>
      </w:r>
    </w:p>
    <w:p>
      <w:pPr>
        <w:pStyle w:val="Normal.0"/>
        <w:jc w:val="both"/>
      </w:pPr>
      <w:r>
        <w:rPr>
          <w:rtl w:val="0"/>
          <w:lang w:val="en-US"/>
        </w:rPr>
        <w:t>Supply and Procurement- Focal Point</w:t>
      </w:r>
    </w:p>
    <w:p>
      <w:pPr>
        <w:pStyle w:val="Normal.0"/>
        <w:jc w:val="both"/>
      </w:pPr>
    </w:p>
    <w:p>
      <w:pPr>
        <w:pStyle w:val="Normal.0"/>
        <w:jc w:val="both"/>
      </w:pPr>
      <w:r>
        <w:rPr>
          <w:rtl w:val="0"/>
          <w:lang w:val="en-US"/>
        </w:rPr>
        <w:t>UNICEF Office for Jharkhand</w:t>
      </w:r>
    </w:p>
    <w:p>
      <w:pPr>
        <w:pStyle w:val="Normal.0"/>
        <w:jc w:val="both"/>
      </w:pPr>
      <w:r>
        <w:rPr>
          <w:rtl w:val="0"/>
          <w:lang w:val="en-US"/>
        </w:rPr>
        <w:t>VISWA Complex, Near Jodapul (IICM)</w:t>
      </w:r>
    </w:p>
    <w:p>
      <w:pPr>
        <w:pStyle w:val="Normal.0"/>
        <w:jc w:val="both"/>
      </w:pPr>
      <w:r>
        <w:rPr>
          <w:rtl w:val="0"/>
          <w:lang w:val="en-US"/>
        </w:rPr>
        <w:t>Kanke Road, Ranchi, Jharkhand</w:t>
      </w:r>
    </w:p>
    <w:p>
      <w:pPr>
        <w:pStyle w:val="Normal.0"/>
        <w:jc w:val="center"/>
      </w:pPr>
      <w:r>
        <w:rPr>
          <w:rFonts w:ascii="Arial Unicode MS" w:cs="Arial Unicode MS" w:hAnsi="Arial Unicode MS" w:eastAsia="Arial Unicode MS"/>
          <w:b w:val="0"/>
          <w:bCs w:val="0"/>
          <w:i w:val="0"/>
          <w:iCs w:val="0"/>
        </w:rPr>
        <w:br w:type="page"/>
      </w:r>
    </w:p>
    <w:p>
      <w:pPr>
        <w:pStyle w:val="Normal.0"/>
        <w:jc w:val="center"/>
        <w:rPr>
          <w:rFonts w:ascii="Calibri" w:cs="Calibri" w:hAnsi="Calibri" w:eastAsia="Calibri"/>
          <w:b w:val="1"/>
          <w:bCs w:val="1"/>
        </w:rPr>
      </w:pPr>
      <w:r>
        <w:rPr>
          <w:rFonts w:ascii="Calibri" w:cs="Calibri" w:hAnsi="Calibri" w:eastAsia="Calibri"/>
          <w:b w:val="1"/>
          <w:bCs w:val="1"/>
          <w:rtl w:val="0"/>
          <w:lang w:val="en-US"/>
        </w:rPr>
        <w:t>Financial Bid</w:t>
      </w:r>
    </w:p>
    <w:p>
      <w:pPr>
        <w:pStyle w:val="Normal.0"/>
        <w:jc w:val="center"/>
        <w:rPr>
          <w:rFonts w:ascii="Calibri" w:cs="Calibri" w:hAnsi="Calibri" w:eastAsia="Calibri"/>
          <w:b w:val="1"/>
          <w:bCs w:val="1"/>
        </w:rPr>
      </w:pPr>
    </w:p>
    <w:p>
      <w:pPr>
        <w:pStyle w:val="Normal.0"/>
        <w:jc w:val="center"/>
        <w:rPr>
          <w:rFonts w:ascii="Calibri" w:cs="Calibri" w:hAnsi="Calibri" w:eastAsia="Calibri"/>
          <w:b w:val="1"/>
          <w:bCs w:val="1"/>
          <w:u w:val="single"/>
        </w:rPr>
      </w:pPr>
      <w:r>
        <w:rPr>
          <w:rFonts w:ascii="Calibri" w:cs="Calibri" w:hAnsi="Calibri" w:eastAsia="Calibri"/>
          <w:b w:val="1"/>
          <w:bCs w:val="1"/>
          <w:rtl w:val="0"/>
          <w:lang w:val="en-US"/>
        </w:rPr>
        <w:t>INDIVIDUAL CONSULTANT FOR MIS Coordinator (State Nutrition Mission/council) (Ranchi)</w:t>
      </w:r>
    </w:p>
    <w:tbl>
      <w:tblPr>
        <w:tblW w:w="1010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73"/>
        <w:gridCol w:w="2683"/>
        <w:gridCol w:w="1217"/>
        <w:gridCol w:w="1632"/>
        <w:gridCol w:w="1393"/>
        <w:gridCol w:w="1211"/>
      </w:tblGrid>
      <w:tr>
        <w:tblPrEx>
          <w:shd w:val="clear" w:color="auto" w:fill="ced7e7"/>
        </w:tblPrEx>
        <w:trPr>
          <w:trHeight w:val="267" w:hRule="atLeast"/>
        </w:trPr>
        <w:tc>
          <w:tcPr>
            <w:tcW w:type="dxa" w:w="19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Major Tasks</w:t>
            </w:r>
          </w:p>
        </w:tc>
        <w:tc>
          <w:tcPr>
            <w:tcW w:type="dxa" w:w="26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Deliverable (s)</w:t>
            </w:r>
          </w:p>
        </w:tc>
        <w:tc>
          <w:tcPr>
            <w:tcW w:type="dxa" w:w="28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UNICEF Estimate</w:t>
            </w:r>
          </w:p>
        </w:tc>
        <w:tc>
          <w:tcPr>
            <w:tcW w:type="dxa" w:w="26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Consultant's Proposal</w:t>
            </w:r>
          </w:p>
        </w:tc>
      </w:tr>
      <w:tr>
        <w:tblPrEx>
          <w:shd w:val="clear" w:color="auto" w:fill="ced7e7"/>
        </w:tblPrEx>
        <w:trPr>
          <w:trHeight w:val="2607" w:hRule="atLeast"/>
        </w:trPr>
        <w:tc>
          <w:tcPr>
            <w:tcW w:type="dxa" w:w="19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Estimated deadline for completion of deliverable (please mention as days/months)</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rtl w:val="0"/>
                <w:lang w:val="en-US"/>
              </w:rPr>
              <w:t>Estimated travel required for completion of deliverable (please mention destination/ number of days)</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Complete timeframe for deliverable</w:t>
            </w: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rPr>
            </w:pPr>
            <w:r>
              <w:rPr>
                <w:rFonts w:ascii="Calibri" w:cs="Calibri" w:hAnsi="Calibri" w:eastAsia="Calibri"/>
                <w:b w:val="1"/>
                <w:bCs w:val="1"/>
                <w:rtl w:val="0"/>
                <w:lang w:val="en-US"/>
              </w:rPr>
              <w:t>Cost (INR)</w:t>
            </w:r>
          </w:p>
          <w:p>
            <w:pPr>
              <w:pStyle w:val="Normal.0"/>
              <w:bidi w:val="0"/>
              <w:ind w:left="0" w:right="0" w:firstLine="0"/>
              <w:jc w:val="center"/>
              <w:rPr>
                <w:rtl w:val="0"/>
              </w:rPr>
            </w:pPr>
            <w:r>
              <w:rPr>
                <w:rFonts w:ascii="Calibri" w:cs="Calibri" w:hAnsi="Calibri" w:eastAsia="Calibri"/>
                <w:rtl w:val="0"/>
                <w:lang w:val="en-US"/>
              </w:rPr>
              <w:t>(Only professional fees)</w:t>
            </w:r>
          </w:p>
        </w:tc>
      </w:tr>
      <w:tr>
        <w:tblPrEx>
          <w:shd w:val="clear" w:color="auto" w:fill="ced7e7"/>
        </w:tblPrEx>
        <w:trPr>
          <w:trHeight w:val="2450"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1"/>
                <w:bCs w:val="1"/>
                <w:sz w:val="20"/>
                <w:szCs w:val="20"/>
                <w:rtl w:val="0"/>
                <w:lang w:val="en-US"/>
              </w:rPr>
              <w:t>Support nutrition mission</w:t>
            </w:r>
            <w:r>
              <w:rPr>
                <w:rFonts w:ascii="Calibri" w:cs="Calibri" w:hAnsi="Calibri" w:eastAsia="Calibri"/>
                <w:sz w:val="20"/>
                <w:szCs w:val="20"/>
                <w:rtl w:val="0"/>
                <w:lang w:val="en-US"/>
              </w:rPr>
              <w:t xml:space="preserve"> for planning, monitoring and coordination of nutritional interventions in the State.</w:t>
            </w:r>
            <w:r>
              <w:rPr>
                <w:rFonts w:ascii="Calibri" w:cs="Calibri" w:hAnsi="Calibri" w:eastAsia="Calibri"/>
                <w:sz w:val="20"/>
                <w:szCs w:val="20"/>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
              </w:numPr>
              <w:spacing w:line="240" w:lineRule="auto"/>
              <w:rPr>
                <w:rFonts w:ascii="Calibri" w:cs="Calibri" w:hAnsi="Calibri" w:eastAsia="Calibri"/>
                <w:sz w:val="20"/>
                <w:szCs w:val="20"/>
                <w:lang w:val="en-US"/>
              </w:rPr>
            </w:pPr>
            <w:r>
              <w:rPr>
                <w:rFonts w:ascii="Calibri" w:cs="Calibri" w:hAnsi="Calibri" w:eastAsia="Calibri"/>
                <w:b w:val="1"/>
                <w:bCs w:val="1"/>
                <w:sz w:val="20"/>
                <w:szCs w:val="20"/>
                <w:rtl w:val="0"/>
                <w:lang w:val="en-US"/>
              </w:rPr>
              <w:t>Comprehensive report of nutritional</w:t>
            </w:r>
            <w:r>
              <w:rPr>
                <w:rFonts w:ascii="Calibri" w:cs="Calibri" w:hAnsi="Calibri" w:eastAsia="Calibri"/>
                <w:sz w:val="20"/>
                <w:szCs w:val="20"/>
                <w:rtl w:val="0"/>
                <w:lang w:val="en-US"/>
              </w:rPr>
              <w:t xml:space="preserve"> status of women and children in Jharkhand and status of essential nutrition interventions, through data collation of different government sources and secondary literature.</w:t>
            </w:r>
            <w:r>
              <w:rPr>
                <w:rFonts w:ascii="Calibri" w:cs="Calibri" w:hAnsi="Calibri" w:eastAsia="Calibri"/>
                <w:sz w:val="20"/>
                <w:szCs w:val="20"/>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240"/>
            </w:pPr>
            <w:r>
              <w:rPr>
                <w:rFonts w:ascii="Calibri" w:cs="Calibri" w:hAnsi="Calibri" w:eastAsia="Calibri"/>
                <w:rtl w:val="0"/>
                <w:lang w:val="en-US"/>
              </w:rPr>
              <w:t>15</w:t>
            </w:r>
            <w:r>
              <w:rPr>
                <w:rFonts w:ascii="Calibri" w:cs="Calibri" w:hAnsi="Calibri" w:eastAsia="Calibri"/>
                <w:vertAlign w:val="superscript"/>
                <w:rtl w:val="0"/>
                <w:lang w:val="en-US"/>
              </w:rPr>
              <w:t>th</w:t>
            </w:r>
            <w:r>
              <w:rPr>
                <w:rFonts w:ascii="Calibri" w:cs="Calibri" w:hAnsi="Calibri" w:eastAsia="Calibri"/>
                <w:rtl w:val="0"/>
                <w:lang w:val="en-US"/>
              </w:rPr>
              <w:t xml:space="preserve"> March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240"/>
              <w:jc w:val="center"/>
            </w:pPr>
            <w:r>
              <w:rPr>
                <w:rFonts w:ascii="Calibri" w:cs="Calibri" w:hAnsi="Calibri" w:eastAsia="Calibri"/>
                <w:color w:val="0000ff"/>
                <w:u w:color="0000ff"/>
                <w:rtl w:val="0"/>
                <w:lang w:val="en-US"/>
              </w:rPr>
              <w:t>0</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04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1"/>
                <w:bCs w:val="1"/>
                <w:sz w:val="20"/>
                <w:szCs w:val="20"/>
                <w:rtl w:val="0"/>
                <w:lang w:val="en-US"/>
              </w:rPr>
              <w:t>Facilitate Round Table</w:t>
            </w:r>
            <w:r>
              <w:rPr>
                <w:rFonts w:ascii="Calibri" w:cs="Calibri" w:hAnsi="Calibri" w:eastAsia="Calibri"/>
                <w:sz w:val="20"/>
                <w:szCs w:val="20"/>
                <w:rtl w:val="0"/>
                <w:lang w:val="en-US"/>
              </w:rPr>
              <w:t xml:space="preserve"> on WASH, Livelihood and Nutrition</w:t>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
              </w:numPr>
              <w:spacing w:line="240" w:lineRule="auto"/>
              <w:rPr>
                <w:rFonts w:ascii="Calibri" w:cs="Calibri" w:hAnsi="Calibri" w:eastAsia="Calibri"/>
                <w:sz w:val="20"/>
                <w:szCs w:val="20"/>
                <w:lang w:val="en-US"/>
              </w:rPr>
            </w:pPr>
            <w:r>
              <w:rPr>
                <w:rFonts w:ascii="Calibri" w:cs="Calibri" w:hAnsi="Calibri" w:eastAsia="Calibri"/>
                <w:b w:val="1"/>
                <w:bCs w:val="1"/>
                <w:sz w:val="20"/>
                <w:szCs w:val="20"/>
                <w:rtl w:val="0"/>
                <w:lang w:val="en-US"/>
              </w:rPr>
              <w:t>Workshop document</w:t>
            </w:r>
            <w:r>
              <w:rPr>
                <w:rFonts w:ascii="Calibri" w:cs="Calibri" w:hAnsi="Calibri" w:eastAsia="Calibri"/>
                <w:sz w:val="20"/>
                <w:szCs w:val="20"/>
                <w:rtl w:val="0"/>
                <w:lang w:val="en-US"/>
              </w:rPr>
              <w:t xml:space="preserve"> with road map prepared</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widowControl w:val="0"/>
              <w:spacing w:after="120"/>
              <w:ind w:left="0" w:firstLine="0"/>
            </w:pPr>
            <w:r>
              <w:rPr>
                <w:rFonts w:ascii="Calibri" w:cs="Calibri" w:hAnsi="Calibri" w:eastAsia="Calibri"/>
                <w:sz w:val="20"/>
                <w:szCs w:val="20"/>
                <w:rtl w:val="0"/>
                <w:lang w:val="en-US"/>
              </w:rPr>
              <w:t>15</w:t>
            </w:r>
            <w:r>
              <w:rPr>
                <w:rFonts w:ascii="Calibri" w:cs="Calibri" w:hAnsi="Calibri" w:eastAsia="Calibri"/>
                <w:sz w:val="20"/>
                <w:szCs w:val="20"/>
                <w:vertAlign w:val="superscript"/>
                <w:rtl w:val="0"/>
                <w:lang w:val="en-US"/>
              </w:rPr>
              <w:t>th</w:t>
            </w:r>
            <w:r>
              <w:rPr>
                <w:rFonts w:ascii="Calibri" w:cs="Calibri" w:hAnsi="Calibri" w:eastAsia="Calibri"/>
                <w:sz w:val="20"/>
                <w:szCs w:val="20"/>
                <w:rtl w:val="0"/>
                <w:lang w:val="en-US"/>
              </w:rPr>
              <w:t xml:space="preserve"> March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rPr>
              <w:t>0</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970"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 xml:space="preserve">Facilitate </w:t>
            </w:r>
            <w:r>
              <w:rPr>
                <w:rFonts w:ascii="Calibri" w:cs="Calibri" w:hAnsi="Calibri" w:eastAsia="Calibri"/>
                <w:b w:val="1"/>
                <w:bCs w:val="1"/>
                <w:sz w:val="20"/>
                <w:szCs w:val="20"/>
                <w:rtl w:val="0"/>
                <w:lang w:val="en-US"/>
              </w:rPr>
              <w:t>Quarterly</w:t>
            </w:r>
            <w:r>
              <w:rPr>
                <w:rFonts w:ascii="Calibri" w:cs="Calibri" w:hAnsi="Calibri" w:eastAsia="Calibri"/>
                <w:sz w:val="20"/>
                <w:szCs w:val="20"/>
                <w:rtl w:val="0"/>
                <w:lang w:val="en-US"/>
              </w:rPr>
              <w:t xml:space="preserve"> </w:t>
            </w:r>
            <w:r>
              <w:rPr>
                <w:rFonts w:ascii="Calibri" w:cs="Calibri" w:hAnsi="Calibri" w:eastAsia="Calibri"/>
                <w:b w:val="1"/>
                <w:bCs w:val="1"/>
                <w:sz w:val="20"/>
                <w:szCs w:val="20"/>
                <w:rtl w:val="0"/>
                <w:lang w:val="en-US"/>
              </w:rPr>
              <w:t xml:space="preserve">Divisional Review </w:t>
            </w:r>
            <w:r>
              <w:rPr>
                <w:rFonts w:ascii="Calibri" w:cs="Calibri" w:hAnsi="Calibri" w:eastAsia="Calibri"/>
                <w:sz w:val="20"/>
                <w:szCs w:val="20"/>
                <w:rtl w:val="0"/>
                <w:lang w:val="en-US"/>
              </w:rPr>
              <w:t>through State Nutrition Mission.</w:t>
            </w:r>
            <w:r>
              <w:rPr>
                <w:rFonts w:ascii="Calibri" w:cs="Calibri" w:hAnsi="Calibri" w:eastAsia="Calibri"/>
                <w:sz w:val="20"/>
                <w:szCs w:val="20"/>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1"/>
                <w:bCs w:val="1"/>
                <w:sz w:val="20"/>
                <w:szCs w:val="20"/>
                <w:rtl w:val="0"/>
                <w:lang w:val="en-US"/>
              </w:rPr>
              <w:t>Field visit reports</w:t>
            </w:r>
            <w:r>
              <w:rPr>
                <w:rFonts w:ascii="Calibri" w:cs="Calibri" w:hAnsi="Calibri" w:eastAsia="Calibri"/>
                <w:sz w:val="20"/>
                <w:szCs w:val="20"/>
                <w:rtl w:val="0"/>
                <w:lang w:val="en-US"/>
              </w:rPr>
              <w:t xml:space="preserve"> of 2-3 Districts on Status of implementation of nutritional interventions</w:t>
            </w:r>
          </w:p>
          <w:p>
            <w:pPr>
              <w:pStyle w:val="List Paragraph"/>
              <w:ind w:left="0" w:firstLine="0"/>
            </w:pPr>
          </w:p>
          <w:p>
            <w:pPr>
              <w:pStyle w:val="List Paragraph"/>
              <w:numPr>
                <w:ilvl w:val="0"/>
                <w:numId w:val="21"/>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b w:val="1"/>
                <w:bCs w:val="1"/>
                <w:sz w:val="20"/>
                <w:szCs w:val="20"/>
                <w:rtl w:val="0"/>
                <w:lang w:val="en-US"/>
              </w:rPr>
              <w:t>Divisional Review Report</w:t>
            </w:r>
            <w:r>
              <w:rPr>
                <w:rFonts w:ascii="Calibri" w:cs="Calibri" w:hAnsi="Calibri" w:eastAsia="Calibri"/>
                <w:sz w:val="20"/>
                <w:szCs w:val="20"/>
                <w:rtl w:val="0"/>
                <w:lang w:val="en-US"/>
              </w:rPr>
              <w:t xml:space="preserve"> prepared and shared</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widowControl w:val="0"/>
              <w:spacing w:after="120"/>
              <w:ind w:left="0" w:firstLine="0"/>
            </w:pPr>
            <w:r>
              <w:rPr>
                <w:rFonts w:ascii="Calibri" w:cs="Calibri" w:hAnsi="Calibri" w:eastAsia="Calibri"/>
                <w:sz w:val="20"/>
                <w:szCs w:val="20"/>
                <w:rtl w:val="0"/>
                <w:lang w:val="en-US"/>
              </w:rPr>
              <w:t>By 30</w:t>
            </w:r>
            <w:r>
              <w:rPr>
                <w:rFonts w:ascii="Calibri" w:cs="Calibri" w:hAnsi="Calibri" w:eastAsia="Calibri"/>
                <w:sz w:val="20"/>
                <w:szCs w:val="20"/>
                <w:vertAlign w:val="superscript"/>
                <w:rtl w:val="0"/>
                <w:lang w:val="en-US"/>
              </w:rPr>
              <w:t>th</w:t>
            </w:r>
            <w:r>
              <w:rPr>
                <w:rFonts w:ascii="Calibri" w:cs="Calibri" w:hAnsi="Calibri" w:eastAsia="Calibri"/>
                <w:sz w:val="20"/>
                <w:szCs w:val="20"/>
                <w:rtl w:val="0"/>
                <w:lang w:val="en-US"/>
              </w:rPr>
              <w:t xml:space="preserve"> April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240"/>
              <w:jc w:val="center"/>
            </w:pPr>
            <w:r>
              <w:rPr>
                <w:rFonts w:ascii="Calibri" w:cs="Calibri" w:hAnsi="Calibri" w:eastAsia="Calibri"/>
                <w:color w:val="0000ff"/>
                <w:u w:color="0000ff"/>
                <w:rtl w:val="0"/>
                <w:lang w:val="en-US"/>
              </w:rPr>
              <w:t>2</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82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rPr>
                <w:rFonts w:ascii="Calibri" w:cs="Calibri" w:hAnsi="Calibri" w:eastAsia="Calibri"/>
                <w:sz w:val="20"/>
                <w:szCs w:val="20"/>
              </w:rPr>
            </w:pPr>
            <w:r>
              <w:rPr>
                <w:rFonts w:ascii="Calibri" w:cs="Calibri" w:hAnsi="Calibri" w:eastAsia="Calibri"/>
                <w:sz w:val="20"/>
                <w:szCs w:val="20"/>
                <w:rtl w:val="0"/>
                <w:lang w:val="en-US"/>
              </w:rPr>
              <w:t xml:space="preserve">Advocacy </w:t>
            </w:r>
            <w:r>
              <w:rPr>
                <w:rFonts w:ascii="Calibri" w:cs="Calibri" w:hAnsi="Calibri" w:eastAsia="Calibri"/>
                <w:b w:val="1"/>
                <w:bCs w:val="1"/>
                <w:sz w:val="20"/>
                <w:szCs w:val="20"/>
                <w:rtl w:val="0"/>
                <w:lang w:val="en-US"/>
              </w:rPr>
              <w:t>Workshop with State Legislators</w:t>
            </w:r>
            <w:r>
              <w:rPr>
                <w:rFonts w:ascii="Calibri" w:cs="Calibri" w:hAnsi="Calibri" w:eastAsia="Calibri"/>
                <w:sz w:val="20"/>
                <w:szCs w:val="20"/>
                <w:rtl w:val="0"/>
                <w:lang w:val="en-US"/>
              </w:rPr>
              <w:t xml:space="preserve"> on Nutrition.</w:t>
            </w:r>
          </w:p>
          <w:p>
            <w:pPr>
              <w:pStyle w:val="List Paragraph"/>
              <w:ind w:left="0" w:firstLine="0"/>
              <w:rPr>
                <w:rFonts w:ascii="Calibri" w:cs="Calibri" w:hAnsi="Calibri" w:eastAsia="Calibri"/>
                <w:sz w:val="20"/>
                <w:szCs w:val="20"/>
                <w:lang w:val="en-US"/>
              </w:rPr>
            </w:pPr>
          </w:p>
          <w:p>
            <w:pPr>
              <w:pStyle w:val="List Paragraph"/>
              <w:ind w:left="0" w:firstLine="0"/>
            </w:pPr>
            <w:r>
              <w:rPr>
                <w:rFonts w:ascii="Calibri" w:cs="Calibri" w:hAnsi="Calibri" w:eastAsia="Calibri"/>
                <w:sz w:val="20"/>
                <w:szCs w:val="20"/>
                <w:lang w:val="en-US"/>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2"/>
              </w:numPr>
              <w:spacing w:line="240" w:lineRule="auto"/>
              <w:rPr>
                <w:rFonts w:ascii="Calibri" w:cs="Calibri" w:hAnsi="Calibri" w:eastAsia="Calibri"/>
                <w:sz w:val="20"/>
                <w:szCs w:val="20"/>
                <w:lang w:val="en-US"/>
              </w:rPr>
            </w:pPr>
            <w:r>
              <w:rPr>
                <w:rFonts w:ascii="Calibri" w:cs="Calibri" w:hAnsi="Calibri" w:eastAsia="Calibri"/>
                <w:sz w:val="20"/>
                <w:szCs w:val="20"/>
                <w:rtl w:val="0"/>
                <w:lang w:val="en-US"/>
              </w:rPr>
              <w:t>Workshop document with clear action map prepared.</w:t>
            </w:r>
          </w:p>
          <w:p>
            <w:pPr>
              <w:pStyle w:val="Normal.0"/>
            </w:pPr>
            <w:r>
              <w:rPr>
                <w:rFonts w:ascii="Calibri" w:cs="Calibri" w:hAnsi="Calibri" w:eastAsia="Calibri"/>
                <w:b w:val="1"/>
                <w:bCs w:val="1"/>
                <w:lang w:val="en-US"/>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widowControl w:val="0"/>
              <w:spacing w:after="120"/>
              <w:ind w:left="0" w:firstLine="0"/>
            </w:pPr>
            <w:r>
              <w:rPr>
                <w:rFonts w:ascii="Calibri" w:cs="Calibri" w:hAnsi="Calibri" w:eastAsia="Calibri"/>
                <w:sz w:val="20"/>
                <w:szCs w:val="20"/>
                <w:rtl w:val="0"/>
                <w:lang w:val="en-US"/>
              </w:rPr>
              <w:t>31</w:t>
            </w:r>
            <w:r>
              <w:rPr>
                <w:rFonts w:ascii="Calibri" w:cs="Calibri" w:hAnsi="Calibri" w:eastAsia="Calibri"/>
                <w:sz w:val="20"/>
                <w:szCs w:val="20"/>
                <w:vertAlign w:val="superscript"/>
                <w:rtl w:val="0"/>
                <w:lang w:val="en-US"/>
              </w:rPr>
              <w:t>st</w:t>
            </w:r>
            <w:r>
              <w:rPr>
                <w:rFonts w:ascii="Calibri" w:cs="Calibri" w:hAnsi="Calibri" w:eastAsia="Calibri"/>
                <w:sz w:val="20"/>
                <w:szCs w:val="20"/>
                <w:rtl w:val="0"/>
                <w:lang w:val="en-US"/>
              </w:rPr>
              <w:t xml:space="preserve">  May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240"/>
              <w:jc w:val="center"/>
            </w:pPr>
            <w:r>
              <w:rPr>
                <w:rFonts w:ascii="Calibri" w:cs="Calibri" w:hAnsi="Calibri" w:eastAsia="Calibri"/>
                <w:color w:val="0000ff"/>
                <w:u w:color="0000ff"/>
                <w:rtl w:val="0"/>
                <w:lang w:val="en-US"/>
              </w:rPr>
              <w:t>0</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720"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rtl w:val="0"/>
                <w:lang w:val="en-US"/>
              </w:rPr>
              <w:t>Field visit reports</w:t>
            </w:r>
            <w:r>
              <w:rPr>
                <w:rFonts w:ascii="Calibri" w:cs="Calibri" w:hAnsi="Calibri" w:eastAsia="Calibri"/>
                <w:rtl w:val="0"/>
                <w:lang w:val="en-US"/>
              </w:rPr>
              <w:t xml:space="preserve"> of 2-3 Districts on Status of implementation of nutritional interventions</w:t>
            </w:r>
            <w:r>
              <w:rPr>
                <w:rFonts w:ascii="Calibri" w:cs="Calibri" w:hAnsi="Calibri" w:eastAsia="Calibri"/>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widowControl w:val="0"/>
              <w:spacing w:after="120"/>
              <w:ind w:left="0" w:firstLine="0"/>
            </w:pPr>
            <w:r>
              <w:rPr>
                <w:rFonts w:ascii="Calibri" w:cs="Calibri" w:hAnsi="Calibri" w:eastAsia="Calibri"/>
                <w:sz w:val="20"/>
                <w:szCs w:val="20"/>
                <w:rtl w:val="0"/>
                <w:lang w:val="en-US"/>
              </w:rPr>
              <w:t>31</w:t>
            </w:r>
            <w:r>
              <w:rPr>
                <w:rFonts w:ascii="Calibri" w:cs="Calibri" w:hAnsi="Calibri" w:eastAsia="Calibri"/>
                <w:sz w:val="20"/>
                <w:szCs w:val="20"/>
                <w:vertAlign w:val="superscript"/>
                <w:rtl w:val="0"/>
                <w:lang w:val="en-US"/>
              </w:rPr>
              <w:t>st</w:t>
            </w:r>
            <w:r>
              <w:rPr>
                <w:rFonts w:ascii="Calibri" w:cs="Calibri" w:hAnsi="Calibri" w:eastAsia="Calibri"/>
                <w:sz w:val="20"/>
                <w:szCs w:val="20"/>
                <w:rtl w:val="0"/>
                <w:lang w:val="en-US"/>
              </w:rPr>
              <w:t xml:space="preserve">  May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240"/>
              <w:jc w:val="center"/>
            </w:pPr>
            <w:r>
              <w:rPr>
                <w:rFonts w:ascii="Calibri" w:cs="Calibri" w:hAnsi="Calibri" w:eastAsia="Calibri"/>
                <w:color w:val="0000ff"/>
                <w:u w:color="0000ff"/>
                <w:rtl w:val="0"/>
                <w:lang w:val="en-US"/>
              </w:rPr>
              <w:t>6</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2087"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 xml:space="preserve">Facilitate </w:t>
            </w:r>
            <w:r>
              <w:rPr>
                <w:rFonts w:ascii="Calibri" w:cs="Calibri" w:hAnsi="Calibri" w:eastAsia="Calibri"/>
                <w:b w:val="1"/>
                <w:bCs w:val="1"/>
                <w:sz w:val="20"/>
                <w:szCs w:val="20"/>
                <w:rtl w:val="0"/>
                <w:lang w:val="en-US"/>
              </w:rPr>
              <w:t>workshop with civil society</w:t>
            </w:r>
            <w:r>
              <w:rPr>
                <w:rFonts w:ascii="Calibri" w:cs="Calibri" w:hAnsi="Calibri" w:eastAsia="Calibri"/>
                <w:sz w:val="20"/>
                <w:szCs w:val="20"/>
                <w:rtl w:val="0"/>
                <w:lang w:val="en-US"/>
              </w:rPr>
              <w:t xml:space="preserve"> </w:t>
            </w:r>
            <w:r>
              <w:rPr>
                <w:rFonts w:ascii="Calibri" w:cs="Calibri" w:hAnsi="Calibri" w:eastAsia="Calibri"/>
                <w:b w:val="1"/>
                <w:bCs w:val="1"/>
                <w:sz w:val="20"/>
                <w:szCs w:val="20"/>
                <w:rtl w:val="0"/>
                <w:lang w:val="en-US"/>
              </w:rPr>
              <w:t>organisations</w:t>
            </w:r>
            <w:r>
              <w:rPr>
                <w:rFonts w:ascii="Calibri" w:cs="Calibri" w:hAnsi="Calibri" w:eastAsia="Calibri"/>
                <w:sz w:val="20"/>
                <w:szCs w:val="20"/>
                <w:rtl w:val="0"/>
                <w:lang w:val="en-US"/>
              </w:rPr>
              <w:t xml:space="preserve"> for addressing undernutrition in the State.</w:t>
            </w:r>
            <w:r>
              <w:rPr>
                <w:rFonts w:ascii="Calibri" w:cs="Calibri" w:hAnsi="Calibri" w:eastAsia="Calibri"/>
                <w:sz w:val="20"/>
                <w:szCs w:val="20"/>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Workshop document prepared.</w:t>
            </w:r>
            <w:r>
              <w:rPr>
                <w:rFonts w:ascii="Calibri" w:cs="Calibri" w:hAnsi="Calibri" w:eastAsia="Calibri"/>
                <w:sz w:val="20"/>
                <w:szCs w:val="20"/>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widowControl w:val="0"/>
              <w:spacing w:after="120"/>
              <w:ind w:left="0" w:firstLine="0"/>
            </w:pPr>
            <w:r>
              <w:rPr>
                <w:rFonts w:ascii="Calibri" w:cs="Calibri" w:hAnsi="Calibri" w:eastAsia="Calibri"/>
                <w:sz w:val="20"/>
                <w:szCs w:val="20"/>
                <w:rtl w:val="0"/>
                <w:lang w:val="en-US"/>
              </w:rPr>
              <w:t>30th June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0</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047"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 xml:space="preserve">Training of </w:t>
            </w:r>
            <w:r>
              <w:rPr>
                <w:rFonts w:ascii="Calibri" w:cs="Calibri" w:hAnsi="Calibri" w:eastAsia="Calibri"/>
                <w:b w:val="1"/>
                <w:bCs w:val="1"/>
                <w:sz w:val="20"/>
                <w:szCs w:val="20"/>
                <w:rtl w:val="0"/>
                <w:lang w:val="en-US"/>
              </w:rPr>
              <w:t>Master Trainers from CSOs</w:t>
            </w:r>
            <w:r>
              <w:rPr>
                <w:rFonts w:ascii="Calibri" w:cs="Calibri" w:hAnsi="Calibri" w:eastAsia="Calibri"/>
                <w:sz w:val="20"/>
                <w:szCs w:val="20"/>
                <w:rtl w:val="0"/>
                <w:lang w:val="en-US"/>
              </w:rPr>
              <w:t xml:space="preserve"> on IYCF.</w:t>
            </w:r>
            <w:r>
              <w:rPr>
                <w:rFonts w:ascii="Calibri" w:cs="Calibri" w:hAnsi="Calibri" w:eastAsia="Calibri"/>
                <w:sz w:val="20"/>
                <w:szCs w:val="20"/>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1"/>
                <w:bCs w:val="1"/>
                <w:sz w:val="20"/>
                <w:szCs w:val="20"/>
                <w:rtl w:val="0"/>
                <w:lang w:val="en-US"/>
              </w:rPr>
              <w:t>Training Report</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widowControl w:val="0"/>
              <w:spacing w:after="120"/>
              <w:ind w:left="0" w:firstLine="0"/>
            </w:pPr>
            <w:r>
              <w:rPr>
                <w:rFonts w:ascii="Calibri" w:cs="Calibri" w:hAnsi="Calibri" w:eastAsia="Calibri"/>
                <w:sz w:val="20"/>
                <w:szCs w:val="20"/>
                <w:rtl w:val="0"/>
                <w:lang w:val="en-US"/>
              </w:rPr>
              <w:t>30th June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10</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307"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 xml:space="preserve">Support SNM in </w:t>
            </w:r>
            <w:r>
              <w:rPr>
                <w:rFonts w:ascii="Calibri" w:cs="Calibri" w:hAnsi="Calibri" w:eastAsia="Calibri"/>
                <w:b w:val="1"/>
                <w:bCs w:val="1"/>
                <w:sz w:val="20"/>
                <w:szCs w:val="20"/>
                <w:rtl w:val="0"/>
                <w:lang w:val="en-US"/>
              </w:rPr>
              <w:t>review of CMAM</w:t>
            </w:r>
            <w:r>
              <w:rPr>
                <w:rFonts w:ascii="Calibri" w:cs="Calibri" w:hAnsi="Calibri" w:eastAsia="Calibri"/>
                <w:sz w:val="20"/>
                <w:szCs w:val="20"/>
                <w:rtl w:val="0"/>
                <w:lang w:val="en-US"/>
              </w:rPr>
              <w:t xml:space="preserve"> interventions in the State.</w:t>
            </w:r>
            <w:r>
              <w:rPr>
                <w:rFonts w:ascii="Calibri" w:cs="Calibri" w:hAnsi="Calibri" w:eastAsia="Calibri"/>
                <w:sz w:val="20"/>
                <w:szCs w:val="20"/>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Review Document prepared</w:t>
            </w:r>
            <w:r>
              <w:rPr>
                <w:rFonts w:ascii="Calibri" w:cs="Calibri" w:hAnsi="Calibri" w:eastAsia="Calibri"/>
                <w:sz w:val="20"/>
                <w:szCs w:val="20"/>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31</w:t>
            </w:r>
            <w:r>
              <w:rPr>
                <w:rFonts w:ascii="Calibri" w:cs="Calibri" w:hAnsi="Calibri" w:eastAsia="Calibri"/>
                <w:vertAlign w:val="superscript"/>
                <w:rtl w:val="0"/>
                <w:lang w:val="en-US"/>
              </w:rPr>
              <w:t>st</w:t>
            </w:r>
            <w:r>
              <w:rPr>
                <w:rFonts w:ascii="Calibri" w:cs="Calibri" w:hAnsi="Calibri" w:eastAsia="Calibri"/>
                <w:rtl w:val="0"/>
                <w:lang w:val="en-US"/>
              </w:rPr>
              <w:t xml:space="preserve">  July 2017</w:t>
            </w:r>
            <w:r>
              <w:rPr>
                <w:rFonts w:ascii="Calibri" w:cs="Calibri" w:hAnsi="Calibri" w:eastAsia="Calibri"/>
              </w:rPr>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0</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30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Prepare module for sensitisation of PRI members on nutrition and pilot testing.</w:t>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Module prepared and field tested.</w:t>
            </w:r>
            <w:r>
              <w:rPr>
                <w:rFonts w:ascii="Calibri" w:cs="Calibri" w:hAnsi="Calibri" w:eastAsia="Calibri"/>
                <w:sz w:val="20"/>
                <w:szCs w:val="20"/>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31</w:t>
            </w:r>
            <w:r>
              <w:rPr>
                <w:rFonts w:ascii="Calibri" w:cs="Calibri" w:hAnsi="Calibri" w:eastAsia="Calibri"/>
                <w:vertAlign w:val="superscript"/>
                <w:rtl w:val="0"/>
                <w:lang w:val="en-US"/>
              </w:rPr>
              <w:t>st</w:t>
            </w:r>
            <w:r>
              <w:rPr>
                <w:rFonts w:ascii="Calibri" w:cs="Calibri" w:hAnsi="Calibri" w:eastAsia="Calibri"/>
                <w:rtl w:val="0"/>
                <w:lang w:val="en-US"/>
              </w:rPr>
              <w:t xml:space="preserve">  July 2017</w:t>
            </w:r>
            <w:r>
              <w:rPr>
                <w:rFonts w:ascii="Calibri" w:cs="Calibri" w:hAnsi="Calibri" w:eastAsia="Calibri"/>
              </w:rPr>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2</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04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0"/>
                <w:bCs w:val="0"/>
                <w:sz w:val="20"/>
                <w:szCs w:val="20"/>
                <w:rtl w:val="0"/>
                <w:lang w:val="en-US"/>
              </w:rPr>
              <w:t xml:space="preserve">Support SNM to organise </w:t>
            </w:r>
            <w:r>
              <w:rPr>
                <w:rFonts w:ascii="Calibri" w:cs="Calibri" w:hAnsi="Calibri" w:eastAsia="Calibri"/>
                <w:b w:val="1"/>
                <w:bCs w:val="1"/>
                <w:sz w:val="20"/>
                <w:szCs w:val="20"/>
                <w:rtl w:val="0"/>
                <w:lang w:val="en-US"/>
              </w:rPr>
              <w:t>Round Table on Maternal Nutrition.</w:t>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1"/>
                <w:bCs w:val="1"/>
                <w:sz w:val="20"/>
                <w:szCs w:val="20"/>
                <w:rtl w:val="0"/>
                <w:lang w:val="en-US"/>
              </w:rPr>
              <w:t>Concept note and workshop document</w:t>
            </w:r>
            <w:r>
              <w:rPr>
                <w:rFonts w:ascii="Calibri" w:cs="Calibri" w:hAnsi="Calibri" w:eastAsia="Calibri"/>
                <w:sz w:val="20"/>
                <w:szCs w:val="20"/>
                <w:rtl w:val="0"/>
                <w:lang w:val="en-US"/>
              </w:rPr>
              <w:t xml:space="preserve"> prepared.</w:t>
            </w:r>
            <w:r>
              <w:rPr>
                <w:rFonts w:ascii="Calibri" w:cs="Calibri" w:hAnsi="Calibri" w:eastAsia="Calibri"/>
                <w:sz w:val="20"/>
                <w:szCs w:val="20"/>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31</w:t>
            </w:r>
            <w:r>
              <w:rPr>
                <w:rFonts w:ascii="Calibri" w:cs="Calibri" w:hAnsi="Calibri" w:eastAsia="Calibri"/>
                <w:vertAlign w:val="superscript"/>
                <w:rtl w:val="0"/>
                <w:lang w:val="en-US"/>
              </w:rPr>
              <w:t>st</w:t>
            </w:r>
            <w:r>
              <w:rPr>
                <w:rFonts w:ascii="Calibri" w:cs="Calibri" w:hAnsi="Calibri" w:eastAsia="Calibri"/>
                <w:rtl w:val="0"/>
                <w:lang w:val="en-US"/>
              </w:rPr>
              <w:t xml:space="preserve"> Aug August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0</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30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0"/>
                <w:bCs w:val="0"/>
                <w:sz w:val="20"/>
                <w:szCs w:val="20"/>
                <w:rtl w:val="0"/>
                <w:lang w:val="en-US"/>
              </w:rPr>
              <w:t xml:space="preserve">Support in designing </w:t>
            </w:r>
            <w:r>
              <w:rPr>
                <w:rFonts w:ascii="Calibri" w:cs="Calibri" w:hAnsi="Calibri" w:eastAsia="Calibri"/>
                <w:b w:val="1"/>
                <w:bCs w:val="1"/>
                <w:sz w:val="20"/>
                <w:szCs w:val="20"/>
                <w:rtl w:val="0"/>
                <w:lang w:val="en-US"/>
              </w:rPr>
              <w:t>training module on maternal nutrition</w:t>
            </w:r>
            <w:r>
              <w:rPr>
                <w:rFonts w:ascii="Calibri" w:cs="Calibri" w:hAnsi="Calibri" w:eastAsia="Calibri"/>
                <w:b w:val="0"/>
                <w:bCs w:val="0"/>
                <w:sz w:val="20"/>
                <w:szCs w:val="20"/>
                <w:rtl w:val="0"/>
                <w:lang w:val="en-US"/>
              </w:rPr>
              <w:t xml:space="preserve"> for Poshan Sakhis</w:t>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0"/>
                <w:bCs w:val="0"/>
                <w:sz w:val="20"/>
                <w:szCs w:val="20"/>
                <w:rtl w:val="0"/>
                <w:lang w:val="en-US"/>
              </w:rPr>
              <w:t>Module prepared and field tested.</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31</w:t>
            </w:r>
            <w:r>
              <w:rPr>
                <w:rFonts w:ascii="Calibri" w:cs="Calibri" w:hAnsi="Calibri" w:eastAsia="Calibri"/>
                <w:vertAlign w:val="superscript"/>
                <w:rtl w:val="0"/>
                <w:lang w:val="en-US"/>
              </w:rPr>
              <w:t>st</w:t>
            </w:r>
            <w:r>
              <w:rPr>
                <w:rFonts w:ascii="Calibri" w:cs="Calibri" w:hAnsi="Calibri" w:eastAsia="Calibri"/>
                <w:rtl w:val="0"/>
                <w:lang w:val="en-US"/>
              </w:rPr>
              <w:t xml:space="preserve"> Aug August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3</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82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rPr>
                <w:rFonts w:ascii="Calibri" w:cs="Calibri" w:hAnsi="Calibri" w:eastAsia="Calibri"/>
                <w:sz w:val="20"/>
                <w:szCs w:val="20"/>
              </w:rPr>
            </w:pPr>
            <w:r>
              <w:rPr>
                <w:rFonts w:ascii="Calibri" w:cs="Calibri" w:hAnsi="Calibri" w:eastAsia="Calibri"/>
                <w:sz w:val="20"/>
                <w:szCs w:val="20"/>
                <w:rtl w:val="0"/>
                <w:lang w:val="en-US"/>
              </w:rPr>
              <w:t xml:space="preserve">Facilitate </w:t>
            </w:r>
            <w:r>
              <w:rPr>
                <w:rFonts w:ascii="Calibri" w:cs="Calibri" w:hAnsi="Calibri" w:eastAsia="Calibri"/>
                <w:b w:val="1"/>
                <w:bCs w:val="1"/>
                <w:sz w:val="20"/>
                <w:szCs w:val="20"/>
                <w:rtl w:val="0"/>
                <w:lang w:val="en-US"/>
              </w:rPr>
              <w:t>Quarterly</w:t>
            </w:r>
            <w:r>
              <w:rPr>
                <w:rFonts w:ascii="Calibri" w:cs="Calibri" w:hAnsi="Calibri" w:eastAsia="Calibri"/>
                <w:sz w:val="20"/>
                <w:szCs w:val="20"/>
                <w:rtl w:val="0"/>
                <w:lang w:val="en-US"/>
              </w:rPr>
              <w:t xml:space="preserve"> </w:t>
            </w:r>
            <w:r>
              <w:rPr>
                <w:rFonts w:ascii="Calibri" w:cs="Calibri" w:hAnsi="Calibri" w:eastAsia="Calibri"/>
                <w:b w:val="1"/>
                <w:bCs w:val="1"/>
                <w:sz w:val="20"/>
                <w:szCs w:val="20"/>
                <w:rtl w:val="0"/>
                <w:lang w:val="en-US"/>
              </w:rPr>
              <w:t>Divisional Review</w:t>
            </w:r>
            <w:r>
              <w:rPr>
                <w:rFonts w:ascii="Calibri" w:cs="Calibri" w:hAnsi="Calibri" w:eastAsia="Calibri"/>
                <w:sz w:val="20"/>
                <w:szCs w:val="20"/>
                <w:rtl w:val="0"/>
                <w:lang w:val="en-US"/>
              </w:rPr>
              <w:t xml:space="preserve"> through State Nutrition Mission.</w:t>
            </w:r>
          </w:p>
          <w:p>
            <w:pPr>
              <w:pStyle w:val="List Paragraph"/>
              <w:ind w:left="0" w:firstLine="0"/>
            </w:pPr>
            <w:r>
              <w:rPr>
                <w:rFonts w:ascii="Calibri" w:cs="Calibri" w:hAnsi="Calibri" w:eastAsia="Calibri"/>
                <w:sz w:val="20"/>
                <w:szCs w:val="20"/>
                <w:lang w:val="en-US"/>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rPr>
                <w:rFonts w:ascii="Calibri" w:cs="Calibri" w:hAnsi="Calibri" w:eastAsia="Calibri"/>
                <w:sz w:val="20"/>
                <w:szCs w:val="20"/>
              </w:rPr>
            </w:pPr>
            <w:r>
              <w:rPr>
                <w:rFonts w:ascii="Calibri" w:cs="Calibri" w:hAnsi="Calibri" w:eastAsia="Calibri"/>
                <w:b w:val="1"/>
                <w:bCs w:val="1"/>
                <w:sz w:val="20"/>
                <w:szCs w:val="20"/>
                <w:rtl w:val="0"/>
                <w:lang w:val="en-US"/>
              </w:rPr>
              <w:t>Divisional Review Report</w:t>
            </w:r>
            <w:r>
              <w:rPr>
                <w:rFonts w:ascii="Calibri" w:cs="Calibri" w:hAnsi="Calibri" w:eastAsia="Calibri"/>
                <w:sz w:val="20"/>
                <w:szCs w:val="20"/>
                <w:rtl w:val="0"/>
                <w:lang w:val="en-US"/>
              </w:rPr>
              <w:t xml:space="preserve"> prepared and shared.</w:t>
            </w:r>
          </w:p>
          <w:p>
            <w:pPr>
              <w:pStyle w:val="List Paragraph"/>
              <w:ind w:left="0" w:firstLine="0"/>
            </w:pPr>
            <w:r>
              <w:rPr>
                <w:rFonts w:ascii="Calibri" w:cs="Calibri" w:hAnsi="Calibri" w:eastAsia="Calibri"/>
                <w:sz w:val="20"/>
                <w:szCs w:val="20"/>
                <w:lang w:val="en-US"/>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30</w:t>
            </w:r>
            <w:r>
              <w:rPr>
                <w:rFonts w:ascii="Calibri" w:cs="Calibri" w:hAnsi="Calibri" w:eastAsia="Calibri"/>
                <w:vertAlign w:val="superscript"/>
                <w:rtl w:val="0"/>
                <w:lang w:val="en-US"/>
              </w:rPr>
              <w:t>th</w:t>
            </w:r>
            <w:r>
              <w:rPr>
                <w:rFonts w:ascii="Calibri" w:cs="Calibri" w:hAnsi="Calibri" w:eastAsia="Calibri"/>
                <w:rtl w:val="0"/>
                <w:lang w:val="en-US"/>
              </w:rPr>
              <w:t xml:space="preserve">  September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2</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04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Training of PRI members on nutrition in 1 Pilot Block</w:t>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1"/>
                <w:bCs w:val="1"/>
                <w:sz w:val="20"/>
                <w:szCs w:val="20"/>
                <w:rtl w:val="0"/>
                <w:lang w:val="en-US"/>
              </w:rPr>
              <w:t>Training Report.</w:t>
            </w:r>
            <w:r>
              <w:rPr>
                <w:rFonts w:ascii="Calibri" w:cs="Calibri" w:hAnsi="Calibri" w:eastAsia="Calibri"/>
                <w:sz w:val="20"/>
                <w:szCs w:val="20"/>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30</w:t>
            </w:r>
            <w:r>
              <w:rPr>
                <w:rFonts w:ascii="Calibri" w:cs="Calibri" w:hAnsi="Calibri" w:eastAsia="Calibri"/>
                <w:vertAlign w:val="superscript"/>
                <w:rtl w:val="0"/>
                <w:lang w:val="en-US"/>
              </w:rPr>
              <w:t>th</w:t>
            </w:r>
            <w:r>
              <w:rPr>
                <w:rFonts w:ascii="Calibri" w:cs="Calibri" w:hAnsi="Calibri" w:eastAsia="Calibri"/>
                <w:rtl w:val="0"/>
                <w:lang w:val="en-US"/>
              </w:rPr>
              <w:t xml:space="preserve">  September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2</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82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rPr>
                <w:rFonts w:ascii="Calibri" w:cs="Calibri" w:hAnsi="Calibri" w:eastAsia="Calibri"/>
                <w:sz w:val="20"/>
                <w:szCs w:val="20"/>
              </w:rPr>
            </w:pPr>
            <w:r>
              <w:rPr>
                <w:rFonts w:ascii="Calibri" w:cs="Calibri" w:hAnsi="Calibri" w:eastAsia="Calibri"/>
                <w:sz w:val="20"/>
                <w:szCs w:val="20"/>
                <w:rtl w:val="0"/>
                <w:lang w:val="en-US"/>
              </w:rPr>
              <w:t xml:space="preserve">Support SNM in </w:t>
            </w:r>
            <w:r>
              <w:rPr>
                <w:rFonts w:ascii="Calibri" w:cs="Calibri" w:hAnsi="Calibri" w:eastAsia="Calibri"/>
                <w:b w:val="1"/>
                <w:bCs w:val="1"/>
                <w:sz w:val="20"/>
                <w:szCs w:val="20"/>
                <w:rtl w:val="0"/>
                <w:lang w:val="en-US"/>
              </w:rPr>
              <w:t>review of CMAM</w:t>
            </w:r>
            <w:r>
              <w:rPr>
                <w:rFonts w:ascii="Calibri" w:cs="Calibri" w:hAnsi="Calibri" w:eastAsia="Calibri"/>
                <w:sz w:val="20"/>
                <w:szCs w:val="20"/>
                <w:rtl w:val="0"/>
                <w:lang w:val="en-US"/>
              </w:rPr>
              <w:t xml:space="preserve"> interventions in the State.</w:t>
            </w:r>
          </w:p>
          <w:p>
            <w:pPr>
              <w:pStyle w:val="List Paragraph"/>
              <w:ind w:left="0" w:firstLine="0"/>
              <w:rPr>
                <w:rFonts w:ascii="Calibri" w:cs="Calibri" w:hAnsi="Calibri" w:eastAsia="Calibri"/>
                <w:sz w:val="20"/>
                <w:szCs w:val="20"/>
                <w:lang w:val="en-US"/>
              </w:rPr>
            </w:pPr>
          </w:p>
          <w:p>
            <w:pPr>
              <w:pStyle w:val="List Paragraph"/>
              <w:ind w:left="0" w:firstLine="0"/>
            </w:pPr>
            <w:r>
              <w:rPr>
                <w:rFonts w:ascii="Calibri" w:cs="Calibri" w:hAnsi="Calibri" w:eastAsia="Calibri"/>
                <w:sz w:val="20"/>
                <w:szCs w:val="20"/>
                <w:lang w:val="en-US"/>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rPr>
                <w:rFonts w:ascii="Calibri" w:cs="Calibri" w:hAnsi="Calibri" w:eastAsia="Calibri"/>
                <w:sz w:val="20"/>
                <w:szCs w:val="20"/>
              </w:rPr>
            </w:pPr>
            <w:r>
              <w:rPr>
                <w:rFonts w:ascii="Calibri" w:cs="Calibri" w:hAnsi="Calibri" w:eastAsia="Calibri"/>
                <w:sz w:val="20"/>
                <w:szCs w:val="20"/>
                <w:rtl w:val="0"/>
                <w:lang w:val="en-US"/>
              </w:rPr>
              <w:t>Consolidated Review report prepared.</w:t>
            </w:r>
          </w:p>
          <w:p>
            <w:pPr>
              <w:pStyle w:val="List Paragraph"/>
              <w:rPr>
                <w:rFonts w:ascii="Calibri" w:cs="Calibri" w:hAnsi="Calibri" w:eastAsia="Calibri"/>
                <w:sz w:val="20"/>
                <w:szCs w:val="20"/>
                <w:lang w:val="en-US"/>
              </w:rPr>
            </w:pPr>
          </w:p>
          <w:p>
            <w:pPr>
              <w:pStyle w:val="List Paragraph"/>
              <w:bidi w:val="0"/>
              <w:ind w:left="21" w:right="0" w:firstLine="0"/>
              <w:jc w:val="left"/>
              <w:rPr>
                <w:rtl w:val="0"/>
              </w:rPr>
            </w:pPr>
            <w:r>
              <w:rPr>
                <w:rFonts w:ascii="Calibri" w:cs="Calibri" w:hAnsi="Calibri" w:eastAsia="Calibri"/>
                <w:sz w:val="20"/>
                <w:szCs w:val="20"/>
                <w:rtl w:val="0"/>
                <w:lang w:val="en-US"/>
              </w:rPr>
              <w:t>Prepare advocacy document on CMAM for Jharkhand.</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31st October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2</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268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3"/>
              </w:numPr>
              <w:spacing w:line="240" w:lineRule="auto"/>
              <w:rPr>
                <w:rFonts w:ascii="Calibri" w:cs="Calibri" w:hAnsi="Calibri" w:eastAsia="Calibri"/>
                <w:sz w:val="20"/>
                <w:szCs w:val="20"/>
                <w:lang w:val="en-US"/>
              </w:rPr>
            </w:pPr>
            <w:r>
              <w:rPr>
                <w:rFonts w:ascii="Calibri" w:cs="Calibri" w:hAnsi="Calibri" w:eastAsia="Calibri"/>
                <w:sz w:val="20"/>
                <w:szCs w:val="20"/>
                <w:rtl w:val="0"/>
                <w:lang w:val="en-US"/>
              </w:rPr>
              <w:t>Support in preparing concept note for scale up of CMAM in other Districts in consultation with UNICEF and State Nutrition Mission.</w:t>
            </w:r>
            <w:r>
              <w:rPr>
                <w:rFonts w:ascii="Calibri" w:cs="Calibri" w:hAnsi="Calibri" w:eastAsia="Calibri"/>
                <w:sz w:val="20"/>
                <w:szCs w:val="20"/>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4"/>
              </w:numPr>
              <w:spacing w:line="240" w:lineRule="auto"/>
              <w:rPr>
                <w:rFonts w:ascii="Calibri" w:cs="Calibri" w:hAnsi="Calibri" w:eastAsia="Calibri"/>
                <w:sz w:val="20"/>
                <w:szCs w:val="20"/>
                <w:lang w:val="en-US"/>
              </w:rPr>
            </w:pPr>
            <w:r>
              <w:rPr>
                <w:rFonts w:ascii="Calibri" w:cs="Calibri" w:hAnsi="Calibri" w:eastAsia="Calibri"/>
                <w:sz w:val="20"/>
                <w:szCs w:val="20"/>
                <w:rtl w:val="0"/>
                <w:lang w:val="en-US"/>
              </w:rPr>
              <w:t>Scale up concept note document prepared.</w:t>
            </w:r>
          </w:p>
          <w:p>
            <w:pPr>
              <w:pStyle w:val="List Paragraph"/>
              <w:rPr>
                <w:rFonts w:ascii="Calibri" w:cs="Calibri" w:hAnsi="Calibri" w:eastAsia="Calibri"/>
                <w:sz w:val="20"/>
                <w:szCs w:val="20"/>
                <w:lang w:val="en-US"/>
              </w:rPr>
            </w:pPr>
          </w:p>
          <w:p>
            <w:pPr>
              <w:pStyle w:val="List Paragraph"/>
              <w:rPr>
                <w:rFonts w:ascii="Calibri" w:cs="Calibri" w:hAnsi="Calibri" w:eastAsia="Calibri"/>
                <w:sz w:val="20"/>
                <w:szCs w:val="20"/>
                <w:lang w:val="en-US"/>
              </w:rPr>
            </w:pPr>
          </w:p>
          <w:p>
            <w:pPr>
              <w:pStyle w:val="List Paragraph"/>
            </w:pPr>
            <w:r>
              <w:rPr>
                <w:rFonts w:ascii="Calibri" w:cs="Calibri" w:hAnsi="Calibri" w:eastAsia="Calibri"/>
                <w:sz w:val="20"/>
                <w:szCs w:val="20"/>
                <w:lang w:val="en-US"/>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31st October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rPr>
                <w:rFonts w:ascii="Calibri" w:cs="Calibri" w:hAnsi="Calibri" w:eastAsia="Calibri"/>
                <w:color w:val="0000ff"/>
                <w:u w:color="0000ff"/>
              </w:rPr>
            </w:pPr>
            <w:r>
              <w:rPr>
                <w:rFonts w:ascii="Calibri" w:cs="Calibri" w:hAnsi="Calibri" w:eastAsia="Calibri"/>
                <w:color w:val="0000ff"/>
                <w:u w:color="0000ff"/>
                <w:rtl w:val="0"/>
                <w:lang w:val="en-US"/>
              </w:rPr>
              <w:t>3</w:t>
            </w:r>
          </w:p>
          <w:p>
            <w:pPr>
              <w:pStyle w:val="Body Text 2"/>
              <w:ind w:left="360" w:firstLine="0"/>
              <w:jc w:val="center"/>
              <w:rPr>
                <w:rFonts w:ascii="Calibri" w:cs="Calibri" w:hAnsi="Calibri" w:eastAsia="Calibri"/>
                <w:color w:val="0000ff"/>
                <w:u w:color="0000ff"/>
                <w:lang w:val="en-US"/>
              </w:rPr>
            </w:pPr>
          </w:p>
          <w:p>
            <w:pPr>
              <w:pStyle w:val="Body Text 2"/>
              <w:ind w:left="360" w:firstLine="0"/>
              <w:jc w:val="center"/>
              <w:rPr>
                <w:rFonts w:ascii="Calibri" w:cs="Calibri" w:hAnsi="Calibri" w:eastAsia="Calibri"/>
                <w:color w:val="0000ff"/>
                <w:u w:color="0000ff"/>
                <w:lang w:val="en-US"/>
              </w:rPr>
            </w:pPr>
          </w:p>
          <w:p>
            <w:pPr>
              <w:pStyle w:val="Body Text 2"/>
              <w:ind w:left="360" w:firstLine="0"/>
              <w:jc w:val="center"/>
            </w:pPr>
            <w:r>
              <w:rPr>
                <w:rFonts w:ascii="Calibri" w:cs="Calibri" w:hAnsi="Calibri" w:eastAsia="Calibri"/>
                <w:color w:val="0000ff"/>
                <w:u w:color="0000ff"/>
                <w:lang w:val="en-US"/>
              </w:rPr>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270"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 xml:space="preserve">Facilitate </w:t>
            </w:r>
            <w:r>
              <w:rPr>
                <w:rFonts w:ascii="Calibri" w:cs="Calibri" w:hAnsi="Calibri" w:eastAsia="Calibri"/>
                <w:b w:val="1"/>
                <w:bCs w:val="1"/>
                <w:sz w:val="20"/>
                <w:szCs w:val="20"/>
                <w:rtl w:val="0"/>
                <w:lang w:val="en-US"/>
              </w:rPr>
              <w:t>Divisional Review</w:t>
            </w:r>
            <w:r>
              <w:rPr>
                <w:rFonts w:ascii="Calibri" w:cs="Calibri" w:hAnsi="Calibri" w:eastAsia="Calibri"/>
                <w:sz w:val="20"/>
                <w:szCs w:val="20"/>
                <w:rtl w:val="0"/>
                <w:lang w:val="en-US"/>
              </w:rPr>
              <w:t xml:space="preserve"> through State Nutrition Mission.</w:t>
            </w:r>
            <w:r>
              <w:rPr>
                <w:rFonts w:ascii="Calibri" w:cs="Calibri" w:hAnsi="Calibri" w:eastAsia="Calibri"/>
                <w:sz w:val="20"/>
                <w:szCs w:val="20"/>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b w:val="1"/>
                <w:bCs w:val="1"/>
                <w:sz w:val="20"/>
                <w:szCs w:val="20"/>
                <w:rtl w:val="0"/>
                <w:lang w:val="en-US"/>
              </w:rPr>
              <w:t>Divisional Review Report</w:t>
            </w:r>
            <w:r>
              <w:rPr>
                <w:rFonts w:ascii="Calibri" w:cs="Calibri" w:hAnsi="Calibri" w:eastAsia="Calibri"/>
                <w:sz w:val="20"/>
                <w:szCs w:val="20"/>
                <w:rtl w:val="0"/>
                <w:lang w:val="en-US"/>
              </w:rPr>
              <w:t xml:space="preserve"> prepared and shared.</w:t>
            </w:r>
            <w:r>
              <w:rPr>
                <w:rFonts w:ascii="Calibri" w:cs="Calibri" w:hAnsi="Calibri" w:eastAsia="Calibri"/>
                <w:sz w:val="20"/>
                <w:szCs w:val="20"/>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30</w:t>
            </w:r>
            <w:r>
              <w:rPr>
                <w:rFonts w:ascii="Calibri" w:cs="Calibri" w:hAnsi="Calibri" w:eastAsia="Calibri"/>
                <w:vertAlign w:val="superscript"/>
                <w:rtl w:val="0"/>
                <w:lang w:val="en-US"/>
              </w:rPr>
              <w:t>th</w:t>
            </w:r>
            <w:r>
              <w:rPr>
                <w:rFonts w:ascii="Calibri" w:cs="Calibri" w:hAnsi="Calibri" w:eastAsia="Calibri"/>
                <w:rtl w:val="0"/>
                <w:lang w:val="en-US"/>
              </w:rPr>
              <w:t xml:space="preserve">  November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2</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2082"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Calibri" w:cs="Calibri" w:hAnsi="Calibri" w:eastAsia="Calibri"/>
                <w:sz w:val="20"/>
                <w:szCs w:val="20"/>
                <w:rtl w:val="0"/>
                <w:lang w:val="en-US"/>
              </w:rPr>
              <w:t>Analyze updated data related to nutrition from various department and submit comprehensive report.</w:t>
            </w:r>
            <w:r>
              <w:rPr>
                <w:rFonts w:ascii="Calibri" w:cs="Calibri" w:hAnsi="Calibri" w:eastAsia="Calibri"/>
                <w:sz w:val="20"/>
                <w:szCs w:val="20"/>
              </w:rPr>
            </w: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rPr>
                <w:rFonts w:ascii="Calibri" w:cs="Calibri" w:hAnsi="Calibri" w:eastAsia="Calibri"/>
                <w:sz w:val="20"/>
                <w:szCs w:val="20"/>
              </w:rPr>
            </w:pPr>
            <w:r>
              <w:rPr>
                <w:rFonts w:ascii="Calibri" w:cs="Calibri" w:hAnsi="Calibri" w:eastAsia="Calibri"/>
                <w:sz w:val="20"/>
                <w:szCs w:val="20"/>
                <w:rtl w:val="0"/>
                <w:lang w:val="en-US"/>
              </w:rPr>
              <w:t>Annual Report for State Nutrition Mission prepared.</w:t>
            </w:r>
          </w:p>
          <w:p>
            <w:pPr>
              <w:pStyle w:val="List Paragraph"/>
              <w:ind w:left="0" w:firstLine="0"/>
            </w:pPr>
            <w:r>
              <w:rPr>
                <w:rFonts w:ascii="Calibri" w:cs="Calibri" w:hAnsi="Calibri" w:eastAsia="Calibri"/>
                <w:sz w:val="20"/>
                <w:szCs w:val="20"/>
                <w:lang w:val="en-US"/>
              </w:rPr>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rtl w:val="0"/>
                <w:lang w:val="en-US"/>
              </w:rPr>
              <w:t>15</w:t>
            </w:r>
            <w:r>
              <w:rPr>
                <w:rFonts w:ascii="Calibri" w:cs="Calibri" w:hAnsi="Calibri" w:eastAsia="Calibri"/>
                <w:vertAlign w:val="superscript"/>
                <w:rtl w:val="0"/>
                <w:lang w:val="en-US"/>
              </w:rPr>
              <w:t>th</w:t>
            </w:r>
            <w:r>
              <w:rPr>
                <w:rFonts w:ascii="Calibri" w:cs="Calibri" w:hAnsi="Calibri" w:eastAsia="Calibri"/>
                <w:rtl w:val="0"/>
                <w:lang w:val="en-US"/>
              </w:rPr>
              <w:t xml:space="preserve"> December 2017</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Text 2"/>
              <w:ind w:left="360" w:firstLine="0"/>
              <w:jc w:val="center"/>
            </w:pPr>
            <w:r>
              <w:rPr>
                <w:rFonts w:ascii="Calibri" w:cs="Calibri" w:hAnsi="Calibri" w:eastAsia="Calibri"/>
                <w:color w:val="0000ff"/>
                <w:u w:color="0000ff"/>
                <w:rtl w:val="0"/>
                <w:lang w:val="en-US"/>
              </w:rPr>
              <w:t>0</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290"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5"/>
              </w:numPr>
              <w:spacing w:line="240" w:lineRule="auto"/>
              <w:rPr>
                <w:rFonts w:ascii="Calibri" w:cs="Calibri" w:hAnsi="Calibri" w:eastAsia="Calibri"/>
                <w:lang w:val="en-US"/>
              </w:rPr>
            </w:pPr>
            <w:r>
              <w:rPr>
                <w:rFonts w:ascii="Calibri" w:cs="Calibri" w:hAnsi="Calibri" w:eastAsia="Calibri"/>
                <w:rtl w:val="0"/>
                <w:lang w:val="en-US"/>
              </w:rPr>
              <w:t>TOTAL (in INR)</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240"/>
            </w:pPr>
            <w:r>
              <w:rPr>
                <w:rFonts w:ascii="Calibri" w:cs="Calibri" w:hAnsi="Calibri" w:eastAsia="Calibri"/>
                <w:rtl w:val="0"/>
                <w:lang w:val="en-US"/>
              </w:rPr>
              <w:t>40 days</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bl>
    <w:p>
      <w:pPr>
        <w:pStyle w:val="Normal.0"/>
        <w:widowControl w:val="0"/>
        <w:spacing w:line="240" w:lineRule="auto"/>
        <w:jc w:val="center"/>
        <w:rPr>
          <w:rFonts w:ascii="Calibri" w:cs="Calibri" w:hAnsi="Calibri" w:eastAsia="Calibri"/>
          <w:b w:val="1"/>
          <w:bCs w:val="1"/>
          <w:u w:val="single"/>
        </w:rPr>
      </w:pPr>
    </w:p>
    <w:p>
      <w:pPr>
        <w:pStyle w:val="Normal.0"/>
        <w:rPr>
          <w:rFonts w:ascii="Calibri" w:cs="Calibri" w:hAnsi="Calibri" w:eastAsia="Calibri"/>
          <w:i w:val="1"/>
          <w:iCs w:val="1"/>
        </w:rPr>
      </w:pPr>
    </w:p>
    <w:p>
      <w:pPr>
        <w:pStyle w:val="Normal.0"/>
        <w:rPr>
          <w:rFonts w:ascii="Calibri" w:cs="Calibri" w:hAnsi="Calibri" w:eastAsia="Calibri"/>
          <w:i w:val="1"/>
          <w:iCs w:val="1"/>
        </w:rPr>
      </w:pPr>
      <w:r>
        <w:rPr>
          <w:rFonts w:ascii="Calibri" w:cs="Calibri" w:hAnsi="Calibri" w:eastAsia="Calibri"/>
          <w:i w:val="1"/>
          <w:iCs w:val="1"/>
          <w:rtl w:val="0"/>
          <w:lang w:val="en-US"/>
        </w:rPr>
        <w:t>Shaded area to be filled in by consultant</w:t>
      </w:r>
    </w:p>
    <w:p>
      <w:pPr>
        <w:pStyle w:val="Normal.0"/>
        <w:rPr>
          <w:rFonts w:ascii="Calibri" w:cs="Calibri" w:hAnsi="Calibri" w:eastAsia="Calibri"/>
        </w:rPr>
      </w:pPr>
    </w:p>
    <w:p>
      <w:pPr>
        <w:pStyle w:val="Normal.0"/>
        <w:rPr>
          <w:rFonts w:ascii="Calibri" w:cs="Calibri" w:hAnsi="Calibri" w:eastAsia="Calibri"/>
          <w:b w:val="1"/>
          <w:bCs w:val="1"/>
        </w:rPr>
      </w:pPr>
      <w:r>
        <w:rPr>
          <w:rFonts w:ascii="Calibri" w:cs="Calibri" w:hAnsi="Calibri" w:eastAsia="Calibri"/>
          <w:b w:val="1"/>
          <w:bCs w:val="1"/>
          <w:rtl w:val="0"/>
          <w:lang w:val="en-US"/>
        </w:rPr>
        <w:t>Name of the Bidder:</w:t>
        <w:tab/>
        <w:t xml:space="preserve">   </w:t>
        <w:tab/>
      </w:r>
    </w:p>
    <w:p>
      <w:pPr>
        <w:pStyle w:val="Normal.0"/>
        <w:rPr>
          <w:rFonts w:ascii="Calibri" w:cs="Calibri" w:hAnsi="Calibri" w:eastAsia="Calibri"/>
          <w:b w:val="1"/>
          <w:bCs w:val="1"/>
        </w:rPr>
      </w:pPr>
    </w:p>
    <w:p>
      <w:pPr>
        <w:pStyle w:val="Normal.0"/>
        <w:rPr>
          <w:rFonts w:ascii="Calibri" w:cs="Calibri" w:hAnsi="Calibri" w:eastAsia="Calibri"/>
          <w:b w:val="1"/>
          <w:bCs w:val="1"/>
        </w:rPr>
      </w:pPr>
      <w:r>
        <w:rPr>
          <w:rFonts w:ascii="Calibri" w:cs="Calibri" w:hAnsi="Calibri" w:eastAsia="Calibri"/>
          <w:b w:val="1"/>
          <w:bCs w:val="1"/>
          <w:rtl w:val="0"/>
          <w:lang w:val="en-US"/>
        </w:rPr>
        <w:t>Address:</w:t>
      </w:r>
    </w:p>
    <w:p>
      <w:pPr>
        <w:pStyle w:val="Normal.0"/>
        <w:rPr>
          <w:rFonts w:ascii="Calibri" w:cs="Calibri" w:hAnsi="Calibri" w:eastAsia="Calibri"/>
          <w:b w:val="1"/>
          <w:bCs w:val="1"/>
        </w:rPr>
      </w:pPr>
    </w:p>
    <w:p>
      <w:pPr>
        <w:pStyle w:val="Normal.0"/>
        <w:rPr>
          <w:rFonts w:ascii="Calibri" w:cs="Calibri" w:hAnsi="Calibri" w:eastAsia="Calibri"/>
          <w:b w:val="1"/>
          <w:bCs w:val="1"/>
        </w:rPr>
      </w:pPr>
      <w:r>
        <w:rPr>
          <w:rFonts w:ascii="Calibri" w:cs="Calibri" w:hAnsi="Calibri" w:eastAsia="Calibri"/>
          <w:b w:val="1"/>
          <w:bCs w:val="1"/>
          <w:rtl w:val="0"/>
          <w:lang w:val="en-US"/>
        </w:rPr>
        <w:t>Contact no.:</w:t>
        <w:tab/>
      </w:r>
    </w:p>
    <w:p>
      <w:pPr>
        <w:pStyle w:val="Normal.0"/>
        <w:rPr>
          <w:rFonts w:ascii="Calibri" w:cs="Calibri" w:hAnsi="Calibri" w:eastAsia="Calibri"/>
          <w:b w:val="1"/>
          <w:bCs w:val="1"/>
        </w:rPr>
      </w:pPr>
    </w:p>
    <w:p>
      <w:pPr>
        <w:pStyle w:val="Normal.0"/>
        <w:rPr>
          <w:rFonts w:ascii="Calibri" w:cs="Calibri" w:hAnsi="Calibri" w:eastAsia="Calibri"/>
          <w:b w:val="1"/>
          <w:bCs w:val="1"/>
        </w:rPr>
      </w:pPr>
      <w:r>
        <w:rPr>
          <w:rFonts w:ascii="Calibri" w:cs="Calibri" w:hAnsi="Calibri" w:eastAsia="Calibri"/>
          <w:b w:val="1"/>
          <w:bCs w:val="1"/>
          <w:rtl w:val="0"/>
          <w:lang w:val="en-US"/>
        </w:rPr>
        <w:t>Email address:</w:t>
      </w:r>
    </w:p>
    <w:p>
      <w:pPr>
        <w:pStyle w:val="Normal.0"/>
        <w:rPr>
          <w:rFonts w:ascii="Calibri" w:cs="Calibri" w:hAnsi="Calibri" w:eastAsia="Calibri"/>
          <w:b w:val="1"/>
          <w:bCs w:val="1"/>
        </w:rPr>
      </w:pPr>
    </w:p>
    <w:p>
      <w:pPr>
        <w:pStyle w:val="Normal.0"/>
      </w:pPr>
      <w:r>
        <w:rPr>
          <w:rFonts w:ascii="Calibri" w:cs="Calibri" w:hAnsi="Calibri" w:eastAsia="Calibri"/>
          <w:b w:val="1"/>
          <w:bCs w:val="1"/>
          <w:rtl w:val="0"/>
          <w:lang w:val="en-US"/>
        </w:rPr>
        <w:t>Date :</w:t>
        <w:tab/>
        <w:tab/>
        <w:tab/>
        <w:tab/>
      </w:r>
      <w:r>
        <w:rPr>
          <w:rFonts w:ascii="Calibri" w:cs="Calibri" w:hAnsi="Calibri" w:eastAsia="Calibri"/>
        </w:rPr>
      </w:r>
    </w:p>
    <w:sectPr>
      <w:pgSz w:w="11900" w:h="16840" w:orient="portrait"/>
      <w:pgMar w:top="2165" w:right="907" w:bottom="990" w:left="1077" w:header="720" w:footer="28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Bdr>
        <w:top w:val="single" w:color="d9d9d9" w:sz="4" w:space="0" w:shadow="0" w:frame="0"/>
        <w:left w:val="nil"/>
        <w:bottom w:val="nil"/>
        <w:right w:val="nil"/>
      </w:pBdr>
      <w:jc w:val="right"/>
    </w:pPr>
    <w:r>
      <w:rPr/>
      <w:fldChar w:fldCharType="begin" w:fldLock="0"/>
    </w:r>
    <w:r>
      <w:instrText xml:space="preserve"> PAGE </w:instrText>
    </w:r>
    <w:r>
      <w:rPr/>
      <w:fldChar w:fldCharType="separate" w:fldLock="0"/>
    </w:r>
    <w:r>
      <w:t>9</w:t>
    </w:r>
    <w:r>
      <w:rPr/>
      <w:fldChar w:fldCharType="end" w:fldLock="0"/>
    </w:r>
    <w:r>
      <w:rPr>
        <w:rtl w:val="0"/>
      </w:rPr>
      <w:t xml:space="preserve"> | </w:t>
    </w:r>
    <w:r>
      <w:rPr>
        <w:color w:val="7f7f7f"/>
        <w:spacing w:val="0"/>
        <w:u w:color="7f7f7f"/>
        <w:rtl w:val="0"/>
      </w:rPr>
      <w:t>Page</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0"/>
    </w:pPr>
    <w:r>
      <w:rPr>
        <w:lang w:val="en-US"/>
      </w:rPr>
      <mc:AlternateContent>
        <mc:Choice Requires="wps">
          <w:drawing>
            <wp:anchor distT="152400" distB="152400" distL="152400" distR="152400" simplePos="0" relativeHeight="251658240" behindDoc="1" locked="0" layoutInCell="1" allowOverlap="1">
              <wp:simplePos x="0" y="0"/>
              <wp:positionH relativeFrom="page">
                <wp:posOffset>-293370</wp:posOffset>
              </wp:positionH>
              <wp:positionV relativeFrom="page">
                <wp:posOffset>-381634</wp:posOffset>
              </wp:positionV>
              <wp:extent cx="8115300" cy="134429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8115300" cy="1344295"/>
                      </a:xfrm>
                      <a:prstGeom prst="rect">
                        <a:avLst/>
                      </a:prstGeom>
                      <a:solidFill>
                        <a:srgbClr val="0099FE"/>
                      </a:solidFill>
                      <a:ln w="12700" cap="flat">
                        <a:noFill/>
                        <a:miter lim="400000"/>
                      </a:ln>
                      <a:effectLst/>
                    </wps:spPr>
                    <wps:bodyPr/>
                  </wps:wsp>
                </a:graphicData>
              </a:graphic>
            </wp:anchor>
          </w:drawing>
        </mc:Choice>
        <mc:Fallback>
          <w:pict>
            <v:rect id="_x0000_s1026" style="visibility:visible;position:absolute;margin-left:-23.1pt;margin-top:-30.0pt;width:639.0pt;height:105.8pt;z-index:-251658240;mso-position-horizontal:absolute;mso-position-horizontal-relative:page;mso-position-vertical:absolute;mso-position-vertical-relative:page;mso-wrap-distance-left:12.0pt;mso-wrap-distance-top:12.0pt;mso-wrap-distance-right:12.0pt;mso-wrap-distance-bottom:12.0pt;">
              <v:fill color="#0099F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lang w:val="en-US"/>
      </w:rPr>
      <w:drawing>
        <wp:anchor distT="152400" distB="152400" distL="152400" distR="152400" simplePos="0" relativeHeight="251659264" behindDoc="1" locked="0" layoutInCell="1" allowOverlap="1">
          <wp:simplePos x="0" y="0"/>
          <wp:positionH relativeFrom="page">
            <wp:posOffset>704849</wp:posOffset>
          </wp:positionH>
          <wp:positionV relativeFrom="page">
            <wp:posOffset>505459</wp:posOffset>
          </wp:positionV>
          <wp:extent cx="6299200" cy="355600"/>
          <wp:effectExtent l="0" t="0" r="0" b="0"/>
          <wp:wrapNone/>
          <wp:docPr id="1073741826" name="officeArt object" descr="Unite_2lines_Eng_White"/>
          <wp:cNvGraphicFramePr/>
          <a:graphic xmlns:a="http://schemas.openxmlformats.org/drawingml/2006/main">
            <a:graphicData uri="http://schemas.openxmlformats.org/drawingml/2006/picture">
              <pic:pic xmlns:pic="http://schemas.openxmlformats.org/drawingml/2006/picture">
                <pic:nvPicPr>
                  <pic:cNvPr id="1073741826" name="Unite_2lines_Eng_White.png" descr="Unite_2lines_Eng_White"/>
                  <pic:cNvPicPr>
                    <a:picLocks noChangeAspect="1"/>
                  </pic:cNvPicPr>
                </pic:nvPicPr>
                <pic:blipFill>
                  <a:blip r:embed="rId1">
                    <a:extLst/>
                  </a:blip>
                  <a:stretch>
                    <a:fillRect/>
                  </a:stretch>
                </pic:blipFill>
                <pic:spPr>
                  <a:xfrm>
                    <a:off x="0" y="0"/>
                    <a:ext cx="6299200" cy="355600"/>
                  </a:xfrm>
                  <a:prstGeom prst="rect">
                    <a:avLst/>
                  </a:prstGeom>
                  <a:ln w="12700" cap="flat">
                    <a:noFill/>
                    <a:miter lim="400000"/>
                  </a:ln>
                  <a:effectLst/>
                </pic:spPr>
              </pic:pic>
            </a:graphicData>
          </a:graphic>
        </wp:anchor>
      </w:drawing>
    </w:r>
  </w:p>
  <w:p>
    <w:pPr>
      <w:pStyle w:val="Normal.0"/>
    </w:pPr>
  </w:p>
  <w:p>
    <w:pPr>
      <w:pStyle w:val="Normal.0"/>
    </w:pPr>
  </w:p>
  <w:p>
    <w:pPr>
      <w:pStyle w:val="Normal.0"/>
      <w:spacing w:before="60"/>
      <w:jc w:val="center"/>
      <w:rPr>
        <w:rFonts w:ascii="Arial" w:cs="Arial" w:hAnsi="Arial" w:eastAsia="Arial"/>
        <w:b w:val="1"/>
        <w:bCs w:val="1"/>
        <w:caps w:val="1"/>
        <w:sz w:val="24"/>
        <w:szCs w:val="24"/>
      </w:rPr>
    </w:pPr>
    <w:r>
      <w:rPr>
        <w:rFonts w:ascii="Arial" w:hAnsi="Arial"/>
        <w:b w:val="1"/>
        <w:bCs w:val="1"/>
        <w:caps w:val="1"/>
        <w:sz w:val="24"/>
        <w:szCs w:val="24"/>
        <w:rtl w:val="0"/>
        <w:lang w:val="en-US"/>
      </w:rPr>
      <w:t>Terms of Reference</w:t>
    </w:r>
  </w:p>
  <w:p>
    <w:pPr>
      <w:pStyle w:val="Normal.0"/>
      <w:spacing w:line="240" w:lineRule="auto"/>
      <w:jc w:val="center"/>
    </w:pPr>
    <w:r>
      <w:rPr>
        <w:b w:val="1"/>
        <w:bCs w:val="1"/>
        <w:rtl w:val="0"/>
        <w:lang w:val="en-US"/>
      </w:rPr>
      <w:t xml:space="preserve">State Level Consultant </w:t>
    </w:r>
    <w:r>
      <w:rPr>
        <w:b w:val="1"/>
        <w:bCs w:val="1"/>
        <w:rtl w:val="0"/>
        <w:lang w:val="en-US"/>
      </w:rPr>
      <w:t xml:space="preserve">– </w:t>
    </w:r>
    <w:r>
      <w:rPr>
        <w:b w:val="1"/>
        <w:bCs w:val="1"/>
        <w:rtl w:val="0"/>
        <w:lang w:val="en-US"/>
      </w:rPr>
      <w:t>Community Based Management of Children with Severe Acute Malnutrition (CMAM)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8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8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Roman"/>
      <w:suff w:val="tab"/>
      <w:lvlText w:val="%1."/>
      <w:lvlJc w:val="left"/>
      <w:pPr>
        <w:ind w:left="1440" w:hanging="4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720"/>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s>
          <w:ind w:left="4320"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s>
          <w:ind w:left="6480"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720"/>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s>
          <w:ind w:left="4320"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s>
          <w:ind w:left="6480"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0"/>
    <w:lvlOverride w:ilvl="0">
      <w:startOverride w:val="4"/>
      <w:lvl w:ilvl="0">
        <w:start w:val="4"/>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5"/>
      <w:lvl w:ilvl="0">
        <w:start w:val="5"/>
        <w:numFmt w:val="decimal"/>
        <w:suff w:val="tab"/>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360"/>
            <w:tab w:val="num" w:pos="21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num" w:pos="4320"/>
          </w:tabs>
          <w:ind w:left="468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num" w:pos="6480"/>
          </w:tabs>
          <w:ind w:left="6840" w:hanging="6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8"/>
      <w:lvl w:ilvl="0">
        <w:start w:val="8"/>
        <w:numFmt w:val="decimal"/>
        <w:suff w:val="tab"/>
        <w:lvlText w:val="%1."/>
        <w:lvlJc w:val="left"/>
        <w:pPr>
          <w:tabs>
            <w:tab w:val="num" w:pos="360"/>
          </w:tabs>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num" w:pos="1440"/>
          </w:tabs>
          <w:ind w:left="180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360"/>
            <w:tab w:val="num" w:pos="2160"/>
          </w:tabs>
          <w:ind w:left="25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num" w:pos="2880"/>
          </w:tabs>
          <w:ind w:left="324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num" w:pos="3600"/>
          </w:tabs>
          <w:ind w:left="396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num" w:pos="4320"/>
          </w:tabs>
          <w:ind w:left="4680" w:hanging="65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num" w:pos="5040"/>
          </w:tabs>
          <w:ind w:left="540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num" w:pos="5760"/>
          </w:tabs>
          <w:ind w:left="61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num" w:pos="6480"/>
          </w:tabs>
          <w:ind w:left="6840" w:hanging="65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10">
    <w:abstractNumId w:val="4"/>
  </w:num>
  <w:num w:numId="11">
    <w:abstractNumId w:val="5"/>
  </w:num>
  <w:num w:numId="12">
    <w:abstractNumId w:val="0"/>
    <w:lvlOverride w:ilvl="0">
      <w:startOverride w:val="9"/>
    </w:lvlOverride>
  </w:num>
  <w:num w:numId="13">
    <w:abstractNumId w:val="7"/>
  </w:num>
  <w:num w:numId="14">
    <w:abstractNumId w:val="6"/>
  </w:num>
  <w:num w:numId="15">
    <w:abstractNumId w:val="9"/>
  </w:num>
  <w:num w:numId="16">
    <w:abstractNumId w:val="8"/>
  </w:num>
  <w:num w:numId="17">
    <w:abstractNumId w:val="11"/>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60" w:lineRule="exac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60" w:lineRule="exact"/>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60" w:lineRule="exact"/>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Imported Style 2">
    <w:name w:val="Imported Style 2"/>
    <w:pPr>
      <w:numPr>
        <w:numId w:val="5"/>
      </w:numPr>
    </w:p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120" w:line="260" w:lineRule="exact"/>
      <w:ind w:left="36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Imported Style 4">
    <w:name w:val="Imported Style 4"/>
    <w:pPr>
      <w:numPr>
        <w:numId w:val="13"/>
      </w:numPr>
    </w:pPr>
  </w:style>
  <w:style w:type="numbering" w:styleId="Imported Style 5">
    <w:name w:val="Imported Style 5"/>
    <w:pPr>
      <w:numPr>
        <w:numId w:val="15"/>
      </w:numPr>
    </w:pPr>
  </w:style>
  <w:style w:type="numbering" w:styleId="Imported Style 6">
    <w:name w:val="Imported Style 6"/>
    <w:pPr>
      <w:numPr>
        <w:numId w:val="17"/>
      </w:numPr>
    </w:p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