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481B" w:rsidRPr="005A6E36" w:rsidRDefault="00993F67" w:rsidP="00B2481B">
      <w:pPr>
        <w:ind w:left="-1080"/>
        <w:jc w:val="center"/>
        <w:rPr>
          <w:sz w:val="22"/>
          <w:szCs w:val="22"/>
        </w:rPr>
      </w:pPr>
      <w:r w:rsidRPr="005A6E36">
        <w:rPr>
          <w:sz w:val="22"/>
          <w:szCs w:val="22"/>
        </w:rPr>
        <w:object w:dxaOrig="8626" w:dyaOrig="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o:ole="" fillcolor="window">
            <v:imagedata r:id="rId9" o:title="" cropbottom="17142f"/>
          </v:shape>
          <o:OLEObject Type="Embed" ProgID="Word.Picture.8" ShapeID="_x0000_i1025" DrawAspect="Content" ObjectID="_1554025428" r:id="rId10"/>
        </w:object>
      </w:r>
    </w:p>
    <w:p w:rsidR="000647EE" w:rsidRPr="00B423C9" w:rsidRDefault="000647EE" w:rsidP="00B2481B">
      <w:pPr>
        <w:ind w:left="-1080"/>
        <w:jc w:val="center"/>
        <w:rPr>
          <w:sz w:val="22"/>
          <w:szCs w:val="22"/>
        </w:rPr>
      </w:pPr>
      <w:r w:rsidRPr="00B423C9">
        <w:rPr>
          <w:b/>
          <w:sz w:val="22"/>
          <w:szCs w:val="22"/>
        </w:rPr>
        <w:t xml:space="preserve">TERMS OF REFERENCE (TOR) FOR </w:t>
      </w:r>
      <w:r w:rsidR="00B2481B" w:rsidRPr="00B423C9">
        <w:rPr>
          <w:b/>
          <w:sz w:val="22"/>
          <w:szCs w:val="22"/>
        </w:rPr>
        <w:t>INDIVIDUAL CONSULTANTS AND CONTRACTORS</w:t>
      </w:r>
    </w:p>
    <w:p w:rsidR="000647EE" w:rsidRPr="00B423C9" w:rsidRDefault="000647EE" w:rsidP="00B2481B">
      <w:pPr>
        <w:jc w:val="center"/>
        <w:rPr>
          <w:sz w:val="22"/>
          <w:szCs w:val="22"/>
        </w:rPr>
      </w:pPr>
      <w:r w:rsidRPr="00B423C9">
        <w:rPr>
          <w:b/>
          <w:sz w:val="22"/>
          <w:szCs w:val="22"/>
        </w:rPr>
        <w:t>UNICEF</w:t>
      </w:r>
      <w:r w:rsidR="00B2481B" w:rsidRPr="00B423C9">
        <w:rPr>
          <w:b/>
          <w:sz w:val="22"/>
          <w:szCs w:val="22"/>
        </w:rPr>
        <w:t xml:space="preserve"> FIELD OFFICE FOR RAJASTHAN</w:t>
      </w:r>
    </w:p>
    <w:tbl>
      <w:tblPr>
        <w:tblW w:w="112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669"/>
        <w:gridCol w:w="419"/>
        <w:gridCol w:w="1291"/>
      </w:tblGrid>
      <w:tr w:rsidR="0034513C" w:rsidRPr="00B423C9" w:rsidTr="001B314A">
        <w:tblPrEx>
          <w:tblCellMar>
            <w:top w:w="0" w:type="dxa"/>
            <w:bottom w:w="0" w:type="dxa"/>
          </w:tblCellMar>
        </w:tblPrEx>
        <w:tc>
          <w:tcPr>
            <w:tcW w:w="9504" w:type="dxa"/>
            <w:gridSpan w:val="2"/>
            <w:shd w:val="clear" w:color="auto" w:fill="auto"/>
          </w:tcPr>
          <w:p w:rsidR="00DF6DCB" w:rsidRPr="00B423C9" w:rsidRDefault="0034513C" w:rsidP="003B344A">
            <w:pPr>
              <w:rPr>
                <w:sz w:val="22"/>
                <w:szCs w:val="22"/>
              </w:rPr>
            </w:pPr>
            <w:r w:rsidRPr="00B423C9">
              <w:rPr>
                <w:b/>
                <w:sz w:val="22"/>
                <w:szCs w:val="22"/>
              </w:rPr>
              <w:t>Project/Program Title and RWP Code number:</w:t>
            </w:r>
            <w:r w:rsidRPr="00B423C9">
              <w:rPr>
                <w:sz w:val="22"/>
                <w:szCs w:val="22"/>
              </w:rPr>
              <w:t xml:space="preserve"> </w:t>
            </w:r>
          </w:p>
          <w:p w:rsidR="0034513C" w:rsidRPr="00B423C9" w:rsidRDefault="003756FB" w:rsidP="008C7320">
            <w:pPr>
              <w:jc w:val="center"/>
              <w:rPr>
                <w:sz w:val="22"/>
                <w:szCs w:val="22"/>
              </w:rPr>
            </w:pPr>
            <w:r w:rsidRPr="00B423C9">
              <w:rPr>
                <w:b/>
                <w:color w:val="5B9BD5"/>
                <w:sz w:val="22"/>
                <w:szCs w:val="22"/>
              </w:rPr>
              <w:t>RCH Data Manager, Rajasthan</w:t>
            </w:r>
            <w:r w:rsidR="008C7320" w:rsidRPr="00B423C9">
              <w:rPr>
                <w:b/>
                <w:color w:val="5B9BD5"/>
                <w:sz w:val="22"/>
                <w:szCs w:val="22"/>
              </w:rPr>
              <w:t xml:space="preserve"> </w:t>
            </w:r>
          </w:p>
        </w:tc>
        <w:tc>
          <w:tcPr>
            <w:tcW w:w="1710" w:type="dxa"/>
            <w:gridSpan w:val="2"/>
            <w:shd w:val="clear" w:color="auto" w:fill="auto"/>
          </w:tcPr>
          <w:p w:rsidR="0034513C" w:rsidRPr="00B423C9" w:rsidRDefault="0034513C" w:rsidP="003B344A">
            <w:pPr>
              <w:rPr>
                <w:sz w:val="22"/>
                <w:szCs w:val="22"/>
              </w:rPr>
            </w:pPr>
          </w:p>
        </w:tc>
      </w:tr>
      <w:tr w:rsidR="0034513C" w:rsidRPr="00B423C9" w:rsidTr="001B314A">
        <w:tblPrEx>
          <w:tblCellMar>
            <w:top w:w="0" w:type="dxa"/>
            <w:bottom w:w="0" w:type="dxa"/>
          </w:tblCellMar>
        </w:tblPrEx>
        <w:tc>
          <w:tcPr>
            <w:tcW w:w="11214" w:type="dxa"/>
            <w:gridSpan w:val="4"/>
          </w:tcPr>
          <w:p w:rsidR="003756FB" w:rsidRPr="00B423C9" w:rsidRDefault="003756FB" w:rsidP="003756FB">
            <w:pPr>
              <w:jc w:val="both"/>
              <w:rPr>
                <w:sz w:val="22"/>
                <w:szCs w:val="22"/>
              </w:rPr>
            </w:pPr>
            <w:r w:rsidRPr="00B423C9">
              <w:rPr>
                <w:sz w:val="22"/>
                <w:szCs w:val="22"/>
              </w:rPr>
              <w:t xml:space="preserve">Background: Rajasthan is the largest state of the country geographically and contributes to around 5.5% of India’s population. The State has varying geographical terrain with some districts lying in desert area, some in plains and some in hilly, tribal areas. Each of these areas has its own typical challenges with regard to availability and accessibility of services. Besides the challenge of availability and accessibility of health services to people in differing geographical terrains, there is also the challenge of proper planning for outreach services, monitoring and supportive supervision of services through line supervisors and proper use of data. </w:t>
            </w:r>
          </w:p>
          <w:p w:rsidR="003756FB" w:rsidRPr="00B423C9" w:rsidRDefault="003756FB" w:rsidP="003756FB">
            <w:pPr>
              <w:jc w:val="both"/>
              <w:rPr>
                <w:sz w:val="22"/>
                <w:szCs w:val="22"/>
              </w:rPr>
            </w:pPr>
          </w:p>
          <w:p w:rsidR="0016537C" w:rsidRDefault="0016537C" w:rsidP="0016537C">
            <w:pPr>
              <w:jc w:val="both"/>
              <w:rPr>
                <w:sz w:val="22"/>
                <w:szCs w:val="22"/>
              </w:rPr>
            </w:pPr>
            <w:r>
              <w:rPr>
                <w:sz w:val="22"/>
                <w:szCs w:val="22"/>
              </w:rPr>
              <w:t>The state health arena is transitionaing from Millenium Development Goals to Sustainable Development Goals (SDGs) with Goal 3 being central to health and well being of all individuals in the state. The targets for maternal moratality reduction, under 5 mortality reduction, neonatal and still birth reduction are to be achieved by the state in the year 2030. These goals are also aligned to the GOI vision and strategy for 2030.  Since, health does not act in isolation and is intrinsikly linked to other goals and indicators such as gender , education, environment it is essential that complex , multitudnal data analysis is undertaken on regular basis to generate information and evidence for tracking the SDG goal for health. State data manager would play a crucial role in linking various data sets across interlinked domains , undertake complex analysis and provide evidence for actions which can be used for influencing key decisions at state level.</w:t>
            </w:r>
          </w:p>
          <w:p w:rsidR="0016537C" w:rsidRDefault="0016537C" w:rsidP="0016537C">
            <w:pPr>
              <w:jc w:val="both"/>
              <w:rPr>
                <w:sz w:val="22"/>
                <w:szCs w:val="22"/>
              </w:rPr>
            </w:pPr>
          </w:p>
          <w:p w:rsidR="00FE1AA3" w:rsidRDefault="003756FB" w:rsidP="003756FB">
            <w:pPr>
              <w:jc w:val="both"/>
              <w:rPr>
                <w:sz w:val="22"/>
                <w:szCs w:val="22"/>
              </w:rPr>
            </w:pPr>
            <w:r w:rsidRPr="00B423C9">
              <w:rPr>
                <w:sz w:val="22"/>
                <w:szCs w:val="22"/>
              </w:rPr>
              <w:t xml:space="preserve">UNICEF Office for Rajasthan is supporting National Rural Health Mission Rajasthan in improving quality of data and its use since last 3 years. Government of Rajasthan is using the evidence generated for decision making up to the blocks level across all 33 Districts and also  upto the PHC level in 4 HPD. As UNICEF ‘s work is becoming more and more at higher level and require more state level advocacy for evidence in terms of having quality of </w:t>
            </w:r>
            <w:r w:rsidR="00B423C9" w:rsidRPr="00B423C9">
              <w:rPr>
                <w:sz w:val="22"/>
                <w:szCs w:val="22"/>
              </w:rPr>
              <w:t>data analysis, trend generation and validation mechanisms for facilitating evidence based advocacy.</w:t>
            </w:r>
          </w:p>
          <w:p w:rsidR="00FE1AA3" w:rsidRDefault="00FE1AA3" w:rsidP="003756FB">
            <w:pPr>
              <w:jc w:val="both"/>
              <w:rPr>
                <w:sz w:val="22"/>
                <w:szCs w:val="22"/>
              </w:rPr>
            </w:pPr>
          </w:p>
          <w:p w:rsidR="00217D5B" w:rsidRDefault="00FE1AA3" w:rsidP="00217D5B">
            <w:pPr>
              <w:jc w:val="both"/>
              <w:rPr>
                <w:sz w:val="22"/>
                <w:szCs w:val="22"/>
              </w:rPr>
            </w:pPr>
            <w:r>
              <w:rPr>
                <w:sz w:val="22"/>
                <w:szCs w:val="22"/>
              </w:rPr>
              <w:t xml:space="preserve">Over the course of last three years, various mechanism for collecting real time data with real time analysis using android based applications have been demonstrated as well as institutionalized thereby increasing data quality, efficieny, analysis and feeback facilitating major actions and decisions right from state to beneficiary level.  State data manager plays a crucial role in facilitating the real time monitoring </w:t>
            </w:r>
            <w:r w:rsidR="00217D5B">
              <w:rPr>
                <w:sz w:val="22"/>
                <w:szCs w:val="22"/>
              </w:rPr>
              <w:t xml:space="preserve">and data analysis and feedback mechanisms. </w:t>
            </w:r>
            <w:r w:rsidR="00217D5B" w:rsidRPr="00217D5B">
              <w:rPr>
                <w:sz w:val="22"/>
                <w:szCs w:val="22"/>
              </w:rPr>
              <w:t>The early gains in quality and use of data are now visible in the state as a result of this support regular score cards and fact sheets are generated using multiple data sources and shared with department and actions initiated based on the findings, Capacity of the department built on undertaking similar data analysis, system instituted and adopted by government and capacity of Districts built.  Also monitoring and validation exercise across three service delivery platform has been established in 4 HPDs and district capacity is built on validating and using their own data..  In 4 HPDs the data collected through onsite mentoring and supportive supervisions is being used to track the survival of the newborn at 48 hours in the facility and grading the facilities on quality parameters using supportive supervision data. The mentioned position has key role in tracking this survival and facility quality grading and feedback to the stet government of regular basis for facilitating various critical actions on the basis of the data evidence generated.</w:t>
            </w:r>
          </w:p>
          <w:p w:rsidR="00217D5B" w:rsidRDefault="00217D5B" w:rsidP="00217D5B">
            <w:pPr>
              <w:jc w:val="both"/>
              <w:rPr>
                <w:sz w:val="22"/>
                <w:szCs w:val="22"/>
              </w:rPr>
            </w:pPr>
          </w:p>
          <w:p w:rsidR="00217D5B" w:rsidRPr="00217D5B" w:rsidRDefault="00217D5B" w:rsidP="00217D5B">
            <w:pPr>
              <w:jc w:val="both"/>
              <w:rPr>
                <w:sz w:val="22"/>
                <w:szCs w:val="22"/>
              </w:rPr>
            </w:pPr>
          </w:p>
          <w:p w:rsidR="00217D5B" w:rsidRPr="00217D5B" w:rsidRDefault="00217D5B" w:rsidP="00217D5B">
            <w:pPr>
              <w:jc w:val="both"/>
              <w:rPr>
                <w:sz w:val="22"/>
                <w:szCs w:val="22"/>
              </w:rPr>
            </w:pPr>
            <w:r w:rsidRPr="00217D5B">
              <w:rPr>
                <w:sz w:val="22"/>
                <w:szCs w:val="22"/>
              </w:rPr>
              <w:t>In view of the above and provide high quality data product UNICEF field office for Rajasthan is looking for hiring of services of an expert who can help in converting the data into simple easy to use information for wider level of stakeholders</w:t>
            </w:r>
          </w:p>
          <w:p w:rsidR="00FE1AA3" w:rsidRDefault="00FE1AA3" w:rsidP="003756FB">
            <w:pPr>
              <w:jc w:val="both"/>
              <w:rPr>
                <w:sz w:val="22"/>
                <w:szCs w:val="22"/>
              </w:rPr>
            </w:pPr>
          </w:p>
          <w:p w:rsidR="0034513C" w:rsidRPr="00B423C9" w:rsidRDefault="007075F7" w:rsidP="000A59B0">
            <w:pPr>
              <w:ind w:left="720"/>
              <w:jc w:val="both"/>
              <w:rPr>
                <w:sz w:val="22"/>
                <w:szCs w:val="22"/>
              </w:rPr>
            </w:pPr>
            <w:r w:rsidRPr="00B423C9">
              <w:rPr>
                <w:sz w:val="22"/>
                <w:szCs w:val="22"/>
              </w:rPr>
              <w:t xml:space="preserve"> </w:t>
            </w:r>
          </w:p>
        </w:tc>
      </w:tr>
      <w:tr w:rsidR="0034513C" w:rsidRPr="00B423C9" w:rsidTr="001B314A">
        <w:tblPrEx>
          <w:tblCellMar>
            <w:top w:w="0" w:type="dxa"/>
            <w:bottom w:w="0" w:type="dxa"/>
          </w:tblCellMar>
        </w:tblPrEx>
        <w:tc>
          <w:tcPr>
            <w:tcW w:w="11214" w:type="dxa"/>
            <w:gridSpan w:val="4"/>
          </w:tcPr>
          <w:p w:rsidR="0034513C" w:rsidRPr="00B423C9" w:rsidRDefault="0034513C" w:rsidP="00B423C9">
            <w:pPr>
              <w:rPr>
                <w:sz w:val="22"/>
                <w:szCs w:val="22"/>
              </w:rPr>
            </w:pPr>
            <w:r w:rsidRPr="00B423C9">
              <w:rPr>
                <w:b/>
                <w:sz w:val="22"/>
                <w:szCs w:val="22"/>
              </w:rPr>
              <w:t xml:space="preserve">Purpose of </w:t>
            </w:r>
            <w:r w:rsidR="000C23A5" w:rsidRPr="00B423C9">
              <w:rPr>
                <w:b/>
                <w:sz w:val="22"/>
                <w:szCs w:val="22"/>
              </w:rPr>
              <w:t>Assignment:</w:t>
            </w:r>
            <w:r w:rsidR="00D51E51" w:rsidRPr="00B423C9">
              <w:rPr>
                <w:sz w:val="22"/>
                <w:szCs w:val="22"/>
              </w:rPr>
              <w:t xml:space="preserve"> </w:t>
            </w:r>
            <w:r w:rsidR="003756FB" w:rsidRPr="00B423C9">
              <w:rPr>
                <w:sz w:val="22"/>
                <w:szCs w:val="22"/>
              </w:rPr>
              <w:t xml:space="preserve">To </w:t>
            </w:r>
            <w:r w:rsidR="00B423C9">
              <w:rPr>
                <w:sz w:val="22"/>
                <w:szCs w:val="22"/>
              </w:rPr>
              <w:t xml:space="preserve">facilitate data action for undertaking </w:t>
            </w:r>
            <w:r w:rsidR="003756FB" w:rsidRPr="00B423C9">
              <w:rPr>
                <w:sz w:val="22"/>
                <w:szCs w:val="22"/>
              </w:rPr>
              <w:t xml:space="preserve">evidence based advocacy and influencing setting up of quality assurance mechanism for </w:t>
            </w:r>
            <w:r w:rsidR="00B423C9">
              <w:rPr>
                <w:sz w:val="22"/>
                <w:szCs w:val="22"/>
              </w:rPr>
              <w:t xml:space="preserve">facility based specially </w:t>
            </w:r>
            <w:r w:rsidR="003756FB" w:rsidRPr="00B423C9">
              <w:rPr>
                <w:sz w:val="22"/>
                <w:szCs w:val="22"/>
              </w:rPr>
              <w:t xml:space="preserve">obstetric (Intra-partum care) </w:t>
            </w:r>
            <w:r w:rsidR="00B423C9">
              <w:rPr>
                <w:sz w:val="22"/>
                <w:szCs w:val="22"/>
              </w:rPr>
              <w:t xml:space="preserve">, community based and home based supporting supervision mechanisms as well as building the capacity of the health system in undertaking the same as well as </w:t>
            </w:r>
            <w:r w:rsidR="003756FB" w:rsidRPr="00B423C9">
              <w:rPr>
                <w:sz w:val="22"/>
                <w:szCs w:val="22"/>
              </w:rPr>
              <w:t xml:space="preserve"> document it’s linkages with survival outcomes of mother and Children.</w:t>
            </w:r>
          </w:p>
        </w:tc>
      </w:tr>
      <w:tr w:rsidR="0034513C" w:rsidRPr="00B423C9" w:rsidTr="001B314A">
        <w:tblPrEx>
          <w:tblCellMar>
            <w:top w:w="0" w:type="dxa"/>
            <w:bottom w:w="0" w:type="dxa"/>
          </w:tblCellMar>
        </w:tblPrEx>
        <w:tc>
          <w:tcPr>
            <w:tcW w:w="11214" w:type="dxa"/>
            <w:gridSpan w:val="4"/>
          </w:tcPr>
          <w:p w:rsidR="0034513C" w:rsidRPr="00B423C9" w:rsidRDefault="0034513C" w:rsidP="0043726A">
            <w:pPr>
              <w:numPr>
                <w:ilvl w:val="0"/>
                <w:numId w:val="1"/>
              </w:numPr>
              <w:rPr>
                <w:b/>
                <w:sz w:val="22"/>
                <w:szCs w:val="22"/>
              </w:rPr>
            </w:pPr>
            <w:r w:rsidRPr="00B423C9">
              <w:rPr>
                <w:b/>
                <w:sz w:val="22"/>
                <w:szCs w:val="22"/>
              </w:rPr>
              <w:t xml:space="preserve">Basic objectives of the Assignment: </w:t>
            </w:r>
          </w:p>
          <w:p w:rsidR="00C03119" w:rsidRDefault="00C03119" w:rsidP="00800E52">
            <w:pPr>
              <w:numPr>
                <w:ilvl w:val="0"/>
                <w:numId w:val="32"/>
              </w:numPr>
              <w:jc w:val="both"/>
              <w:rPr>
                <w:sz w:val="22"/>
                <w:szCs w:val="22"/>
              </w:rPr>
            </w:pPr>
            <w:r>
              <w:rPr>
                <w:sz w:val="22"/>
                <w:szCs w:val="22"/>
              </w:rPr>
              <w:t xml:space="preserve">Undertake complex data set analysis across various domains (social/financial/programmatic) for generating evidence for critical actions, with focus on Sustaibale development goal indictaors (SDGs) </w:t>
            </w:r>
          </w:p>
          <w:p w:rsidR="00800E52" w:rsidRPr="00B423C9" w:rsidRDefault="00800E52" w:rsidP="00800E52">
            <w:pPr>
              <w:numPr>
                <w:ilvl w:val="0"/>
                <w:numId w:val="32"/>
              </w:numPr>
              <w:jc w:val="both"/>
              <w:rPr>
                <w:sz w:val="22"/>
                <w:szCs w:val="22"/>
              </w:rPr>
            </w:pPr>
            <w:r w:rsidRPr="00B423C9">
              <w:rPr>
                <w:sz w:val="22"/>
                <w:szCs w:val="22"/>
              </w:rPr>
              <w:lastRenderedPageBreak/>
              <w:t>Facilitate in conducting bottleneck analysis and documenting the changes in improving the coverage and effective coverage of key interventions</w:t>
            </w:r>
          </w:p>
          <w:p w:rsidR="00800E52" w:rsidRPr="00B423C9" w:rsidRDefault="00800E52" w:rsidP="00800E52">
            <w:pPr>
              <w:numPr>
                <w:ilvl w:val="0"/>
                <w:numId w:val="32"/>
              </w:numPr>
              <w:jc w:val="both"/>
              <w:rPr>
                <w:sz w:val="22"/>
                <w:szCs w:val="22"/>
              </w:rPr>
            </w:pPr>
            <w:r w:rsidRPr="00B423C9">
              <w:rPr>
                <w:sz w:val="22"/>
                <w:szCs w:val="22"/>
              </w:rPr>
              <w:t xml:space="preserve"> To analyze and develop programme performance brief factsheets on various secondary data sets be it AHS, SRS, NFHS and Census and other data sources. </w:t>
            </w:r>
          </w:p>
          <w:p w:rsidR="00800E52" w:rsidRPr="00B423C9" w:rsidRDefault="00800E52" w:rsidP="00800E52">
            <w:pPr>
              <w:numPr>
                <w:ilvl w:val="0"/>
                <w:numId w:val="32"/>
              </w:numPr>
              <w:jc w:val="both"/>
              <w:rPr>
                <w:sz w:val="22"/>
                <w:szCs w:val="22"/>
              </w:rPr>
            </w:pPr>
            <w:r w:rsidRPr="00B423C9">
              <w:rPr>
                <w:sz w:val="22"/>
                <w:szCs w:val="22"/>
              </w:rPr>
              <w:t xml:space="preserve">Facilitate and strengthen the monitoring and validation exercises and capacity building of supervisor and data managers on use of data sets </w:t>
            </w:r>
          </w:p>
          <w:p w:rsidR="0034513C" w:rsidRPr="00B423C9" w:rsidRDefault="00800E52" w:rsidP="00800E52">
            <w:pPr>
              <w:numPr>
                <w:ilvl w:val="0"/>
                <w:numId w:val="32"/>
              </w:numPr>
              <w:jc w:val="both"/>
              <w:rPr>
                <w:sz w:val="22"/>
                <w:szCs w:val="22"/>
              </w:rPr>
            </w:pPr>
            <w:r w:rsidRPr="00B423C9">
              <w:rPr>
                <w:sz w:val="22"/>
                <w:szCs w:val="22"/>
              </w:rPr>
              <w:t>Develop evidence based knowledge management products using</w:t>
            </w:r>
            <w:r w:rsidR="009F77F1" w:rsidRPr="00B423C9">
              <w:rPr>
                <w:sz w:val="22"/>
                <w:szCs w:val="22"/>
              </w:rPr>
              <w:t xml:space="preserve"> HMIS, PCTS and eJAn Swasthya (</w:t>
            </w:r>
            <w:r w:rsidRPr="00B423C9">
              <w:rPr>
                <w:sz w:val="22"/>
                <w:szCs w:val="22"/>
              </w:rPr>
              <w:t>Wherever being implemented)</w:t>
            </w:r>
          </w:p>
        </w:tc>
      </w:tr>
      <w:tr w:rsidR="0034513C" w:rsidRPr="00B423C9" w:rsidTr="001B314A">
        <w:tblPrEx>
          <w:tblCellMar>
            <w:top w:w="0" w:type="dxa"/>
            <w:bottom w:w="0" w:type="dxa"/>
          </w:tblCellMar>
        </w:tblPrEx>
        <w:tc>
          <w:tcPr>
            <w:tcW w:w="11214" w:type="dxa"/>
            <w:gridSpan w:val="4"/>
          </w:tcPr>
          <w:p w:rsidR="0034513C" w:rsidRPr="00B423C9" w:rsidRDefault="0034513C" w:rsidP="00800E52">
            <w:pPr>
              <w:numPr>
                <w:ilvl w:val="0"/>
                <w:numId w:val="1"/>
              </w:numPr>
              <w:rPr>
                <w:sz w:val="22"/>
                <w:szCs w:val="22"/>
              </w:rPr>
            </w:pPr>
            <w:r w:rsidRPr="00B423C9">
              <w:rPr>
                <w:b/>
                <w:sz w:val="22"/>
                <w:szCs w:val="22"/>
              </w:rPr>
              <w:lastRenderedPageBreak/>
              <w:t>Duty station:</w:t>
            </w:r>
            <w:r w:rsidRPr="00B423C9">
              <w:rPr>
                <w:sz w:val="22"/>
                <w:szCs w:val="22"/>
              </w:rPr>
              <w:t xml:space="preserve"> </w:t>
            </w:r>
            <w:r w:rsidR="00800E52" w:rsidRPr="00B423C9">
              <w:rPr>
                <w:sz w:val="22"/>
                <w:szCs w:val="22"/>
              </w:rPr>
              <w:t>Jaipur,</w:t>
            </w:r>
            <w:r w:rsidR="00800E52" w:rsidRPr="00B423C9">
              <w:rPr>
                <w:b/>
                <w:sz w:val="22"/>
                <w:szCs w:val="22"/>
              </w:rPr>
              <w:t xml:space="preserve"> </w:t>
            </w:r>
            <w:r w:rsidR="004E6487" w:rsidRPr="00B423C9">
              <w:rPr>
                <w:sz w:val="22"/>
                <w:szCs w:val="22"/>
              </w:rPr>
              <w:t>Rajasthan</w:t>
            </w:r>
            <w:r w:rsidRPr="00B423C9">
              <w:rPr>
                <w:sz w:val="22"/>
                <w:szCs w:val="22"/>
              </w:rPr>
              <w:t xml:space="preserve">. </w:t>
            </w:r>
          </w:p>
        </w:tc>
      </w:tr>
      <w:tr w:rsidR="0034513C" w:rsidRPr="00B423C9" w:rsidTr="001B314A">
        <w:tblPrEx>
          <w:tblCellMar>
            <w:top w:w="0" w:type="dxa"/>
            <w:bottom w:w="0" w:type="dxa"/>
          </w:tblCellMar>
        </w:tblPrEx>
        <w:tc>
          <w:tcPr>
            <w:tcW w:w="11214" w:type="dxa"/>
            <w:gridSpan w:val="4"/>
          </w:tcPr>
          <w:p w:rsidR="0034513C" w:rsidRPr="00B423C9" w:rsidRDefault="0034513C" w:rsidP="006B7119">
            <w:pPr>
              <w:numPr>
                <w:ilvl w:val="0"/>
                <w:numId w:val="1"/>
              </w:numPr>
              <w:rPr>
                <w:sz w:val="22"/>
                <w:szCs w:val="22"/>
              </w:rPr>
            </w:pPr>
            <w:r w:rsidRPr="00B423C9">
              <w:rPr>
                <w:b/>
                <w:sz w:val="22"/>
                <w:szCs w:val="22"/>
              </w:rPr>
              <w:t>Duratio</w:t>
            </w:r>
            <w:r w:rsidR="004B0413" w:rsidRPr="00B423C9">
              <w:rPr>
                <w:b/>
                <w:sz w:val="22"/>
                <w:szCs w:val="22"/>
              </w:rPr>
              <w:t xml:space="preserve">n </w:t>
            </w:r>
            <w:r w:rsidR="006B7119">
              <w:rPr>
                <w:sz w:val="22"/>
                <w:szCs w:val="22"/>
              </w:rPr>
              <w:t>10 months over the period of 1</w:t>
            </w:r>
            <w:r w:rsidR="006B7119" w:rsidRPr="006B7119">
              <w:rPr>
                <w:sz w:val="22"/>
                <w:szCs w:val="22"/>
                <w:vertAlign w:val="superscript"/>
              </w:rPr>
              <w:t>st</w:t>
            </w:r>
            <w:r w:rsidR="006B7119">
              <w:rPr>
                <w:sz w:val="22"/>
                <w:szCs w:val="22"/>
              </w:rPr>
              <w:t xml:space="preserve"> March 2017 to 31</w:t>
            </w:r>
            <w:r w:rsidR="006B7119" w:rsidRPr="006B7119">
              <w:rPr>
                <w:sz w:val="22"/>
                <w:szCs w:val="22"/>
                <w:vertAlign w:val="superscript"/>
              </w:rPr>
              <w:t>st</w:t>
            </w:r>
            <w:r w:rsidR="006B7119">
              <w:rPr>
                <w:sz w:val="22"/>
                <w:szCs w:val="22"/>
              </w:rPr>
              <w:t xml:space="preserve"> December 2017</w:t>
            </w:r>
            <w:r w:rsidR="009B7F74" w:rsidRPr="00B423C9">
              <w:rPr>
                <w:sz w:val="22"/>
                <w:szCs w:val="22"/>
              </w:rPr>
              <w:t xml:space="preserve"> </w:t>
            </w:r>
          </w:p>
        </w:tc>
      </w:tr>
      <w:tr w:rsidR="0034513C" w:rsidRPr="00B423C9" w:rsidTr="001B314A">
        <w:tblPrEx>
          <w:tblCellMar>
            <w:top w:w="0" w:type="dxa"/>
            <w:bottom w:w="0" w:type="dxa"/>
          </w:tblCellMar>
        </w:tblPrEx>
        <w:tc>
          <w:tcPr>
            <w:tcW w:w="11214" w:type="dxa"/>
            <w:gridSpan w:val="4"/>
          </w:tcPr>
          <w:p w:rsidR="0034513C" w:rsidRPr="00B423C9" w:rsidRDefault="0034513C" w:rsidP="00206857">
            <w:pPr>
              <w:numPr>
                <w:ilvl w:val="0"/>
                <w:numId w:val="1"/>
              </w:numPr>
              <w:rPr>
                <w:sz w:val="22"/>
                <w:szCs w:val="22"/>
              </w:rPr>
            </w:pPr>
            <w:r w:rsidRPr="00B423C9">
              <w:rPr>
                <w:b/>
                <w:sz w:val="22"/>
                <w:szCs w:val="22"/>
              </w:rPr>
              <w:t>Supervisor:</w:t>
            </w:r>
            <w:r w:rsidR="00800E52" w:rsidRPr="00B423C9">
              <w:rPr>
                <w:sz w:val="22"/>
                <w:szCs w:val="22"/>
              </w:rPr>
              <w:t xml:space="preserve"> </w:t>
            </w:r>
            <w:r w:rsidRPr="00B423C9">
              <w:rPr>
                <w:sz w:val="22"/>
                <w:szCs w:val="22"/>
              </w:rPr>
              <w:t>Health Specialist</w:t>
            </w:r>
          </w:p>
        </w:tc>
      </w:tr>
      <w:tr w:rsidR="0034513C" w:rsidRPr="00B423C9" w:rsidTr="001B314A">
        <w:tblPrEx>
          <w:tblCellMar>
            <w:top w:w="0" w:type="dxa"/>
            <w:bottom w:w="0" w:type="dxa"/>
          </w:tblCellMar>
        </w:tblPrEx>
        <w:tc>
          <w:tcPr>
            <w:tcW w:w="11214" w:type="dxa"/>
            <w:gridSpan w:val="4"/>
          </w:tcPr>
          <w:p w:rsidR="0034513C" w:rsidRPr="00B423C9" w:rsidRDefault="0034513C" w:rsidP="00EC76D2">
            <w:pPr>
              <w:numPr>
                <w:ilvl w:val="0"/>
                <w:numId w:val="1"/>
              </w:numPr>
              <w:rPr>
                <w:sz w:val="22"/>
                <w:szCs w:val="22"/>
              </w:rPr>
            </w:pPr>
            <w:r w:rsidRPr="00B423C9">
              <w:rPr>
                <w:sz w:val="22"/>
                <w:szCs w:val="22"/>
              </w:rPr>
              <w:t xml:space="preserve">Major tasks and deliverables with timeline: (provide </w:t>
            </w:r>
            <w:r w:rsidRPr="00B423C9">
              <w:rPr>
                <w:sz w:val="22"/>
                <w:szCs w:val="22"/>
                <w:u w:val="single"/>
              </w:rPr>
              <w:t>detail and in quantitative</w:t>
            </w:r>
            <w:r w:rsidRPr="00B423C9">
              <w:rPr>
                <w:sz w:val="22"/>
                <w:szCs w:val="22"/>
              </w:rPr>
              <w:t xml:space="preserve"> terms</w:t>
            </w:r>
            <w:r w:rsidRPr="00B423C9">
              <w:rPr>
                <w:color w:val="0000FF"/>
                <w:sz w:val="22"/>
                <w:szCs w:val="22"/>
              </w:rPr>
              <w:t>)</w:t>
            </w:r>
            <w:r w:rsidRPr="00B423C9">
              <w:rPr>
                <w:sz w:val="22"/>
                <w:szCs w:val="22"/>
              </w:rPr>
              <w:t xml:space="preserve"> </w:t>
            </w:r>
          </w:p>
          <w:p w:rsidR="00EB7194" w:rsidRPr="00B423C9" w:rsidRDefault="0034513C" w:rsidP="00EB7194">
            <w:pPr>
              <w:numPr>
                <w:ilvl w:val="0"/>
                <w:numId w:val="1"/>
              </w:numPr>
              <w:rPr>
                <w:sz w:val="22"/>
                <w:szCs w:val="22"/>
              </w:rPr>
            </w:pPr>
            <w:r w:rsidRPr="00B423C9">
              <w:rPr>
                <w:i/>
                <w:sz w:val="22"/>
                <w:szCs w:val="22"/>
              </w:rPr>
              <w:t>(Please ensure to keep each task and deliverables/set of deliverables in separate rows)</w:t>
            </w:r>
          </w:p>
          <w:p w:rsidR="00EB7194" w:rsidRPr="00B423C9" w:rsidRDefault="00EB7194" w:rsidP="00EB7194">
            <w:pPr>
              <w:rPr>
                <w:sz w:val="22"/>
                <w:szCs w:val="22"/>
              </w:rPr>
            </w:pPr>
          </w:p>
        </w:tc>
      </w:tr>
      <w:tr w:rsidR="0034513C" w:rsidRPr="00B423C9" w:rsidTr="001D495F">
        <w:tblPrEx>
          <w:tblCellMar>
            <w:top w:w="0" w:type="dxa"/>
            <w:bottom w:w="0" w:type="dxa"/>
          </w:tblCellMar>
        </w:tblPrEx>
        <w:trPr>
          <w:trHeight w:val="269"/>
        </w:trPr>
        <w:tc>
          <w:tcPr>
            <w:tcW w:w="2835" w:type="dxa"/>
            <w:tcBorders>
              <w:bottom w:val="single" w:sz="4" w:space="0" w:color="auto"/>
            </w:tcBorders>
          </w:tcPr>
          <w:p w:rsidR="0034513C" w:rsidRPr="00B423C9" w:rsidRDefault="0034513C">
            <w:pPr>
              <w:jc w:val="center"/>
              <w:rPr>
                <w:b/>
                <w:sz w:val="22"/>
                <w:szCs w:val="22"/>
              </w:rPr>
            </w:pPr>
            <w:r w:rsidRPr="00B423C9">
              <w:rPr>
                <w:b/>
                <w:sz w:val="22"/>
                <w:szCs w:val="22"/>
              </w:rPr>
              <w:t>Tasks/ Result</w:t>
            </w:r>
          </w:p>
        </w:tc>
        <w:tc>
          <w:tcPr>
            <w:tcW w:w="7088" w:type="dxa"/>
            <w:gridSpan w:val="2"/>
            <w:tcBorders>
              <w:bottom w:val="single" w:sz="4" w:space="0" w:color="auto"/>
            </w:tcBorders>
          </w:tcPr>
          <w:p w:rsidR="0034513C" w:rsidRPr="00B423C9" w:rsidRDefault="0034513C" w:rsidP="00246513">
            <w:pPr>
              <w:jc w:val="center"/>
              <w:rPr>
                <w:b/>
                <w:sz w:val="22"/>
                <w:szCs w:val="22"/>
              </w:rPr>
            </w:pPr>
            <w:r w:rsidRPr="00B423C9">
              <w:rPr>
                <w:b/>
                <w:sz w:val="22"/>
                <w:szCs w:val="22"/>
              </w:rPr>
              <w:t>End Product/ Set of deliverable (s)</w:t>
            </w:r>
          </w:p>
        </w:tc>
        <w:tc>
          <w:tcPr>
            <w:tcW w:w="1291" w:type="dxa"/>
            <w:tcBorders>
              <w:bottom w:val="single" w:sz="4" w:space="0" w:color="auto"/>
            </w:tcBorders>
          </w:tcPr>
          <w:p w:rsidR="0034513C" w:rsidRPr="00B423C9" w:rsidRDefault="00834371" w:rsidP="00834371">
            <w:pPr>
              <w:jc w:val="center"/>
              <w:rPr>
                <w:b/>
                <w:sz w:val="22"/>
                <w:szCs w:val="22"/>
              </w:rPr>
            </w:pPr>
            <w:r w:rsidRPr="00B423C9">
              <w:rPr>
                <w:b/>
                <w:sz w:val="22"/>
                <w:szCs w:val="22"/>
              </w:rPr>
              <w:t xml:space="preserve">Estimate </w:t>
            </w:r>
            <w:r w:rsidR="0034513C" w:rsidRPr="00B423C9">
              <w:rPr>
                <w:b/>
                <w:sz w:val="22"/>
                <w:szCs w:val="22"/>
              </w:rPr>
              <w:t>Time frame</w:t>
            </w:r>
          </w:p>
        </w:tc>
      </w:tr>
      <w:tr w:rsidR="0034513C" w:rsidRPr="00B423C9" w:rsidTr="001D495F">
        <w:tblPrEx>
          <w:tblCellMar>
            <w:top w:w="0" w:type="dxa"/>
            <w:bottom w:w="0" w:type="dxa"/>
          </w:tblCellMar>
        </w:tblPrEx>
        <w:trPr>
          <w:trHeight w:val="3303"/>
        </w:trPr>
        <w:tc>
          <w:tcPr>
            <w:tcW w:w="2835" w:type="dxa"/>
            <w:tcBorders>
              <w:bottom w:val="single" w:sz="4" w:space="0" w:color="auto"/>
            </w:tcBorders>
          </w:tcPr>
          <w:p w:rsidR="0034513C" w:rsidRPr="00B423C9" w:rsidRDefault="0034513C" w:rsidP="00246513">
            <w:pPr>
              <w:jc w:val="both"/>
              <w:rPr>
                <w:b/>
                <w:color w:val="0000FF"/>
                <w:sz w:val="22"/>
                <w:szCs w:val="22"/>
              </w:rPr>
            </w:pPr>
            <w:r w:rsidRPr="00B423C9">
              <w:rPr>
                <w:b/>
                <w:color w:val="0000FF"/>
                <w:sz w:val="22"/>
                <w:szCs w:val="22"/>
              </w:rPr>
              <w:t>Task 1</w:t>
            </w:r>
          </w:p>
          <w:p w:rsidR="00800E52" w:rsidRPr="00B423C9" w:rsidRDefault="00FE1AA3" w:rsidP="00800E52">
            <w:pPr>
              <w:numPr>
                <w:ilvl w:val="0"/>
                <w:numId w:val="9"/>
              </w:numPr>
              <w:jc w:val="both"/>
              <w:rPr>
                <w:sz w:val="22"/>
                <w:szCs w:val="22"/>
              </w:rPr>
            </w:pPr>
            <w:r>
              <w:rPr>
                <w:sz w:val="22"/>
                <w:szCs w:val="22"/>
              </w:rPr>
              <w:t xml:space="preserve">Develop </w:t>
            </w:r>
            <w:r w:rsidR="0016537C">
              <w:rPr>
                <w:sz w:val="22"/>
                <w:szCs w:val="22"/>
              </w:rPr>
              <w:t xml:space="preserve">district SDG profiles, </w:t>
            </w:r>
            <w:r w:rsidR="00800E52" w:rsidRPr="00B423C9">
              <w:rPr>
                <w:sz w:val="22"/>
                <w:szCs w:val="22"/>
              </w:rPr>
              <w:t>progressive factsheets on the basis of Annual Health Survey, SRS, Census, NFHS for all 33 Districts along with PPT one for each District clearly showing the changes and areas of focus.</w:t>
            </w:r>
          </w:p>
          <w:p w:rsidR="0034513C" w:rsidRPr="00B423C9" w:rsidRDefault="00800E52" w:rsidP="00800E52">
            <w:pPr>
              <w:numPr>
                <w:ilvl w:val="0"/>
                <w:numId w:val="9"/>
              </w:numPr>
              <w:jc w:val="both"/>
              <w:rPr>
                <w:sz w:val="22"/>
                <w:szCs w:val="22"/>
              </w:rPr>
            </w:pPr>
            <w:r w:rsidRPr="00B423C9">
              <w:rPr>
                <w:sz w:val="22"/>
                <w:szCs w:val="22"/>
              </w:rPr>
              <w:t xml:space="preserve">Generate a factsheet </w:t>
            </w:r>
            <w:r w:rsidR="001D495F" w:rsidRPr="00B423C9">
              <w:rPr>
                <w:sz w:val="22"/>
                <w:szCs w:val="22"/>
              </w:rPr>
              <w:t xml:space="preserve">District and </w:t>
            </w:r>
            <w:r w:rsidRPr="00B423C9">
              <w:rPr>
                <w:sz w:val="22"/>
                <w:szCs w:val="22"/>
              </w:rPr>
              <w:t>block wise on status of key indicators</w:t>
            </w:r>
            <w:r w:rsidR="001D495F" w:rsidRPr="00B423C9">
              <w:rPr>
                <w:sz w:val="22"/>
                <w:szCs w:val="22"/>
              </w:rPr>
              <w:t xml:space="preserve"> based on PCTS data.</w:t>
            </w:r>
            <w:r w:rsidR="00B32C8B" w:rsidRPr="00B423C9">
              <w:rPr>
                <w:sz w:val="22"/>
                <w:szCs w:val="22"/>
              </w:rPr>
              <w:t xml:space="preserve"> </w:t>
            </w:r>
          </w:p>
          <w:p w:rsidR="009F77F1" w:rsidRPr="00B423C9" w:rsidRDefault="009F77F1" w:rsidP="009F77F1">
            <w:pPr>
              <w:numPr>
                <w:ilvl w:val="0"/>
                <w:numId w:val="9"/>
              </w:numPr>
              <w:jc w:val="both"/>
              <w:rPr>
                <w:sz w:val="22"/>
                <w:szCs w:val="22"/>
              </w:rPr>
            </w:pPr>
            <w:r w:rsidRPr="00B423C9">
              <w:rPr>
                <w:sz w:val="22"/>
                <w:szCs w:val="22"/>
              </w:rPr>
              <w:t>Generate a factsheet for SNCU based on SNCU online Data.</w:t>
            </w:r>
          </w:p>
        </w:tc>
        <w:tc>
          <w:tcPr>
            <w:tcW w:w="7088" w:type="dxa"/>
            <w:gridSpan w:val="2"/>
            <w:tcBorders>
              <w:bottom w:val="single" w:sz="4" w:space="0" w:color="auto"/>
            </w:tcBorders>
          </w:tcPr>
          <w:p w:rsidR="00800E52" w:rsidRPr="00B423C9" w:rsidRDefault="00800E52" w:rsidP="00800E52">
            <w:pPr>
              <w:numPr>
                <w:ilvl w:val="0"/>
                <w:numId w:val="9"/>
              </w:numPr>
              <w:jc w:val="both"/>
              <w:rPr>
                <w:sz w:val="22"/>
                <w:szCs w:val="22"/>
              </w:rPr>
            </w:pPr>
            <w:r w:rsidRPr="00B423C9">
              <w:rPr>
                <w:sz w:val="22"/>
                <w:szCs w:val="22"/>
              </w:rPr>
              <w:t>Technical support in building the capacity of the NHM and districts on data analysis and use both primary and secondary data sets available</w:t>
            </w:r>
            <w:r w:rsidR="0016537C">
              <w:rPr>
                <w:sz w:val="22"/>
                <w:szCs w:val="22"/>
              </w:rPr>
              <w:t xml:space="preserve"> for tracking SDG indicators</w:t>
            </w:r>
            <w:r w:rsidRPr="00B423C9">
              <w:rPr>
                <w:sz w:val="22"/>
                <w:szCs w:val="22"/>
              </w:rPr>
              <w:t xml:space="preserve"> and generate a A 10 page report documenting the improvement in </w:t>
            </w:r>
            <w:r w:rsidR="0016537C">
              <w:rPr>
                <w:sz w:val="22"/>
                <w:szCs w:val="22"/>
              </w:rPr>
              <w:t xml:space="preserve">capacity of distirtcs for using data sets as well as progress in </w:t>
            </w:r>
            <w:r w:rsidRPr="00B423C9">
              <w:rPr>
                <w:sz w:val="22"/>
                <w:szCs w:val="22"/>
              </w:rPr>
              <w:t xml:space="preserve">key identified indicators comparative for the 3 AHS surveys along with </w:t>
            </w:r>
            <w:r w:rsidR="0016537C">
              <w:rPr>
                <w:sz w:val="22"/>
                <w:szCs w:val="22"/>
              </w:rPr>
              <w:t xml:space="preserve">SDG </w:t>
            </w:r>
            <w:r w:rsidRPr="00B423C9">
              <w:rPr>
                <w:sz w:val="22"/>
                <w:szCs w:val="22"/>
              </w:rPr>
              <w:t>PPT one for each district clearly showing the changes and areas of focus</w:t>
            </w:r>
            <w:r w:rsidR="0016537C">
              <w:rPr>
                <w:sz w:val="22"/>
                <w:szCs w:val="22"/>
              </w:rPr>
              <w:t xml:space="preserve"> for each district to achieve SDG indictaors </w:t>
            </w:r>
            <w:r w:rsidR="001D495F" w:rsidRPr="00B423C9">
              <w:rPr>
                <w:sz w:val="22"/>
                <w:szCs w:val="22"/>
              </w:rPr>
              <w:t xml:space="preserve"> (March</w:t>
            </w:r>
            <w:r w:rsidR="00171BAF" w:rsidRPr="00B423C9">
              <w:rPr>
                <w:sz w:val="22"/>
                <w:szCs w:val="22"/>
              </w:rPr>
              <w:t xml:space="preserve"> - 17</w:t>
            </w:r>
            <w:r w:rsidR="001D495F" w:rsidRPr="00B423C9">
              <w:rPr>
                <w:sz w:val="22"/>
                <w:szCs w:val="22"/>
              </w:rPr>
              <w:t>)</w:t>
            </w:r>
            <w:r w:rsidRPr="00B423C9">
              <w:rPr>
                <w:sz w:val="22"/>
                <w:szCs w:val="22"/>
              </w:rPr>
              <w:t xml:space="preserve"> </w:t>
            </w:r>
          </w:p>
          <w:p w:rsidR="00800E52" w:rsidRPr="00B423C9" w:rsidRDefault="00800E52" w:rsidP="00800E52">
            <w:pPr>
              <w:numPr>
                <w:ilvl w:val="0"/>
                <w:numId w:val="9"/>
              </w:numPr>
              <w:jc w:val="both"/>
              <w:rPr>
                <w:sz w:val="22"/>
                <w:szCs w:val="22"/>
              </w:rPr>
            </w:pPr>
            <w:r w:rsidRPr="00B423C9">
              <w:rPr>
                <w:sz w:val="22"/>
                <w:szCs w:val="22"/>
              </w:rPr>
              <w:t>Technical support to State NHM so as to develop33 District level and 1 state level factsheet</w:t>
            </w:r>
            <w:r w:rsidR="009F77F1" w:rsidRPr="00B423C9">
              <w:rPr>
                <w:sz w:val="22"/>
                <w:szCs w:val="22"/>
              </w:rPr>
              <w:t xml:space="preserve"> for the period of April 2016 to March 2017</w:t>
            </w:r>
            <w:r w:rsidRPr="00B423C9">
              <w:rPr>
                <w:sz w:val="22"/>
                <w:szCs w:val="22"/>
              </w:rPr>
              <w:t>, each one is of minimum 6 pages, sharing the data and handholding the state and district for using the factsheets for program performance review and local actions</w:t>
            </w:r>
            <w:r w:rsidR="001D495F" w:rsidRPr="00B423C9">
              <w:rPr>
                <w:sz w:val="22"/>
                <w:szCs w:val="22"/>
              </w:rPr>
              <w:t xml:space="preserve"> – (April</w:t>
            </w:r>
            <w:r w:rsidR="00171BAF" w:rsidRPr="00B423C9">
              <w:rPr>
                <w:sz w:val="22"/>
                <w:szCs w:val="22"/>
              </w:rPr>
              <w:t xml:space="preserve"> -17</w:t>
            </w:r>
            <w:r w:rsidR="001D495F" w:rsidRPr="00B423C9">
              <w:rPr>
                <w:sz w:val="22"/>
                <w:szCs w:val="22"/>
              </w:rPr>
              <w:t>)</w:t>
            </w:r>
          </w:p>
          <w:p w:rsidR="009F77F1" w:rsidRPr="00B423C9" w:rsidRDefault="009F77F1" w:rsidP="009F77F1">
            <w:pPr>
              <w:numPr>
                <w:ilvl w:val="0"/>
                <w:numId w:val="9"/>
              </w:numPr>
              <w:jc w:val="both"/>
              <w:rPr>
                <w:sz w:val="22"/>
                <w:szCs w:val="22"/>
              </w:rPr>
            </w:pPr>
            <w:r w:rsidRPr="00B423C9">
              <w:rPr>
                <w:sz w:val="22"/>
                <w:szCs w:val="22"/>
              </w:rPr>
              <w:t>Technical support to State NHM so as to develop SNCU factsheet for the period of April 2016 to March 2017, each one is of minimum 2 pages, sharing the data and handholding the state and district for using the factsheets for program performance review and local actions – (April -17)</w:t>
            </w:r>
          </w:p>
          <w:p w:rsidR="001D5B3F" w:rsidRPr="00B423C9" w:rsidRDefault="00800E52" w:rsidP="00800E52">
            <w:pPr>
              <w:numPr>
                <w:ilvl w:val="0"/>
                <w:numId w:val="9"/>
              </w:numPr>
              <w:jc w:val="both"/>
              <w:rPr>
                <w:sz w:val="22"/>
                <w:szCs w:val="22"/>
              </w:rPr>
            </w:pPr>
            <w:r w:rsidRPr="00B423C9">
              <w:rPr>
                <w:sz w:val="22"/>
                <w:szCs w:val="22"/>
              </w:rPr>
              <w:t>Technical support to State so as to develop all 249 Blocks factsheet</w:t>
            </w:r>
            <w:r w:rsidR="009F77F1" w:rsidRPr="00B423C9">
              <w:rPr>
                <w:sz w:val="22"/>
                <w:szCs w:val="22"/>
              </w:rPr>
              <w:t xml:space="preserve"> for the period of April 2016 to March 2017,</w:t>
            </w:r>
            <w:r w:rsidRPr="00B423C9">
              <w:rPr>
                <w:sz w:val="22"/>
                <w:szCs w:val="22"/>
              </w:rPr>
              <w:t xml:space="preserve"> on the basis of HMIS data and showing the areas of focus to improve the coverage of key indicators including data quality challenges and using the data for program planning and implementation</w:t>
            </w:r>
            <w:r w:rsidR="001D495F" w:rsidRPr="00B423C9">
              <w:rPr>
                <w:sz w:val="22"/>
                <w:szCs w:val="22"/>
              </w:rPr>
              <w:t xml:space="preserve"> – (May </w:t>
            </w:r>
            <w:r w:rsidR="00171BAF" w:rsidRPr="00B423C9">
              <w:rPr>
                <w:sz w:val="22"/>
                <w:szCs w:val="22"/>
              </w:rPr>
              <w:t>2017</w:t>
            </w:r>
            <w:r w:rsidR="001D495F" w:rsidRPr="00B423C9">
              <w:rPr>
                <w:sz w:val="22"/>
                <w:szCs w:val="22"/>
              </w:rPr>
              <w:t>)</w:t>
            </w:r>
          </w:p>
        </w:tc>
        <w:tc>
          <w:tcPr>
            <w:tcW w:w="1291" w:type="dxa"/>
            <w:tcBorders>
              <w:bottom w:val="single" w:sz="4" w:space="0" w:color="auto"/>
            </w:tcBorders>
          </w:tcPr>
          <w:p w:rsidR="0034513C" w:rsidRPr="00B423C9" w:rsidRDefault="00C03119" w:rsidP="001D495F">
            <w:pPr>
              <w:pStyle w:val="BodyText2"/>
              <w:ind w:left="360"/>
              <w:rPr>
                <w:color w:val="0000FF"/>
                <w:szCs w:val="22"/>
                <w:lang w:val="en-AU"/>
              </w:rPr>
            </w:pPr>
            <w:r>
              <w:rPr>
                <w:color w:val="0000FF"/>
                <w:szCs w:val="22"/>
                <w:lang w:val="en-AU"/>
              </w:rPr>
              <w:t xml:space="preserve">2 months </w:t>
            </w:r>
          </w:p>
        </w:tc>
      </w:tr>
      <w:tr w:rsidR="0034513C" w:rsidRPr="00B423C9" w:rsidTr="001D495F">
        <w:tblPrEx>
          <w:tblCellMar>
            <w:top w:w="0" w:type="dxa"/>
            <w:bottom w:w="0" w:type="dxa"/>
          </w:tblCellMar>
        </w:tblPrEx>
        <w:trPr>
          <w:trHeight w:val="620"/>
        </w:trPr>
        <w:tc>
          <w:tcPr>
            <w:tcW w:w="2835" w:type="dxa"/>
            <w:tcBorders>
              <w:bottom w:val="single" w:sz="4" w:space="0" w:color="auto"/>
            </w:tcBorders>
          </w:tcPr>
          <w:p w:rsidR="0034513C" w:rsidRPr="00B423C9" w:rsidRDefault="0034513C" w:rsidP="004D1AC2">
            <w:pPr>
              <w:jc w:val="both"/>
              <w:rPr>
                <w:b/>
                <w:color w:val="0000FF"/>
                <w:sz w:val="22"/>
                <w:szCs w:val="22"/>
              </w:rPr>
            </w:pPr>
            <w:r w:rsidRPr="00B423C9">
              <w:rPr>
                <w:b/>
                <w:color w:val="0000FF"/>
                <w:sz w:val="22"/>
                <w:szCs w:val="22"/>
              </w:rPr>
              <w:t>Task 2</w:t>
            </w:r>
          </w:p>
          <w:p w:rsidR="00800E52" w:rsidRPr="00B423C9" w:rsidRDefault="00800E52" w:rsidP="00800E52">
            <w:pPr>
              <w:numPr>
                <w:ilvl w:val="0"/>
                <w:numId w:val="9"/>
              </w:numPr>
              <w:jc w:val="both"/>
              <w:rPr>
                <w:sz w:val="22"/>
                <w:szCs w:val="22"/>
              </w:rPr>
            </w:pPr>
            <w:r w:rsidRPr="00B423C9">
              <w:rPr>
                <w:sz w:val="22"/>
                <w:szCs w:val="22"/>
              </w:rPr>
              <w:t>A report on the basis of sequential Monitoring validation exercise in 4 HPDS 29Blocks showing changes in the coverage including effective coverage.</w:t>
            </w:r>
          </w:p>
          <w:p w:rsidR="00800E52" w:rsidRPr="00B423C9" w:rsidRDefault="00800E52" w:rsidP="00800E52">
            <w:pPr>
              <w:numPr>
                <w:ilvl w:val="0"/>
                <w:numId w:val="9"/>
              </w:numPr>
              <w:jc w:val="both"/>
              <w:rPr>
                <w:sz w:val="22"/>
                <w:szCs w:val="22"/>
              </w:rPr>
            </w:pPr>
            <w:r w:rsidRPr="00B423C9">
              <w:rPr>
                <w:sz w:val="22"/>
                <w:szCs w:val="22"/>
              </w:rPr>
              <w:t xml:space="preserve">Facilitate Monitoring and Validation in 4 HPDs </w:t>
            </w:r>
          </w:p>
          <w:p w:rsidR="0034513C" w:rsidRPr="00B423C9" w:rsidRDefault="00800E52" w:rsidP="00800E52">
            <w:pPr>
              <w:numPr>
                <w:ilvl w:val="0"/>
                <w:numId w:val="9"/>
              </w:numPr>
              <w:jc w:val="both"/>
              <w:rPr>
                <w:b/>
                <w:color w:val="0000FF"/>
                <w:sz w:val="22"/>
                <w:szCs w:val="22"/>
              </w:rPr>
            </w:pPr>
            <w:r w:rsidRPr="00B423C9">
              <w:rPr>
                <w:sz w:val="22"/>
                <w:szCs w:val="22"/>
              </w:rPr>
              <w:t>Follow up on data quality improvement efforts in 4 HPDs</w:t>
            </w:r>
            <w:r w:rsidR="001D5B3F" w:rsidRPr="00B423C9">
              <w:rPr>
                <w:sz w:val="22"/>
                <w:szCs w:val="22"/>
              </w:rPr>
              <w:t xml:space="preserve"> </w:t>
            </w:r>
          </w:p>
          <w:p w:rsidR="0024026F" w:rsidRPr="00B423C9" w:rsidRDefault="0024026F" w:rsidP="0024026F">
            <w:pPr>
              <w:numPr>
                <w:ilvl w:val="0"/>
                <w:numId w:val="9"/>
              </w:numPr>
              <w:jc w:val="both"/>
              <w:rPr>
                <w:sz w:val="22"/>
                <w:szCs w:val="22"/>
              </w:rPr>
            </w:pPr>
            <w:r w:rsidRPr="00B423C9">
              <w:rPr>
                <w:sz w:val="22"/>
                <w:szCs w:val="22"/>
              </w:rPr>
              <w:t xml:space="preserve">Facilitate Cold Chain Mentoring. </w:t>
            </w:r>
          </w:p>
          <w:p w:rsidR="0024026F" w:rsidRPr="00B423C9" w:rsidRDefault="0024026F" w:rsidP="0024026F">
            <w:pPr>
              <w:ind w:left="360"/>
              <w:jc w:val="both"/>
              <w:rPr>
                <w:b/>
                <w:color w:val="0000FF"/>
                <w:sz w:val="22"/>
                <w:szCs w:val="22"/>
              </w:rPr>
            </w:pPr>
          </w:p>
        </w:tc>
        <w:tc>
          <w:tcPr>
            <w:tcW w:w="7088" w:type="dxa"/>
            <w:gridSpan w:val="2"/>
            <w:tcBorders>
              <w:bottom w:val="single" w:sz="4" w:space="0" w:color="auto"/>
            </w:tcBorders>
          </w:tcPr>
          <w:p w:rsidR="0034513C" w:rsidRPr="00B423C9" w:rsidRDefault="00B566FE" w:rsidP="00B566FE">
            <w:pPr>
              <w:numPr>
                <w:ilvl w:val="0"/>
                <w:numId w:val="9"/>
              </w:numPr>
              <w:jc w:val="both"/>
              <w:rPr>
                <w:sz w:val="22"/>
                <w:szCs w:val="22"/>
              </w:rPr>
            </w:pPr>
            <w:r w:rsidRPr="00B423C9">
              <w:rPr>
                <w:sz w:val="22"/>
                <w:szCs w:val="22"/>
              </w:rPr>
              <w:lastRenderedPageBreak/>
              <w:t>5-10 page report on removal of critical bottlenecks at the level of frontline functionaries providing MNCH services as a result of community and outreach supportive supervision</w:t>
            </w:r>
            <w:r w:rsidR="00201B73" w:rsidRPr="00B423C9">
              <w:rPr>
                <w:sz w:val="22"/>
                <w:szCs w:val="22"/>
              </w:rPr>
              <w:t xml:space="preserve"> mentoring </w:t>
            </w:r>
            <w:r w:rsidR="00A679F6" w:rsidRPr="00B423C9">
              <w:rPr>
                <w:sz w:val="22"/>
                <w:szCs w:val="22"/>
              </w:rPr>
              <w:t>including status of sick children and referral from community level</w:t>
            </w:r>
            <w:r w:rsidR="001D495F" w:rsidRPr="00B423C9">
              <w:rPr>
                <w:sz w:val="22"/>
                <w:szCs w:val="22"/>
              </w:rPr>
              <w:t xml:space="preserve"> for Banswara District – (</w:t>
            </w:r>
            <w:r w:rsidR="00171BAF" w:rsidRPr="00B423C9">
              <w:rPr>
                <w:sz w:val="22"/>
                <w:szCs w:val="22"/>
              </w:rPr>
              <w:t>June 2017</w:t>
            </w:r>
            <w:r w:rsidR="001D495F" w:rsidRPr="00B423C9">
              <w:rPr>
                <w:sz w:val="22"/>
                <w:szCs w:val="22"/>
              </w:rPr>
              <w:t>)</w:t>
            </w:r>
          </w:p>
          <w:p w:rsidR="001D495F" w:rsidRPr="00B423C9" w:rsidRDefault="001D495F" w:rsidP="001D495F">
            <w:pPr>
              <w:numPr>
                <w:ilvl w:val="0"/>
                <w:numId w:val="9"/>
              </w:numPr>
              <w:jc w:val="both"/>
              <w:rPr>
                <w:sz w:val="22"/>
                <w:szCs w:val="22"/>
              </w:rPr>
            </w:pPr>
            <w:r w:rsidRPr="00B423C9">
              <w:rPr>
                <w:sz w:val="22"/>
                <w:szCs w:val="22"/>
              </w:rPr>
              <w:t>5-10 page report on removal of critical bottlenecks at the level of frontline functionaries providing MNCH services as a result of community and outreach supportive supervision mentoring including status of sick children and referral from community level for Banswara District – (</w:t>
            </w:r>
            <w:r w:rsidR="00171BAF" w:rsidRPr="00B423C9">
              <w:rPr>
                <w:sz w:val="22"/>
                <w:szCs w:val="22"/>
              </w:rPr>
              <w:t>June 2017</w:t>
            </w:r>
            <w:r w:rsidRPr="00B423C9">
              <w:rPr>
                <w:sz w:val="22"/>
                <w:szCs w:val="22"/>
              </w:rPr>
              <w:t>)</w:t>
            </w:r>
          </w:p>
          <w:p w:rsidR="001D495F" w:rsidRPr="00B423C9" w:rsidRDefault="001D495F" w:rsidP="001D495F">
            <w:pPr>
              <w:numPr>
                <w:ilvl w:val="0"/>
                <w:numId w:val="9"/>
              </w:numPr>
              <w:jc w:val="both"/>
              <w:rPr>
                <w:sz w:val="22"/>
                <w:szCs w:val="22"/>
              </w:rPr>
            </w:pPr>
            <w:r w:rsidRPr="00B423C9">
              <w:rPr>
                <w:sz w:val="22"/>
                <w:szCs w:val="22"/>
              </w:rPr>
              <w:t>5-10 page report on removal of critical bottlenecks at the level of frontline functionaries providing MNCH services as a result of community and outreach supportive supervision mentoring including status of sick children and referral from community level for Dungarpur District – (July</w:t>
            </w:r>
            <w:r w:rsidR="00171BAF" w:rsidRPr="00B423C9">
              <w:rPr>
                <w:sz w:val="22"/>
                <w:szCs w:val="22"/>
              </w:rPr>
              <w:t xml:space="preserve"> 2017</w:t>
            </w:r>
            <w:r w:rsidRPr="00B423C9">
              <w:rPr>
                <w:sz w:val="22"/>
                <w:szCs w:val="22"/>
              </w:rPr>
              <w:t>)</w:t>
            </w:r>
          </w:p>
          <w:p w:rsidR="001D495F" w:rsidRPr="00B423C9" w:rsidRDefault="001D495F" w:rsidP="001D495F">
            <w:pPr>
              <w:numPr>
                <w:ilvl w:val="0"/>
                <w:numId w:val="9"/>
              </w:numPr>
              <w:jc w:val="both"/>
              <w:rPr>
                <w:sz w:val="22"/>
                <w:szCs w:val="22"/>
              </w:rPr>
            </w:pPr>
            <w:r w:rsidRPr="00B423C9">
              <w:rPr>
                <w:sz w:val="22"/>
                <w:szCs w:val="22"/>
              </w:rPr>
              <w:lastRenderedPageBreak/>
              <w:t>5-10 page report on removal of critical bottlenecks at the level of frontline functionaries providing MNCH services as a result of community and outreach supportive supervision mentoring including status of sick children and referral from community level for Barmer &amp; Jalore District – (July</w:t>
            </w:r>
            <w:r w:rsidR="00171BAF" w:rsidRPr="00B423C9">
              <w:rPr>
                <w:sz w:val="22"/>
                <w:szCs w:val="22"/>
              </w:rPr>
              <w:t xml:space="preserve"> 2017</w:t>
            </w:r>
            <w:r w:rsidRPr="00B423C9">
              <w:rPr>
                <w:sz w:val="22"/>
                <w:szCs w:val="22"/>
              </w:rPr>
              <w:t>)</w:t>
            </w:r>
          </w:p>
          <w:p w:rsidR="00B566FE" w:rsidRPr="00B423C9" w:rsidRDefault="00800E52" w:rsidP="00800E52">
            <w:pPr>
              <w:numPr>
                <w:ilvl w:val="0"/>
                <w:numId w:val="9"/>
              </w:numPr>
              <w:jc w:val="both"/>
              <w:rPr>
                <w:sz w:val="22"/>
                <w:szCs w:val="22"/>
              </w:rPr>
            </w:pPr>
            <w:r w:rsidRPr="00B423C9">
              <w:rPr>
                <w:sz w:val="22"/>
                <w:szCs w:val="22"/>
              </w:rPr>
              <w:t>Technical support and handholding of the state NHM so as to develop 249 Blocks and 33 District level factsheet developed each of minimum of 2, A 4 size pages highlighting the quarterly changes in the indicators and progress for program review and planning</w:t>
            </w:r>
            <w:r w:rsidR="00171BAF" w:rsidRPr="00B423C9">
              <w:rPr>
                <w:sz w:val="22"/>
                <w:szCs w:val="22"/>
              </w:rPr>
              <w:t xml:space="preserve"> (July 2017)</w:t>
            </w:r>
          </w:p>
          <w:p w:rsidR="0024026F" w:rsidRPr="00B423C9" w:rsidRDefault="0024026F" w:rsidP="0024026F">
            <w:pPr>
              <w:numPr>
                <w:ilvl w:val="0"/>
                <w:numId w:val="9"/>
              </w:numPr>
              <w:jc w:val="both"/>
              <w:rPr>
                <w:sz w:val="22"/>
                <w:szCs w:val="22"/>
              </w:rPr>
            </w:pPr>
            <w:r w:rsidRPr="00B423C9">
              <w:rPr>
                <w:sz w:val="22"/>
                <w:szCs w:val="22"/>
              </w:rPr>
              <w:t>Technical support and handholding in building the capacity of Identified Cold chain mentors conducting cold chain mentoring exercise through mobile based (ODK) checklist (July – 2017)</w:t>
            </w:r>
          </w:p>
          <w:p w:rsidR="0024026F" w:rsidRPr="00B423C9" w:rsidRDefault="0024026F" w:rsidP="0024026F">
            <w:pPr>
              <w:ind w:left="360"/>
              <w:jc w:val="both"/>
              <w:rPr>
                <w:sz w:val="22"/>
                <w:szCs w:val="22"/>
              </w:rPr>
            </w:pPr>
          </w:p>
        </w:tc>
        <w:tc>
          <w:tcPr>
            <w:tcW w:w="1291" w:type="dxa"/>
            <w:tcBorders>
              <w:bottom w:val="single" w:sz="4" w:space="0" w:color="auto"/>
            </w:tcBorders>
          </w:tcPr>
          <w:p w:rsidR="0034513C" w:rsidRPr="00B423C9" w:rsidRDefault="00C03119" w:rsidP="00C03119">
            <w:pPr>
              <w:pStyle w:val="BodyText2"/>
              <w:ind w:left="360"/>
              <w:rPr>
                <w:color w:val="0000FF"/>
                <w:szCs w:val="22"/>
                <w:lang w:val="en-AU"/>
              </w:rPr>
            </w:pPr>
            <w:r>
              <w:rPr>
                <w:color w:val="0000FF"/>
                <w:szCs w:val="22"/>
                <w:lang w:val="en-AU"/>
              </w:rPr>
              <w:lastRenderedPageBreak/>
              <w:t xml:space="preserve">3 months </w:t>
            </w:r>
          </w:p>
        </w:tc>
      </w:tr>
      <w:tr w:rsidR="0034513C" w:rsidRPr="00B423C9" w:rsidTr="001D495F">
        <w:tblPrEx>
          <w:tblCellMar>
            <w:top w:w="0" w:type="dxa"/>
            <w:bottom w:w="0" w:type="dxa"/>
          </w:tblCellMar>
        </w:tblPrEx>
        <w:trPr>
          <w:trHeight w:val="269"/>
        </w:trPr>
        <w:tc>
          <w:tcPr>
            <w:tcW w:w="2835" w:type="dxa"/>
            <w:tcBorders>
              <w:bottom w:val="single" w:sz="4" w:space="0" w:color="auto"/>
            </w:tcBorders>
          </w:tcPr>
          <w:p w:rsidR="0034513C" w:rsidRPr="00B423C9" w:rsidRDefault="0034513C" w:rsidP="0052715C">
            <w:pPr>
              <w:jc w:val="both"/>
              <w:rPr>
                <w:b/>
                <w:color w:val="0000FF"/>
                <w:sz w:val="22"/>
                <w:szCs w:val="22"/>
              </w:rPr>
            </w:pPr>
            <w:r w:rsidRPr="00B423C9">
              <w:rPr>
                <w:b/>
                <w:color w:val="0000FF"/>
                <w:sz w:val="22"/>
                <w:szCs w:val="22"/>
              </w:rPr>
              <w:t>Task 3</w:t>
            </w:r>
          </w:p>
          <w:p w:rsidR="00800E52" w:rsidRPr="00B423C9" w:rsidRDefault="00800E52" w:rsidP="00800E52">
            <w:pPr>
              <w:numPr>
                <w:ilvl w:val="0"/>
                <w:numId w:val="9"/>
              </w:numPr>
              <w:jc w:val="both"/>
              <w:rPr>
                <w:sz w:val="22"/>
                <w:szCs w:val="22"/>
              </w:rPr>
            </w:pPr>
            <w:r w:rsidRPr="00B423C9">
              <w:rPr>
                <w:sz w:val="22"/>
                <w:szCs w:val="22"/>
              </w:rPr>
              <w:t xml:space="preserve">Build capacity of at least 100 managers from at least 10 Districts, on How to do monitoring validation exercise using the  manual </w:t>
            </w:r>
          </w:p>
          <w:p w:rsidR="0024026F" w:rsidRPr="00B423C9" w:rsidRDefault="0024026F" w:rsidP="00800E52">
            <w:pPr>
              <w:numPr>
                <w:ilvl w:val="0"/>
                <w:numId w:val="9"/>
              </w:numPr>
              <w:jc w:val="both"/>
              <w:rPr>
                <w:sz w:val="22"/>
                <w:szCs w:val="22"/>
              </w:rPr>
            </w:pPr>
            <w:r w:rsidRPr="00B423C9">
              <w:rPr>
                <w:sz w:val="22"/>
                <w:szCs w:val="22"/>
              </w:rPr>
              <w:t xml:space="preserve">Generate Cold Chain Mentoring Analysis Data District and Block wise. </w:t>
            </w:r>
          </w:p>
          <w:p w:rsidR="0024026F" w:rsidRPr="00B423C9" w:rsidRDefault="0024026F" w:rsidP="00800E52">
            <w:pPr>
              <w:numPr>
                <w:ilvl w:val="0"/>
                <w:numId w:val="9"/>
              </w:numPr>
              <w:jc w:val="both"/>
              <w:rPr>
                <w:sz w:val="22"/>
                <w:szCs w:val="22"/>
              </w:rPr>
            </w:pPr>
            <w:r w:rsidRPr="00B423C9">
              <w:rPr>
                <w:sz w:val="22"/>
                <w:szCs w:val="22"/>
              </w:rPr>
              <w:t>Develop Qurterly SNCU factsheet based on SNCU online Data.</w:t>
            </w:r>
          </w:p>
          <w:p w:rsidR="00800E52" w:rsidRPr="00B423C9" w:rsidRDefault="00800E52" w:rsidP="00800E52">
            <w:pPr>
              <w:numPr>
                <w:ilvl w:val="0"/>
                <w:numId w:val="9"/>
              </w:numPr>
              <w:jc w:val="both"/>
              <w:rPr>
                <w:sz w:val="22"/>
                <w:szCs w:val="22"/>
              </w:rPr>
            </w:pPr>
            <w:r w:rsidRPr="00B423C9">
              <w:rPr>
                <w:sz w:val="22"/>
                <w:szCs w:val="22"/>
              </w:rPr>
              <w:t>Quarterly factsheet on  the basis of HMIS for all 249 Blocks and 33 Districts.</w:t>
            </w:r>
          </w:p>
          <w:p w:rsidR="00800E52" w:rsidRPr="00B423C9" w:rsidRDefault="00800E52" w:rsidP="00800E52">
            <w:pPr>
              <w:numPr>
                <w:ilvl w:val="0"/>
                <w:numId w:val="9"/>
              </w:numPr>
              <w:jc w:val="both"/>
              <w:rPr>
                <w:sz w:val="22"/>
                <w:szCs w:val="22"/>
              </w:rPr>
            </w:pPr>
            <w:r w:rsidRPr="00B423C9">
              <w:rPr>
                <w:sz w:val="22"/>
                <w:szCs w:val="22"/>
              </w:rPr>
              <w:t xml:space="preserve">Facilitate monitoring and validation in other districts beyond 4 HPDs  </w:t>
            </w:r>
          </w:p>
          <w:p w:rsidR="0034513C" w:rsidRPr="00B423C9" w:rsidRDefault="00800E52" w:rsidP="00800E52">
            <w:pPr>
              <w:numPr>
                <w:ilvl w:val="0"/>
                <w:numId w:val="9"/>
              </w:numPr>
              <w:jc w:val="both"/>
              <w:rPr>
                <w:b/>
                <w:color w:val="0000FF"/>
                <w:sz w:val="22"/>
                <w:szCs w:val="22"/>
              </w:rPr>
            </w:pPr>
            <w:r w:rsidRPr="00B423C9">
              <w:rPr>
                <w:sz w:val="22"/>
                <w:szCs w:val="22"/>
              </w:rPr>
              <w:t>Onsite support for 4 Districts for mainstreaming concepts of mentoring and M &amp; V in routine system.</w:t>
            </w:r>
          </w:p>
        </w:tc>
        <w:tc>
          <w:tcPr>
            <w:tcW w:w="7088" w:type="dxa"/>
            <w:gridSpan w:val="2"/>
            <w:tcBorders>
              <w:bottom w:val="single" w:sz="4" w:space="0" w:color="auto"/>
            </w:tcBorders>
          </w:tcPr>
          <w:p w:rsidR="00171BAF" w:rsidRPr="00B423C9" w:rsidRDefault="00800E52" w:rsidP="00171BAF">
            <w:pPr>
              <w:numPr>
                <w:ilvl w:val="0"/>
                <w:numId w:val="9"/>
              </w:numPr>
              <w:jc w:val="both"/>
              <w:rPr>
                <w:sz w:val="22"/>
                <w:szCs w:val="22"/>
              </w:rPr>
            </w:pPr>
            <w:r w:rsidRPr="00B423C9">
              <w:rPr>
                <w:sz w:val="22"/>
                <w:szCs w:val="22"/>
              </w:rPr>
              <w:t>Technical support and handholding in building the capacity of state and district level program managers including facility level in charges in 4 HPDs in conducting monitoring and validation exercise and prepared a report on capacity building of at least 100 mangers on how to do monitoring and validation</w:t>
            </w:r>
            <w:r w:rsidR="00171BAF" w:rsidRPr="00B423C9">
              <w:rPr>
                <w:sz w:val="22"/>
                <w:szCs w:val="22"/>
              </w:rPr>
              <w:t xml:space="preserve"> (Aug – 2017)</w:t>
            </w:r>
          </w:p>
          <w:p w:rsidR="00171BAF" w:rsidRPr="00B423C9" w:rsidRDefault="00171BAF" w:rsidP="0024026F">
            <w:pPr>
              <w:ind w:left="360"/>
              <w:jc w:val="both"/>
              <w:rPr>
                <w:sz w:val="22"/>
                <w:szCs w:val="22"/>
              </w:rPr>
            </w:pPr>
          </w:p>
          <w:p w:rsidR="0024026F" w:rsidRPr="00B423C9" w:rsidRDefault="0024026F" w:rsidP="00171BAF">
            <w:pPr>
              <w:numPr>
                <w:ilvl w:val="0"/>
                <w:numId w:val="9"/>
              </w:numPr>
              <w:jc w:val="both"/>
              <w:rPr>
                <w:sz w:val="22"/>
                <w:szCs w:val="22"/>
              </w:rPr>
            </w:pPr>
            <w:r w:rsidRPr="00B423C9">
              <w:rPr>
                <w:sz w:val="22"/>
                <w:szCs w:val="22"/>
              </w:rPr>
              <w:t>Technical support and handholding of the state NHM so as to develop Dvelop analytical report of cold Chain mentoring data, as well as district factsheet  developed each of minimum of 2, A 4 size pages highlighting the quarterly changes in the indicators and progress for program review and planning (Sept 2017)</w:t>
            </w:r>
          </w:p>
          <w:p w:rsidR="0024026F" w:rsidRPr="00B423C9" w:rsidRDefault="0024026F" w:rsidP="0024026F">
            <w:pPr>
              <w:pStyle w:val="ListParagraph"/>
              <w:rPr>
                <w:rFonts w:ascii="Times New Roman" w:hAnsi="Times New Roman"/>
                <w:sz w:val="22"/>
                <w:szCs w:val="22"/>
              </w:rPr>
            </w:pPr>
          </w:p>
          <w:p w:rsidR="00171BAF" w:rsidRPr="00B423C9" w:rsidRDefault="00800E52" w:rsidP="00171BAF">
            <w:pPr>
              <w:numPr>
                <w:ilvl w:val="0"/>
                <w:numId w:val="9"/>
              </w:numPr>
              <w:jc w:val="both"/>
              <w:rPr>
                <w:sz w:val="22"/>
                <w:szCs w:val="22"/>
              </w:rPr>
            </w:pPr>
            <w:r w:rsidRPr="00B423C9">
              <w:rPr>
                <w:sz w:val="22"/>
                <w:szCs w:val="22"/>
              </w:rPr>
              <w:t>Technical support and handholding of the state NHM so as to develop 249 Blocks and 33 District level factsheet developed each of minimum of 2, A 4 size pages highlighting the quarterly changes in the indicators and progress for program review and planning</w:t>
            </w:r>
            <w:r w:rsidR="00171BAF" w:rsidRPr="00B423C9">
              <w:rPr>
                <w:sz w:val="22"/>
                <w:szCs w:val="22"/>
              </w:rPr>
              <w:t xml:space="preserve"> (Oct 2017)</w:t>
            </w:r>
          </w:p>
        </w:tc>
        <w:tc>
          <w:tcPr>
            <w:tcW w:w="1291" w:type="dxa"/>
            <w:tcBorders>
              <w:bottom w:val="single" w:sz="4" w:space="0" w:color="auto"/>
            </w:tcBorders>
          </w:tcPr>
          <w:p w:rsidR="0034513C" w:rsidRPr="00B423C9" w:rsidRDefault="00C03119" w:rsidP="00C03119">
            <w:pPr>
              <w:pStyle w:val="BodyText2"/>
              <w:rPr>
                <w:color w:val="0000FF"/>
                <w:szCs w:val="22"/>
                <w:lang w:val="en-AU"/>
              </w:rPr>
            </w:pPr>
            <w:r>
              <w:rPr>
                <w:color w:val="0000FF"/>
                <w:szCs w:val="22"/>
                <w:lang w:val="en-AU"/>
              </w:rPr>
              <w:t xml:space="preserve">3 month </w:t>
            </w:r>
          </w:p>
        </w:tc>
      </w:tr>
      <w:tr w:rsidR="0034513C" w:rsidRPr="00B423C9" w:rsidTr="001D495F">
        <w:tblPrEx>
          <w:tblCellMar>
            <w:top w:w="0" w:type="dxa"/>
            <w:bottom w:w="0" w:type="dxa"/>
          </w:tblCellMar>
        </w:tblPrEx>
        <w:trPr>
          <w:trHeight w:val="1790"/>
        </w:trPr>
        <w:tc>
          <w:tcPr>
            <w:tcW w:w="2835" w:type="dxa"/>
            <w:tcBorders>
              <w:bottom w:val="single" w:sz="4" w:space="0" w:color="auto"/>
            </w:tcBorders>
          </w:tcPr>
          <w:p w:rsidR="0034513C" w:rsidRPr="00B423C9" w:rsidRDefault="0034513C" w:rsidP="005242C1">
            <w:pPr>
              <w:jc w:val="both"/>
              <w:rPr>
                <w:b/>
                <w:color w:val="0000FF"/>
                <w:sz w:val="22"/>
                <w:szCs w:val="22"/>
              </w:rPr>
            </w:pPr>
            <w:r w:rsidRPr="00B423C9">
              <w:rPr>
                <w:b/>
                <w:color w:val="0000FF"/>
                <w:sz w:val="22"/>
                <w:szCs w:val="22"/>
              </w:rPr>
              <w:t>Task 4</w:t>
            </w:r>
          </w:p>
          <w:p w:rsidR="00800E52" w:rsidRPr="00B423C9" w:rsidRDefault="00800E52" w:rsidP="00800E52">
            <w:pPr>
              <w:numPr>
                <w:ilvl w:val="0"/>
                <w:numId w:val="9"/>
              </w:numPr>
              <w:jc w:val="both"/>
              <w:rPr>
                <w:sz w:val="22"/>
                <w:szCs w:val="22"/>
              </w:rPr>
            </w:pPr>
            <w:r w:rsidRPr="00B423C9">
              <w:rPr>
                <w:sz w:val="22"/>
                <w:szCs w:val="22"/>
              </w:rPr>
              <w:t xml:space="preserve">A follow of status of changes following onsite support for improving quality of data in 4 HPDs </w:t>
            </w:r>
          </w:p>
          <w:p w:rsidR="0034513C" w:rsidRPr="00B423C9" w:rsidRDefault="00BE74FE" w:rsidP="00800E52">
            <w:pPr>
              <w:numPr>
                <w:ilvl w:val="0"/>
                <w:numId w:val="9"/>
              </w:numPr>
              <w:jc w:val="both"/>
              <w:rPr>
                <w:b/>
                <w:color w:val="0000FF"/>
                <w:sz w:val="22"/>
                <w:szCs w:val="22"/>
              </w:rPr>
            </w:pPr>
            <w:r w:rsidRPr="00B423C9">
              <w:rPr>
                <w:sz w:val="22"/>
                <w:szCs w:val="22"/>
              </w:rPr>
              <w:t>Assist in Coverage Evaluation Survey and generate Deveinfo data and factsheets</w:t>
            </w:r>
          </w:p>
        </w:tc>
        <w:tc>
          <w:tcPr>
            <w:tcW w:w="7088" w:type="dxa"/>
            <w:gridSpan w:val="2"/>
            <w:tcBorders>
              <w:bottom w:val="single" w:sz="4" w:space="0" w:color="auto"/>
            </w:tcBorders>
          </w:tcPr>
          <w:p w:rsidR="00800E52" w:rsidRPr="00B423C9" w:rsidRDefault="00800E52" w:rsidP="00800E52">
            <w:pPr>
              <w:numPr>
                <w:ilvl w:val="0"/>
                <w:numId w:val="9"/>
              </w:numPr>
              <w:jc w:val="both"/>
              <w:rPr>
                <w:sz w:val="22"/>
                <w:szCs w:val="22"/>
              </w:rPr>
            </w:pPr>
            <w:r w:rsidRPr="00B423C9">
              <w:rPr>
                <w:sz w:val="22"/>
                <w:szCs w:val="22"/>
              </w:rPr>
              <w:t xml:space="preserve">A report on the changes in data quality which could be attributed to onsite support and the areas where changes which could not be seen along with the reasons highlighting the critical bottlenecks which were removed as a result of onsite support and learning from the same. </w:t>
            </w:r>
            <w:r w:rsidR="000054B2" w:rsidRPr="00B423C9">
              <w:rPr>
                <w:sz w:val="22"/>
                <w:szCs w:val="22"/>
              </w:rPr>
              <w:t>(Nov 2017)</w:t>
            </w:r>
          </w:p>
          <w:p w:rsidR="000054B2" w:rsidRPr="00B423C9" w:rsidRDefault="000054B2" w:rsidP="000054B2">
            <w:pPr>
              <w:ind w:left="360"/>
              <w:jc w:val="both"/>
              <w:rPr>
                <w:sz w:val="22"/>
                <w:szCs w:val="22"/>
              </w:rPr>
            </w:pPr>
          </w:p>
          <w:p w:rsidR="00802F8D" w:rsidRPr="00B423C9" w:rsidRDefault="00800E52" w:rsidP="00BE74FE">
            <w:pPr>
              <w:ind w:left="360"/>
              <w:jc w:val="both"/>
              <w:rPr>
                <w:sz w:val="22"/>
                <w:szCs w:val="22"/>
              </w:rPr>
            </w:pPr>
            <w:r w:rsidRPr="00B423C9">
              <w:rPr>
                <w:sz w:val="22"/>
                <w:szCs w:val="22"/>
              </w:rPr>
              <w:t xml:space="preserve">Technical support and handholding of the state NHM so as to develop 33 District level factsheet developed each of minimum of 2, A 4 size pages </w:t>
            </w:r>
            <w:r w:rsidR="00BE74FE" w:rsidRPr="00B423C9">
              <w:rPr>
                <w:sz w:val="22"/>
                <w:szCs w:val="22"/>
              </w:rPr>
              <w:t>of Coverage Evaluation Survey. (Dec 2017)</w:t>
            </w:r>
          </w:p>
        </w:tc>
        <w:tc>
          <w:tcPr>
            <w:tcW w:w="1291" w:type="dxa"/>
            <w:tcBorders>
              <w:bottom w:val="single" w:sz="4" w:space="0" w:color="auto"/>
            </w:tcBorders>
          </w:tcPr>
          <w:p w:rsidR="0034513C" w:rsidRPr="00B423C9" w:rsidRDefault="00C03119" w:rsidP="00C03119">
            <w:pPr>
              <w:pStyle w:val="BodyText2"/>
              <w:rPr>
                <w:color w:val="0000FF"/>
                <w:szCs w:val="22"/>
                <w:lang w:val="en-AU"/>
              </w:rPr>
            </w:pPr>
            <w:r>
              <w:rPr>
                <w:color w:val="0000FF"/>
                <w:szCs w:val="22"/>
                <w:lang w:val="en-AU"/>
              </w:rPr>
              <w:t xml:space="preserve">2 months </w:t>
            </w:r>
          </w:p>
        </w:tc>
      </w:tr>
      <w:tr w:rsidR="0034513C" w:rsidRPr="00B423C9" w:rsidTr="00F22CFB">
        <w:tblPrEx>
          <w:tblCellMar>
            <w:top w:w="0" w:type="dxa"/>
            <w:bottom w:w="0" w:type="dxa"/>
          </w:tblCellMar>
        </w:tblPrEx>
        <w:trPr>
          <w:trHeight w:val="440"/>
        </w:trPr>
        <w:tc>
          <w:tcPr>
            <w:tcW w:w="9923" w:type="dxa"/>
            <w:gridSpan w:val="3"/>
          </w:tcPr>
          <w:p w:rsidR="0034513C" w:rsidRPr="00B423C9" w:rsidRDefault="0034513C" w:rsidP="00EC76D2">
            <w:pPr>
              <w:numPr>
                <w:ilvl w:val="0"/>
                <w:numId w:val="1"/>
              </w:numPr>
              <w:rPr>
                <w:sz w:val="22"/>
                <w:szCs w:val="22"/>
              </w:rPr>
            </w:pPr>
            <w:r w:rsidRPr="00B423C9">
              <w:rPr>
                <w:sz w:val="22"/>
                <w:szCs w:val="22"/>
              </w:rPr>
              <w:t>Qualification or specialized knowledge/experience required for the assignment :</w:t>
            </w:r>
          </w:p>
          <w:p w:rsidR="00F22CFB" w:rsidRPr="00F22CFB" w:rsidRDefault="00E947CF" w:rsidP="00F22CFB">
            <w:pPr>
              <w:ind w:left="720"/>
              <w:jc w:val="both"/>
              <w:rPr>
                <w:b/>
                <w:sz w:val="22"/>
                <w:szCs w:val="22"/>
              </w:rPr>
            </w:pPr>
            <w:r w:rsidRPr="00F22CFB">
              <w:rPr>
                <w:b/>
                <w:sz w:val="22"/>
                <w:szCs w:val="22"/>
              </w:rPr>
              <w:t xml:space="preserve">Essential : </w:t>
            </w:r>
          </w:p>
          <w:p w:rsidR="00F22CFB" w:rsidRPr="00F22CFB" w:rsidRDefault="00E947CF" w:rsidP="00F22CFB">
            <w:pPr>
              <w:numPr>
                <w:ilvl w:val="0"/>
                <w:numId w:val="37"/>
              </w:numPr>
              <w:jc w:val="both"/>
              <w:rPr>
                <w:sz w:val="22"/>
                <w:szCs w:val="22"/>
              </w:rPr>
            </w:pPr>
            <w:r w:rsidRPr="00F22CFB">
              <w:rPr>
                <w:sz w:val="22"/>
                <w:szCs w:val="22"/>
              </w:rPr>
              <w:t xml:space="preserve">Post Graduation in Statistics / MBA/ MCA/MSW </w:t>
            </w:r>
          </w:p>
          <w:p w:rsidR="00F22CFB" w:rsidRPr="00F22CFB" w:rsidRDefault="00F22CFB" w:rsidP="00F22CFB">
            <w:pPr>
              <w:numPr>
                <w:ilvl w:val="0"/>
                <w:numId w:val="37"/>
              </w:numPr>
              <w:jc w:val="both"/>
              <w:rPr>
                <w:sz w:val="22"/>
                <w:szCs w:val="22"/>
              </w:rPr>
            </w:pPr>
            <w:r w:rsidRPr="00F22CFB">
              <w:rPr>
                <w:sz w:val="22"/>
                <w:szCs w:val="22"/>
              </w:rPr>
              <w:t xml:space="preserve">Experience of more than 3 years of handling complex data sets and analysis with international organizations/ UN/ bilateral oragnizations / CSO working in development sector / state Govt </w:t>
            </w:r>
          </w:p>
          <w:p w:rsidR="00F22CFB" w:rsidRPr="00F22CFB" w:rsidRDefault="00F22CFB" w:rsidP="00F22CFB">
            <w:pPr>
              <w:numPr>
                <w:ilvl w:val="0"/>
                <w:numId w:val="37"/>
              </w:numPr>
              <w:jc w:val="both"/>
              <w:rPr>
                <w:sz w:val="22"/>
                <w:szCs w:val="22"/>
              </w:rPr>
            </w:pPr>
            <w:r w:rsidRPr="00F22CFB">
              <w:rPr>
                <w:sz w:val="22"/>
                <w:szCs w:val="22"/>
              </w:rPr>
              <w:t xml:space="preserve">Advanced proficiency in computer applications : </w:t>
            </w:r>
            <w:r>
              <w:rPr>
                <w:sz w:val="22"/>
                <w:szCs w:val="22"/>
              </w:rPr>
              <w:t>Programming in Excel, Access, Powerpoint</w:t>
            </w:r>
          </w:p>
          <w:p w:rsidR="00F22CFB" w:rsidRPr="00F22CFB" w:rsidRDefault="00E947CF" w:rsidP="00F22CFB">
            <w:pPr>
              <w:ind w:left="720"/>
              <w:jc w:val="both"/>
              <w:rPr>
                <w:b/>
                <w:sz w:val="22"/>
                <w:szCs w:val="22"/>
              </w:rPr>
            </w:pPr>
            <w:r w:rsidRPr="00F22CFB">
              <w:rPr>
                <w:b/>
                <w:sz w:val="22"/>
                <w:szCs w:val="22"/>
              </w:rPr>
              <w:lastRenderedPageBreak/>
              <w:t xml:space="preserve">Desirable : </w:t>
            </w:r>
          </w:p>
          <w:p w:rsidR="00800E52" w:rsidRDefault="00800E52" w:rsidP="00F22CFB">
            <w:pPr>
              <w:numPr>
                <w:ilvl w:val="0"/>
                <w:numId w:val="38"/>
              </w:numPr>
              <w:jc w:val="both"/>
              <w:rPr>
                <w:sz w:val="22"/>
                <w:szCs w:val="22"/>
              </w:rPr>
            </w:pPr>
            <w:r w:rsidRPr="00B423C9">
              <w:rPr>
                <w:sz w:val="22"/>
                <w:szCs w:val="22"/>
              </w:rPr>
              <w:t>Knowledge and  proficiency in DevInfo is desirable</w:t>
            </w:r>
          </w:p>
          <w:p w:rsidR="00F22CFB" w:rsidRPr="00F22CFB" w:rsidRDefault="00F22CFB" w:rsidP="0016537C">
            <w:pPr>
              <w:numPr>
                <w:ilvl w:val="0"/>
                <w:numId w:val="38"/>
              </w:numPr>
              <w:ind w:left="720"/>
              <w:jc w:val="both"/>
              <w:rPr>
                <w:sz w:val="22"/>
                <w:szCs w:val="22"/>
              </w:rPr>
            </w:pPr>
            <w:r w:rsidRPr="00F22CFB">
              <w:rPr>
                <w:sz w:val="22"/>
                <w:szCs w:val="22"/>
              </w:rPr>
              <w:t xml:space="preserve">Knowledge and proficiency in real time monitoring using android based applications </w:t>
            </w:r>
          </w:p>
          <w:p w:rsidR="0034513C" w:rsidRPr="00B423C9" w:rsidRDefault="0034513C" w:rsidP="00F22CFB">
            <w:pPr>
              <w:ind w:left="720"/>
              <w:jc w:val="both"/>
              <w:rPr>
                <w:sz w:val="22"/>
                <w:szCs w:val="22"/>
              </w:rPr>
            </w:pPr>
          </w:p>
        </w:tc>
        <w:tc>
          <w:tcPr>
            <w:tcW w:w="1291" w:type="dxa"/>
          </w:tcPr>
          <w:p w:rsidR="0034513C" w:rsidRPr="00B423C9" w:rsidRDefault="0034513C" w:rsidP="000936C9">
            <w:pPr>
              <w:ind w:left="360"/>
              <w:rPr>
                <w:sz w:val="22"/>
                <w:szCs w:val="22"/>
              </w:rPr>
            </w:pPr>
          </w:p>
        </w:tc>
      </w:tr>
      <w:tr w:rsidR="0034513C" w:rsidRPr="00B423C9" w:rsidTr="001D495F">
        <w:tblPrEx>
          <w:tblCellMar>
            <w:top w:w="0" w:type="dxa"/>
            <w:bottom w:w="0" w:type="dxa"/>
          </w:tblCellMar>
        </w:tblPrEx>
        <w:tc>
          <w:tcPr>
            <w:tcW w:w="9923" w:type="dxa"/>
            <w:gridSpan w:val="3"/>
          </w:tcPr>
          <w:p w:rsidR="0034513C" w:rsidRPr="00B423C9" w:rsidRDefault="0034513C" w:rsidP="00EC76D2">
            <w:pPr>
              <w:numPr>
                <w:ilvl w:val="0"/>
                <w:numId w:val="1"/>
              </w:numPr>
              <w:rPr>
                <w:sz w:val="22"/>
                <w:szCs w:val="22"/>
              </w:rPr>
            </w:pPr>
            <w:r w:rsidRPr="00B423C9">
              <w:rPr>
                <w:sz w:val="22"/>
                <w:szCs w:val="22"/>
              </w:rPr>
              <w:t>Conditions:</w:t>
            </w:r>
          </w:p>
          <w:p w:rsidR="0034513C" w:rsidRPr="00B423C9" w:rsidRDefault="00251387" w:rsidP="005D21B4">
            <w:pPr>
              <w:numPr>
                <w:ilvl w:val="0"/>
                <w:numId w:val="12"/>
              </w:numPr>
              <w:jc w:val="both"/>
              <w:rPr>
                <w:sz w:val="22"/>
                <w:szCs w:val="22"/>
              </w:rPr>
            </w:pPr>
            <w:r w:rsidRPr="000033DD">
              <w:rPr>
                <w:rFonts w:ascii="Calibri" w:hAnsi="Calibri"/>
                <w:color w:val="000000"/>
              </w:rPr>
              <w:t>General Conditions of Contracts for the Services of Consultants / Individual Contractors</w:t>
            </w:r>
          </w:p>
        </w:tc>
        <w:tc>
          <w:tcPr>
            <w:tcW w:w="1291" w:type="dxa"/>
          </w:tcPr>
          <w:p w:rsidR="0034513C" w:rsidRPr="00B423C9" w:rsidRDefault="0034513C" w:rsidP="000936C9">
            <w:pPr>
              <w:ind w:left="360"/>
              <w:rPr>
                <w:sz w:val="22"/>
                <w:szCs w:val="22"/>
              </w:rPr>
            </w:pPr>
          </w:p>
        </w:tc>
      </w:tr>
    </w:tbl>
    <w:p w:rsidR="000A0C20" w:rsidRDefault="000A0C20">
      <w:pPr>
        <w:rPr>
          <w:sz w:val="22"/>
          <w:szCs w:val="22"/>
        </w:rPr>
      </w:pPr>
    </w:p>
    <w:p w:rsidR="00685CCE" w:rsidRPr="006A40CA" w:rsidRDefault="000A0C20" w:rsidP="00685CCE">
      <w:pPr>
        <w:jc w:val="center"/>
        <w:rPr>
          <w:rFonts w:ascii="Calibri" w:hAnsi="Calibri"/>
          <w:b/>
          <w:sz w:val="28"/>
          <w:szCs w:val="22"/>
        </w:rPr>
      </w:pPr>
      <w:r>
        <w:rPr>
          <w:sz w:val="22"/>
          <w:szCs w:val="22"/>
        </w:rPr>
        <w:br w:type="page"/>
      </w:r>
      <w:r w:rsidR="00685CCE" w:rsidRPr="006A40CA">
        <w:rPr>
          <w:rFonts w:ascii="Calibri" w:hAnsi="Calibri"/>
          <w:b/>
          <w:sz w:val="28"/>
          <w:szCs w:val="22"/>
        </w:rPr>
        <w:lastRenderedPageBreak/>
        <w:t>Financial Bid</w:t>
      </w:r>
    </w:p>
    <w:p w:rsidR="00685CCE" w:rsidRPr="00685CCE" w:rsidRDefault="00685CCE" w:rsidP="00685CCE">
      <w:pPr>
        <w:ind w:left="-1080"/>
        <w:jc w:val="center"/>
        <w:rPr>
          <w:rFonts w:ascii="Calibri" w:hAnsi="Calibri"/>
          <w:b/>
          <w:color w:val="538135"/>
          <w:sz w:val="32"/>
          <w:szCs w:val="22"/>
        </w:rPr>
      </w:pPr>
      <w:r>
        <w:rPr>
          <w:rFonts w:ascii="Arial" w:hAnsi="Arial"/>
          <w:b/>
          <w:color w:val="5B9BD5"/>
        </w:rPr>
        <w:t>Data Manager</w:t>
      </w:r>
    </w:p>
    <w:p w:rsidR="00685CCE" w:rsidRPr="006A40CA" w:rsidRDefault="00685CCE" w:rsidP="00685CCE">
      <w:pPr>
        <w:ind w:left="-1080"/>
        <w:jc w:val="center"/>
        <w:rPr>
          <w:rFonts w:ascii="Calibri" w:hAnsi="Calibri"/>
          <w:b/>
          <w:sz w:val="28"/>
          <w:szCs w:val="22"/>
        </w:rPr>
      </w:pPr>
      <w:r w:rsidRPr="006A40CA">
        <w:rPr>
          <w:rFonts w:ascii="Calibri" w:hAnsi="Calibri"/>
          <w:b/>
          <w:sz w:val="28"/>
          <w:szCs w:val="22"/>
        </w:rPr>
        <w:t>INDIVIDUAL CONSULTANT FOR SSA RCH, UNICEF</w:t>
      </w:r>
    </w:p>
    <w:p w:rsidR="00685CCE" w:rsidRPr="006A40CA" w:rsidRDefault="00685CCE" w:rsidP="00685CCE">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4856"/>
        <w:gridCol w:w="1224"/>
        <w:gridCol w:w="1042"/>
        <w:gridCol w:w="959"/>
        <w:gridCol w:w="1272"/>
      </w:tblGrid>
      <w:tr w:rsidR="00685CCE" w:rsidRPr="00433FC8" w:rsidTr="00CA31B3">
        <w:trPr>
          <w:trHeight w:val="269"/>
          <w:jc w:val="center"/>
        </w:trPr>
        <w:tc>
          <w:tcPr>
            <w:tcW w:w="822" w:type="pct"/>
            <w:vMerge w:val="restart"/>
          </w:tcPr>
          <w:p w:rsidR="00685CCE" w:rsidRPr="00433FC8" w:rsidRDefault="00685CCE" w:rsidP="00CA31B3">
            <w:pPr>
              <w:jc w:val="center"/>
              <w:rPr>
                <w:rFonts w:ascii="Calibri" w:hAnsi="Calibri"/>
                <w:b/>
              </w:rPr>
            </w:pPr>
            <w:r w:rsidRPr="00433FC8">
              <w:rPr>
                <w:rFonts w:ascii="Calibri" w:hAnsi="Calibri"/>
                <w:b/>
              </w:rPr>
              <w:t>Major Tasks</w:t>
            </w:r>
          </w:p>
        </w:tc>
        <w:tc>
          <w:tcPr>
            <w:tcW w:w="2379" w:type="pct"/>
            <w:vMerge w:val="restart"/>
          </w:tcPr>
          <w:p w:rsidR="00685CCE" w:rsidRPr="00433FC8" w:rsidRDefault="00685CCE" w:rsidP="00CA31B3">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rsidR="00685CCE" w:rsidRPr="00433FC8" w:rsidRDefault="00685CCE" w:rsidP="00CA31B3">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685CCE" w:rsidRPr="00433FC8" w:rsidRDefault="00685CCE" w:rsidP="00CA31B3">
            <w:pPr>
              <w:jc w:val="center"/>
              <w:rPr>
                <w:rFonts w:ascii="Calibri" w:hAnsi="Calibri"/>
                <w:b/>
              </w:rPr>
            </w:pPr>
            <w:r w:rsidRPr="00433FC8">
              <w:rPr>
                <w:rFonts w:ascii="Calibri" w:hAnsi="Calibri"/>
                <w:b/>
              </w:rPr>
              <w:t>Consultant's Proposal</w:t>
            </w:r>
          </w:p>
        </w:tc>
      </w:tr>
      <w:tr w:rsidR="00685CCE" w:rsidRPr="00433FC8" w:rsidTr="00CA31B3">
        <w:trPr>
          <w:trHeight w:val="1070"/>
          <w:jc w:val="center"/>
        </w:trPr>
        <w:tc>
          <w:tcPr>
            <w:tcW w:w="822" w:type="pct"/>
            <w:vMerge/>
            <w:tcBorders>
              <w:bottom w:val="single" w:sz="4" w:space="0" w:color="auto"/>
            </w:tcBorders>
          </w:tcPr>
          <w:p w:rsidR="00685CCE" w:rsidRPr="00433FC8" w:rsidRDefault="00685CCE" w:rsidP="00CA31B3">
            <w:pPr>
              <w:jc w:val="center"/>
              <w:rPr>
                <w:rFonts w:ascii="Calibri" w:hAnsi="Calibri"/>
                <w:b/>
              </w:rPr>
            </w:pPr>
          </w:p>
        </w:tc>
        <w:tc>
          <w:tcPr>
            <w:tcW w:w="2379" w:type="pct"/>
            <w:vMerge/>
            <w:tcBorders>
              <w:bottom w:val="single" w:sz="4" w:space="0" w:color="auto"/>
            </w:tcBorders>
          </w:tcPr>
          <w:p w:rsidR="00685CCE" w:rsidRPr="00433FC8" w:rsidRDefault="00685CCE" w:rsidP="00CA31B3">
            <w:pPr>
              <w:jc w:val="center"/>
              <w:rPr>
                <w:rFonts w:ascii="Calibri" w:hAnsi="Calibri"/>
                <w:b/>
              </w:rPr>
            </w:pPr>
          </w:p>
        </w:tc>
        <w:tc>
          <w:tcPr>
            <w:tcW w:w="418" w:type="pct"/>
            <w:tcBorders>
              <w:bottom w:val="single" w:sz="4" w:space="0" w:color="auto"/>
            </w:tcBorders>
          </w:tcPr>
          <w:p w:rsidR="00685CCE" w:rsidRPr="00D510D7" w:rsidRDefault="00685CCE" w:rsidP="00CA31B3">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rsidR="00685CCE" w:rsidRPr="00D510D7" w:rsidRDefault="00685CCE" w:rsidP="00CA31B3">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685CCE" w:rsidRPr="00D510D7" w:rsidRDefault="00685CCE" w:rsidP="00CA31B3">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685CCE" w:rsidRPr="00D510D7" w:rsidRDefault="00685CCE" w:rsidP="00CA31B3">
            <w:pPr>
              <w:jc w:val="center"/>
              <w:rPr>
                <w:rFonts w:ascii="Calibri" w:hAnsi="Calibri"/>
                <w:b/>
                <w:sz w:val="16"/>
              </w:rPr>
            </w:pPr>
            <w:r w:rsidRPr="00D510D7">
              <w:rPr>
                <w:rFonts w:ascii="Calibri" w:hAnsi="Calibri"/>
                <w:b/>
                <w:sz w:val="16"/>
              </w:rPr>
              <w:t>Cost (INR)</w:t>
            </w:r>
          </w:p>
          <w:p w:rsidR="00685CCE" w:rsidRPr="00D510D7" w:rsidRDefault="00685CCE" w:rsidP="00CA31B3">
            <w:pPr>
              <w:jc w:val="center"/>
              <w:rPr>
                <w:rFonts w:ascii="Calibri" w:hAnsi="Calibri"/>
                <w:sz w:val="16"/>
              </w:rPr>
            </w:pPr>
            <w:r w:rsidRPr="00D510D7">
              <w:rPr>
                <w:rFonts w:ascii="Calibri" w:hAnsi="Calibri"/>
                <w:sz w:val="16"/>
              </w:rPr>
              <w:t>(All inclusive i.e. professional fee, travel, DSA, communication, etc.)</w:t>
            </w:r>
          </w:p>
        </w:tc>
      </w:tr>
      <w:tr w:rsidR="00685CCE" w:rsidRPr="00F61123" w:rsidTr="00685CCE">
        <w:trPr>
          <w:trHeight w:val="269"/>
          <w:jc w:val="center"/>
        </w:trPr>
        <w:tc>
          <w:tcPr>
            <w:tcW w:w="822" w:type="pct"/>
            <w:tcBorders>
              <w:bottom w:val="single" w:sz="4" w:space="0" w:color="auto"/>
            </w:tcBorders>
          </w:tcPr>
          <w:p w:rsidR="00685CCE" w:rsidRPr="00B423C9" w:rsidRDefault="00685CCE" w:rsidP="00CA31B3">
            <w:pPr>
              <w:jc w:val="both"/>
              <w:rPr>
                <w:b/>
                <w:color w:val="0000FF"/>
                <w:sz w:val="22"/>
                <w:szCs w:val="22"/>
              </w:rPr>
            </w:pPr>
            <w:r w:rsidRPr="00B423C9">
              <w:rPr>
                <w:b/>
                <w:color w:val="0000FF"/>
                <w:sz w:val="22"/>
                <w:szCs w:val="22"/>
              </w:rPr>
              <w:t>Task 1</w:t>
            </w:r>
          </w:p>
          <w:p w:rsidR="00685CCE" w:rsidRPr="00B423C9" w:rsidRDefault="00685CCE" w:rsidP="00CA31B3">
            <w:pPr>
              <w:numPr>
                <w:ilvl w:val="0"/>
                <w:numId w:val="9"/>
              </w:numPr>
              <w:jc w:val="both"/>
              <w:rPr>
                <w:sz w:val="22"/>
                <w:szCs w:val="22"/>
              </w:rPr>
            </w:pPr>
            <w:r>
              <w:rPr>
                <w:sz w:val="22"/>
                <w:szCs w:val="22"/>
              </w:rPr>
              <w:t xml:space="preserve">Develop district SDG profiles, </w:t>
            </w:r>
            <w:r w:rsidRPr="00B423C9">
              <w:rPr>
                <w:sz w:val="22"/>
                <w:szCs w:val="22"/>
              </w:rPr>
              <w:t>progressive factsheets on the basis of Annual Health Survey, SRS, Census, NFHS for all 33 Districts along with PPT one for each District clearly showing the changes and areas of focus.</w:t>
            </w:r>
          </w:p>
          <w:p w:rsidR="00685CCE" w:rsidRPr="00B423C9" w:rsidRDefault="00685CCE" w:rsidP="00CA31B3">
            <w:pPr>
              <w:numPr>
                <w:ilvl w:val="0"/>
                <w:numId w:val="9"/>
              </w:numPr>
              <w:jc w:val="both"/>
              <w:rPr>
                <w:sz w:val="22"/>
                <w:szCs w:val="22"/>
              </w:rPr>
            </w:pPr>
            <w:r w:rsidRPr="00B423C9">
              <w:rPr>
                <w:sz w:val="22"/>
                <w:szCs w:val="22"/>
              </w:rPr>
              <w:t xml:space="preserve">Generate a factsheet District and block wise on status of key indicators based on PCTS data. </w:t>
            </w:r>
          </w:p>
          <w:p w:rsidR="00685CCE" w:rsidRPr="00B423C9" w:rsidRDefault="00685CCE" w:rsidP="00CA31B3">
            <w:pPr>
              <w:numPr>
                <w:ilvl w:val="0"/>
                <w:numId w:val="9"/>
              </w:numPr>
              <w:jc w:val="both"/>
              <w:rPr>
                <w:sz w:val="22"/>
                <w:szCs w:val="22"/>
              </w:rPr>
            </w:pPr>
            <w:r w:rsidRPr="00B423C9">
              <w:rPr>
                <w:sz w:val="22"/>
                <w:szCs w:val="22"/>
              </w:rPr>
              <w:t xml:space="preserve">Generate a </w:t>
            </w:r>
            <w:r w:rsidRPr="00B423C9">
              <w:rPr>
                <w:sz w:val="22"/>
                <w:szCs w:val="22"/>
              </w:rPr>
              <w:lastRenderedPageBreak/>
              <w:t>factsheet for SNCU based on SNCU online Data.</w:t>
            </w:r>
          </w:p>
        </w:tc>
        <w:tc>
          <w:tcPr>
            <w:tcW w:w="2379" w:type="pct"/>
            <w:tcBorders>
              <w:bottom w:val="single" w:sz="4" w:space="0" w:color="auto"/>
            </w:tcBorders>
          </w:tcPr>
          <w:p w:rsidR="00685CCE" w:rsidRPr="00B423C9" w:rsidRDefault="00685CCE" w:rsidP="00CA31B3">
            <w:pPr>
              <w:numPr>
                <w:ilvl w:val="0"/>
                <w:numId w:val="9"/>
              </w:numPr>
              <w:jc w:val="both"/>
              <w:rPr>
                <w:sz w:val="22"/>
                <w:szCs w:val="22"/>
              </w:rPr>
            </w:pPr>
            <w:r w:rsidRPr="00B423C9">
              <w:rPr>
                <w:sz w:val="22"/>
                <w:szCs w:val="22"/>
              </w:rPr>
              <w:lastRenderedPageBreak/>
              <w:t>Technical support in building the capacity of the NHM and districts on data analysis and use both primary and secondary data sets available</w:t>
            </w:r>
            <w:r>
              <w:rPr>
                <w:sz w:val="22"/>
                <w:szCs w:val="22"/>
              </w:rPr>
              <w:t xml:space="preserve"> for tracking SDG indicators</w:t>
            </w:r>
            <w:r w:rsidRPr="00B423C9">
              <w:rPr>
                <w:sz w:val="22"/>
                <w:szCs w:val="22"/>
              </w:rPr>
              <w:t xml:space="preserve"> and generate a A 10 page report documenting the improvement in </w:t>
            </w:r>
            <w:r>
              <w:rPr>
                <w:sz w:val="22"/>
                <w:szCs w:val="22"/>
              </w:rPr>
              <w:t xml:space="preserve">capacity of distirtcs for using data sets as well as progress in </w:t>
            </w:r>
            <w:r w:rsidRPr="00B423C9">
              <w:rPr>
                <w:sz w:val="22"/>
                <w:szCs w:val="22"/>
              </w:rPr>
              <w:t xml:space="preserve">key identified indicators comparative for the 3 AHS surveys along with </w:t>
            </w:r>
            <w:r>
              <w:rPr>
                <w:sz w:val="22"/>
                <w:szCs w:val="22"/>
              </w:rPr>
              <w:t xml:space="preserve">SDG </w:t>
            </w:r>
            <w:r w:rsidRPr="00B423C9">
              <w:rPr>
                <w:sz w:val="22"/>
                <w:szCs w:val="22"/>
              </w:rPr>
              <w:t>PPT one for each district clearly showing the changes and areas of focus</w:t>
            </w:r>
            <w:r>
              <w:rPr>
                <w:sz w:val="22"/>
                <w:szCs w:val="22"/>
              </w:rPr>
              <w:t xml:space="preserve"> for each district to achieve SDG indictaors </w:t>
            </w:r>
            <w:r w:rsidRPr="00B423C9">
              <w:rPr>
                <w:sz w:val="22"/>
                <w:szCs w:val="22"/>
              </w:rPr>
              <w:t xml:space="preserve"> (March - 17) </w:t>
            </w:r>
          </w:p>
          <w:p w:rsidR="00685CCE" w:rsidRPr="00B423C9" w:rsidRDefault="00685CCE" w:rsidP="00CA31B3">
            <w:pPr>
              <w:numPr>
                <w:ilvl w:val="0"/>
                <w:numId w:val="9"/>
              </w:numPr>
              <w:jc w:val="both"/>
              <w:rPr>
                <w:sz w:val="22"/>
                <w:szCs w:val="22"/>
              </w:rPr>
            </w:pPr>
            <w:r w:rsidRPr="00B423C9">
              <w:rPr>
                <w:sz w:val="22"/>
                <w:szCs w:val="22"/>
              </w:rPr>
              <w:t>Technical support to State NHM so as to develop33 District level and 1 state level factsheet for the period of April 2016 to March 2017, each one is of minimum 6 pages, sharing the data and handholding the state and district for using the factsheets for program performance review and local actions – (April -17)</w:t>
            </w:r>
          </w:p>
          <w:p w:rsidR="00685CCE" w:rsidRPr="00B423C9" w:rsidRDefault="00685CCE" w:rsidP="00CA31B3">
            <w:pPr>
              <w:numPr>
                <w:ilvl w:val="0"/>
                <w:numId w:val="9"/>
              </w:numPr>
              <w:jc w:val="both"/>
              <w:rPr>
                <w:sz w:val="22"/>
                <w:szCs w:val="22"/>
              </w:rPr>
            </w:pPr>
            <w:r w:rsidRPr="00B423C9">
              <w:rPr>
                <w:sz w:val="22"/>
                <w:szCs w:val="22"/>
              </w:rPr>
              <w:t>Technical support to State NHM so as to develop SNCU factsheet for the period of April 2016 to March 2017, each one is of minimum 2 pages, sharing the data and handholding the state and district for using the factsheets for program performance review and local actions – (April -17)</w:t>
            </w:r>
          </w:p>
          <w:p w:rsidR="00685CCE" w:rsidRPr="00B423C9" w:rsidRDefault="00685CCE" w:rsidP="00CA31B3">
            <w:pPr>
              <w:numPr>
                <w:ilvl w:val="0"/>
                <w:numId w:val="9"/>
              </w:numPr>
              <w:jc w:val="both"/>
              <w:rPr>
                <w:sz w:val="22"/>
                <w:szCs w:val="22"/>
              </w:rPr>
            </w:pPr>
            <w:r w:rsidRPr="00B423C9">
              <w:rPr>
                <w:sz w:val="22"/>
                <w:szCs w:val="22"/>
              </w:rPr>
              <w:t>Technical support to State so as to develop all 249 Blocks factsheet for the period of April 2016 to March 2017, on the basis of HMIS data and showing the areas of focus to improve the coverage of key indicators including data quality challenges and using the data for program planning and implementation – (May 2017)</w:t>
            </w:r>
          </w:p>
        </w:tc>
        <w:tc>
          <w:tcPr>
            <w:tcW w:w="418" w:type="pct"/>
            <w:tcBorders>
              <w:bottom w:val="single" w:sz="4" w:space="0" w:color="auto"/>
            </w:tcBorders>
            <w:shd w:val="clear" w:color="auto" w:fill="FFFFFF"/>
          </w:tcPr>
          <w:p w:rsidR="00685CCE" w:rsidRPr="00B423C9" w:rsidRDefault="00685CCE" w:rsidP="00CA31B3">
            <w:pPr>
              <w:pStyle w:val="BodyText2"/>
              <w:ind w:left="360"/>
              <w:rPr>
                <w:color w:val="0000FF"/>
                <w:szCs w:val="22"/>
                <w:lang w:val="en-AU"/>
              </w:rPr>
            </w:pPr>
            <w:r>
              <w:rPr>
                <w:color w:val="0000FF"/>
                <w:szCs w:val="22"/>
                <w:lang w:val="en-AU"/>
              </w:rPr>
              <w:t xml:space="preserve">2 months </w:t>
            </w:r>
          </w:p>
        </w:tc>
        <w:tc>
          <w:tcPr>
            <w:tcW w:w="501" w:type="pct"/>
            <w:tcBorders>
              <w:bottom w:val="single" w:sz="4" w:space="0" w:color="auto"/>
            </w:tcBorders>
            <w:shd w:val="clear" w:color="auto" w:fill="auto"/>
          </w:tcPr>
          <w:p w:rsidR="00685CCE" w:rsidRPr="00F61123" w:rsidRDefault="00685CCE" w:rsidP="00CA31B3">
            <w:pPr>
              <w:pStyle w:val="BodyText2"/>
              <w:ind w:left="360"/>
              <w:rPr>
                <w:rFonts w:ascii="Arial" w:hAnsi="Arial"/>
                <w:sz w:val="18"/>
                <w:szCs w:val="18"/>
                <w:lang w:val="en-AU"/>
              </w:rPr>
            </w:pPr>
            <w:r>
              <w:rPr>
                <w:rFonts w:ascii="Arial" w:hAnsi="Arial"/>
                <w:sz w:val="18"/>
                <w:szCs w:val="18"/>
                <w:lang w:val="en-AU"/>
              </w:rPr>
              <w:t>10-16 Days</w:t>
            </w:r>
          </w:p>
        </w:tc>
        <w:tc>
          <w:tcPr>
            <w:tcW w:w="418" w:type="pct"/>
            <w:tcBorders>
              <w:bottom w:val="single" w:sz="4" w:space="0" w:color="auto"/>
            </w:tcBorders>
            <w:shd w:val="clear" w:color="auto" w:fill="C5E0B3"/>
          </w:tcPr>
          <w:p w:rsidR="00685CCE" w:rsidRPr="00F61123" w:rsidRDefault="00685CCE" w:rsidP="00CA31B3">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685CCE" w:rsidRPr="00F61123" w:rsidRDefault="00685CCE" w:rsidP="00CA31B3">
            <w:pPr>
              <w:pStyle w:val="BodyText2"/>
              <w:ind w:left="360"/>
              <w:rPr>
                <w:rFonts w:ascii="Arial" w:hAnsi="Arial"/>
                <w:sz w:val="18"/>
                <w:szCs w:val="18"/>
                <w:lang w:val="en-AU"/>
              </w:rPr>
            </w:pPr>
          </w:p>
        </w:tc>
      </w:tr>
      <w:tr w:rsidR="00685CCE" w:rsidRPr="00F61123" w:rsidTr="00685CCE">
        <w:trPr>
          <w:trHeight w:val="269"/>
          <w:jc w:val="center"/>
        </w:trPr>
        <w:tc>
          <w:tcPr>
            <w:tcW w:w="822" w:type="pct"/>
            <w:tcBorders>
              <w:bottom w:val="single" w:sz="4" w:space="0" w:color="auto"/>
            </w:tcBorders>
          </w:tcPr>
          <w:p w:rsidR="00685CCE" w:rsidRPr="00B423C9" w:rsidRDefault="00685CCE" w:rsidP="00CA31B3">
            <w:pPr>
              <w:jc w:val="both"/>
              <w:rPr>
                <w:b/>
                <w:color w:val="0000FF"/>
                <w:sz w:val="22"/>
                <w:szCs w:val="22"/>
              </w:rPr>
            </w:pPr>
            <w:r w:rsidRPr="00B423C9">
              <w:rPr>
                <w:b/>
                <w:color w:val="0000FF"/>
                <w:sz w:val="22"/>
                <w:szCs w:val="22"/>
              </w:rPr>
              <w:t>Task 2</w:t>
            </w:r>
          </w:p>
          <w:p w:rsidR="00685CCE" w:rsidRPr="00B423C9" w:rsidRDefault="00685CCE" w:rsidP="00CA31B3">
            <w:pPr>
              <w:numPr>
                <w:ilvl w:val="0"/>
                <w:numId w:val="9"/>
              </w:numPr>
              <w:jc w:val="both"/>
              <w:rPr>
                <w:sz w:val="22"/>
                <w:szCs w:val="22"/>
              </w:rPr>
            </w:pPr>
            <w:r w:rsidRPr="00B423C9">
              <w:rPr>
                <w:sz w:val="22"/>
                <w:szCs w:val="22"/>
              </w:rPr>
              <w:t>A report on the basis of sequential Monitoring validation exercise in 4 HPDS 29Blocks showing changes in the coverage including effective coverage.</w:t>
            </w:r>
          </w:p>
          <w:p w:rsidR="00685CCE" w:rsidRPr="00B423C9" w:rsidRDefault="00685CCE" w:rsidP="00CA31B3">
            <w:pPr>
              <w:numPr>
                <w:ilvl w:val="0"/>
                <w:numId w:val="9"/>
              </w:numPr>
              <w:jc w:val="both"/>
              <w:rPr>
                <w:sz w:val="22"/>
                <w:szCs w:val="22"/>
              </w:rPr>
            </w:pPr>
            <w:r w:rsidRPr="00B423C9">
              <w:rPr>
                <w:sz w:val="22"/>
                <w:szCs w:val="22"/>
              </w:rPr>
              <w:t xml:space="preserve">Facilitate Monitoring and Validation in 4 HPDs </w:t>
            </w:r>
          </w:p>
          <w:p w:rsidR="00685CCE" w:rsidRPr="00B423C9" w:rsidRDefault="00685CCE" w:rsidP="00CA31B3">
            <w:pPr>
              <w:numPr>
                <w:ilvl w:val="0"/>
                <w:numId w:val="9"/>
              </w:numPr>
              <w:jc w:val="both"/>
              <w:rPr>
                <w:b/>
                <w:color w:val="0000FF"/>
                <w:sz w:val="22"/>
                <w:szCs w:val="22"/>
              </w:rPr>
            </w:pPr>
            <w:r w:rsidRPr="00B423C9">
              <w:rPr>
                <w:sz w:val="22"/>
                <w:szCs w:val="22"/>
              </w:rPr>
              <w:t xml:space="preserve">Follow up on data quality improvement efforts in 4 HPDs </w:t>
            </w:r>
          </w:p>
          <w:p w:rsidR="00685CCE" w:rsidRPr="00B423C9" w:rsidRDefault="00685CCE" w:rsidP="00CA31B3">
            <w:pPr>
              <w:numPr>
                <w:ilvl w:val="0"/>
                <w:numId w:val="9"/>
              </w:numPr>
              <w:jc w:val="both"/>
              <w:rPr>
                <w:sz w:val="22"/>
                <w:szCs w:val="22"/>
              </w:rPr>
            </w:pPr>
            <w:r w:rsidRPr="00B423C9">
              <w:rPr>
                <w:sz w:val="22"/>
                <w:szCs w:val="22"/>
              </w:rPr>
              <w:t xml:space="preserve">Facilitate Cold Chain Mentoring. </w:t>
            </w:r>
          </w:p>
          <w:p w:rsidR="00685CCE" w:rsidRPr="00B423C9" w:rsidRDefault="00685CCE" w:rsidP="00CA31B3">
            <w:pPr>
              <w:ind w:left="360"/>
              <w:jc w:val="both"/>
              <w:rPr>
                <w:b/>
                <w:color w:val="0000FF"/>
                <w:sz w:val="22"/>
                <w:szCs w:val="22"/>
              </w:rPr>
            </w:pPr>
          </w:p>
        </w:tc>
        <w:tc>
          <w:tcPr>
            <w:tcW w:w="2379" w:type="pct"/>
            <w:tcBorders>
              <w:bottom w:val="single" w:sz="4" w:space="0" w:color="auto"/>
            </w:tcBorders>
          </w:tcPr>
          <w:p w:rsidR="00685CCE" w:rsidRPr="00B423C9" w:rsidRDefault="00685CCE" w:rsidP="00CA31B3">
            <w:pPr>
              <w:numPr>
                <w:ilvl w:val="0"/>
                <w:numId w:val="9"/>
              </w:numPr>
              <w:jc w:val="both"/>
              <w:rPr>
                <w:sz w:val="22"/>
                <w:szCs w:val="22"/>
              </w:rPr>
            </w:pPr>
            <w:r w:rsidRPr="00B423C9">
              <w:rPr>
                <w:sz w:val="22"/>
                <w:szCs w:val="22"/>
              </w:rPr>
              <w:t>5-10 page report on removal of critical bottlenecks at the level of frontline functionaries providing MNCH services as a result of community and outreach supportive supervision mentoring including status of sick children and referral from community level for Banswara District – (June 2017)</w:t>
            </w:r>
          </w:p>
          <w:p w:rsidR="00685CCE" w:rsidRPr="00B423C9" w:rsidRDefault="00685CCE" w:rsidP="00CA31B3">
            <w:pPr>
              <w:numPr>
                <w:ilvl w:val="0"/>
                <w:numId w:val="9"/>
              </w:numPr>
              <w:jc w:val="both"/>
              <w:rPr>
                <w:sz w:val="22"/>
                <w:szCs w:val="22"/>
              </w:rPr>
            </w:pPr>
            <w:r w:rsidRPr="00B423C9">
              <w:rPr>
                <w:sz w:val="22"/>
                <w:szCs w:val="22"/>
              </w:rPr>
              <w:t>5-10 page report on removal of critical bottlenecks at the level of frontline functionaries providing MNCH services as a result of community and outreach supportive supervision mentoring including status of sick children and referral from community level for Banswara District – (June 2017)</w:t>
            </w:r>
          </w:p>
          <w:p w:rsidR="00685CCE" w:rsidRPr="00B423C9" w:rsidRDefault="00685CCE" w:rsidP="00CA31B3">
            <w:pPr>
              <w:numPr>
                <w:ilvl w:val="0"/>
                <w:numId w:val="9"/>
              </w:numPr>
              <w:jc w:val="both"/>
              <w:rPr>
                <w:sz w:val="22"/>
                <w:szCs w:val="22"/>
              </w:rPr>
            </w:pPr>
            <w:r w:rsidRPr="00B423C9">
              <w:rPr>
                <w:sz w:val="22"/>
                <w:szCs w:val="22"/>
              </w:rPr>
              <w:t>5-10 page report on removal of critical bottlenecks at the level of frontline functionaries providing MNCH services as a result of community and outreach supportive supervision mentoring including status of sick children and referral from community level for Dungarpur District – (July 2017)</w:t>
            </w:r>
          </w:p>
          <w:p w:rsidR="00685CCE" w:rsidRPr="00B423C9" w:rsidRDefault="00685CCE" w:rsidP="00CA31B3">
            <w:pPr>
              <w:numPr>
                <w:ilvl w:val="0"/>
                <w:numId w:val="9"/>
              </w:numPr>
              <w:jc w:val="both"/>
              <w:rPr>
                <w:sz w:val="22"/>
                <w:szCs w:val="22"/>
              </w:rPr>
            </w:pPr>
            <w:r w:rsidRPr="00B423C9">
              <w:rPr>
                <w:sz w:val="22"/>
                <w:szCs w:val="22"/>
              </w:rPr>
              <w:t>5-10 page report on removal of critical bottlenecks at the level of frontline functionaries providing MNCH services as a result of community and outreach supportive supervision mentoring including status of sick children and referral from community level for Barmer &amp; Jalore District – (July 2017)</w:t>
            </w:r>
          </w:p>
          <w:p w:rsidR="00685CCE" w:rsidRPr="00B423C9" w:rsidRDefault="00685CCE" w:rsidP="00CA31B3">
            <w:pPr>
              <w:numPr>
                <w:ilvl w:val="0"/>
                <w:numId w:val="9"/>
              </w:numPr>
              <w:jc w:val="both"/>
              <w:rPr>
                <w:sz w:val="22"/>
                <w:szCs w:val="22"/>
              </w:rPr>
            </w:pPr>
            <w:r w:rsidRPr="00B423C9">
              <w:rPr>
                <w:sz w:val="22"/>
                <w:szCs w:val="22"/>
              </w:rPr>
              <w:t>Technical support and handholding of the state NHM so as to develop 249 Blocks and 33 District level factsheet developed each of minimum of 2, A 4 size pages highlighting the quarterly changes in the indicators and progress for program review and planning (July 2017)</w:t>
            </w:r>
          </w:p>
          <w:p w:rsidR="00685CCE" w:rsidRPr="00B423C9" w:rsidRDefault="00685CCE" w:rsidP="00CA31B3">
            <w:pPr>
              <w:numPr>
                <w:ilvl w:val="0"/>
                <w:numId w:val="9"/>
              </w:numPr>
              <w:jc w:val="both"/>
              <w:rPr>
                <w:sz w:val="22"/>
                <w:szCs w:val="22"/>
              </w:rPr>
            </w:pPr>
            <w:r w:rsidRPr="00B423C9">
              <w:rPr>
                <w:sz w:val="22"/>
                <w:szCs w:val="22"/>
              </w:rPr>
              <w:t>Technical support and handholding in building the capacity of Identified Cold chain mentors conducting cold chain mentoring exercise through mobile based (ODK) checklist (July – 2017)</w:t>
            </w:r>
          </w:p>
          <w:p w:rsidR="00685CCE" w:rsidRPr="00B423C9" w:rsidRDefault="00685CCE" w:rsidP="00CA31B3">
            <w:pPr>
              <w:ind w:left="360"/>
              <w:jc w:val="both"/>
              <w:rPr>
                <w:sz w:val="22"/>
                <w:szCs w:val="22"/>
              </w:rPr>
            </w:pPr>
          </w:p>
        </w:tc>
        <w:tc>
          <w:tcPr>
            <w:tcW w:w="418" w:type="pct"/>
            <w:tcBorders>
              <w:bottom w:val="single" w:sz="4" w:space="0" w:color="auto"/>
            </w:tcBorders>
            <w:shd w:val="clear" w:color="auto" w:fill="FFFFFF"/>
          </w:tcPr>
          <w:p w:rsidR="00685CCE" w:rsidRPr="00B423C9" w:rsidRDefault="00685CCE" w:rsidP="00CA31B3">
            <w:pPr>
              <w:pStyle w:val="BodyText2"/>
              <w:ind w:left="360"/>
              <w:rPr>
                <w:color w:val="0000FF"/>
                <w:szCs w:val="22"/>
                <w:lang w:val="en-AU"/>
              </w:rPr>
            </w:pPr>
            <w:r>
              <w:rPr>
                <w:color w:val="0000FF"/>
                <w:szCs w:val="22"/>
                <w:lang w:val="en-AU"/>
              </w:rPr>
              <w:t xml:space="preserve">3 months </w:t>
            </w:r>
          </w:p>
        </w:tc>
        <w:tc>
          <w:tcPr>
            <w:tcW w:w="501" w:type="pct"/>
            <w:tcBorders>
              <w:bottom w:val="single" w:sz="4" w:space="0" w:color="auto"/>
            </w:tcBorders>
            <w:shd w:val="clear" w:color="auto" w:fill="auto"/>
          </w:tcPr>
          <w:p w:rsidR="00685CCE" w:rsidRPr="00F61123" w:rsidRDefault="00685CCE" w:rsidP="00CA31B3">
            <w:pPr>
              <w:pStyle w:val="BodyText2"/>
              <w:ind w:left="360"/>
              <w:rPr>
                <w:rFonts w:ascii="Arial" w:hAnsi="Arial"/>
                <w:sz w:val="18"/>
                <w:szCs w:val="18"/>
                <w:lang w:val="en-AU"/>
              </w:rPr>
            </w:pPr>
            <w:r>
              <w:rPr>
                <w:rFonts w:ascii="Arial" w:hAnsi="Arial"/>
                <w:sz w:val="18"/>
                <w:szCs w:val="18"/>
                <w:lang w:val="en-AU"/>
              </w:rPr>
              <w:t>15-24  days</w:t>
            </w:r>
          </w:p>
        </w:tc>
        <w:tc>
          <w:tcPr>
            <w:tcW w:w="418" w:type="pct"/>
            <w:tcBorders>
              <w:bottom w:val="single" w:sz="4" w:space="0" w:color="auto"/>
            </w:tcBorders>
            <w:shd w:val="clear" w:color="auto" w:fill="C5E0B3"/>
          </w:tcPr>
          <w:p w:rsidR="00685CCE" w:rsidRPr="00F61123" w:rsidRDefault="00685CCE" w:rsidP="00CA31B3">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685CCE" w:rsidRPr="00F61123" w:rsidRDefault="00685CCE" w:rsidP="00CA31B3">
            <w:pPr>
              <w:pStyle w:val="BodyText2"/>
              <w:ind w:left="360"/>
              <w:rPr>
                <w:rFonts w:ascii="Arial" w:hAnsi="Arial"/>
                <w:sz w:val="18"/>
                <w:szCs w:val="18"/>
                <w:lang w:val="en-AU"/>
              </w:rPr>
            </w:pPr>
          </w:p>
        </w:tc>
      </w:tr>
      <w:tr w:rsidR="00685CCE" w:rsidRPr="00F61123" w:rsidTr="00685CCE">
        <w:trPr>
          <w:trHeight w:val="269"/>
          <w:jc w:val="center"/>
        </w:trPr>
        <w:tc>
          <w:tcPr>
            <w:tcW w:w="822" w:type="pct"/>
            <w:tcBorders>
              <w:bottom w:val="single" w:sz="4" w:space="0" w:color="auto"/>
            </w:tcBorders>
          </w:tcPr>
          <w:p w:rsidR="00685CCE" w:rsidRPr="00B423C9" w:rsidRDefault="00685CCE" w:rsidP="00CA31B3">
            <w:pPr>
              <w:jc w:val="both"/>
              <w:rPr>
                <w:b/>
                <w:color w:val="0000FF"/>
                <w:sz w:val="22"/>
                <w:szCs w:val="22"/>
              </w:rPr>
            </w:pPr>
            <w:r w:rsidRPr="00B423C9">
              <w:rPr>
                <w:b/>
                <w:color w:val="0000FF"/>
                <w:sz w:val="22"/>
                <w:szCs w:val="22"/>
              </w:rPr>
              <w:t>Task 3</w:t>
            </w:r>
          </w:p>
          <w:p w:rsidR="00685CCE" w:rsidRPr="00B423C9" w:rsidRDefault="00685CCE" w:rsidP="00CA31B3">
            <w:pPr>
              <w:numPr>
                <w:ilvl w:val="0"/>
                <w:numId w:val="9"/>
              </w:numPr>
              <w:jc w:val="both"/>
              <w:rPr>
                <w:sz w:val="22"/>
                <w:szCs w:val="22"/>
              </w:rPr>
            </w:pPr>
            <w:r w:rsidRPr="00B423C9">
              <w:rPr>
                <w:sz w:val="22"/>
                <w:szCs w:val="22"/>
              </w:rPr>
              <w:t xml:space="preserve">Build capacity of at least 100 managers from at least 10 </w:t>
            </w:r>
            <w:r w:rsidRPr="00B423C9">
              <w:rPr>
                <w:sz w:val="22"/>
                <w:szCs w:val="22"/>
              </w:rPr>
              <w:lastRenderedPageBreak/>
              <w:t xml:space="preserve">Districts, on How to do monitoring validation exercise using the  manual </w:t>
            </w:r>
          </w:p>
          <w:p w:rsidR="00685CCE" w:rsidRPr="00B423C9" w:rsidRDefault="00685CCE" w:rsidP="00CA31B3">
            <w:pPr>
              <w:numPr>
                <w:ilvl w:val="0"/>
                <w:numId w:val="9"/>
              </w:numPr>
              <w:jc w:val="both"/>
              <w:rPr>
                <w:sz w:val="22"/>
                <w:szCs w:val="22"/>
              </w:rPr>
            </w:pPr>
            <w:r w:rsidRPr="00B423C9">
              <w:rPr>
                <w:sz w:val="22"/>
                <w:szCs w:val="22"/>
              </w:rPr>
              <w:t xml:space="preserve">Generate Cold Chain Mentoring Analysis Data District and Block wise. </w:t>
            </w:r>
          </w:p>
          <w:p w:rsidR="00685CCE" w:rsidRPr="00B423C9" w:rsidRDefault="00685CCE" w:rsidP="00CA31B3">
            <w:pPr>
              <w:numPr>
                <w:ilvl w:val="0"/>
                <w:numId w:val="9"/>
              </w:numPr>
              <w:jc w:val="both"/>
              <w:rPr>
                <w:sz w:val="22"/>
                <w:szCs w:val="22"/>
              </w:rPr>
            </w:pPr>
            <w:r w:rsidRPr="00B423C9">
              <w:rPr>
                <w:sz w:val="22"/>
                <w:szCs w:val="22"/>
              </w:rPr>
              <w:t>Develop Qurterly SNCU factsheet based on SNCU online Data.</w:t>
            </w:r>
          </w:p>
          <w:p w:rsidR="00685CCE" w:rsidRPr="00B423C9" w:rsidRDefault="00685CCE" w:rsidP="00CA31B3">
            <w:pPr>
              <w:numPr>
                <w:ilvl w:val="0"/>
                <w:numId w:val="9"/>
              </w:numPr>
              <w:jc w:val="both"/>
              <w:rPr>
                <w:sz w:val="22"/>
                <w:szCs w:val="22"/>
              </w:rPr>
            </w:pPr>
            <w:r w:rsidRPr="00B423C9">
              <w:rPr>
                <w:sz w:val="22"/>
                <w:szCs w:val="22"/>
              </w:rPr>
              <w:t>Quarterly factsheet on  the basis of HMIS for all 249 Blocks and 33 Districts.</w:t>
            </w:r>
          </w:p>
          <w:p w:rsidR="00685CCE" w:rsidRPr="00B423C9" w:rsidRDefault="00685CCE" w:rsidP="00CA31B3">
            <w:pPr>
              <w:numPr>
                <w:ilvl w:val="0"/>
                <w:numId w:val="9"/>
              </w:numPr>
              <w:jc w:val="both"/>
              <w:rPr>
                <w:sz w:val="22"/>
                <w:szCs w:val="22"/>
              </w:rPr>
            </w:pPr>
            <w:r w:rsidRPr="00B423C9">
              <w:rPr>
                <w:sz w:val="22"/>
                <w:szCs w:val="22"/>
              </w:rPr>
              <w:t xml:space="preserve">Facilitate monitoring and validation in other districts beyond 4 HPDs  </w:t>
            </w:r>
          </w:p>
          <w:p w:rsidR="00685CCE" w:rsidRPr="00B423C9" w:rsidRDefault="00685CCE" w:rsidP="00CA31B3">
            <w:pPr>
              <w:numPr>
                <w:ilvl w:val="0"/>
                <w:numId w:val="9"/>
              </w:numPr>
              <w:jc w:val="both"/>
              <w:rPr>
                <w:b/>
                <w:color w:val="0000FF"/>
                <w:sz w:val="22"/>
                <w:szCs w:val="22"/>
              </w:rPr>
            </w:pPr>
            <w:r w:rsidRPr="00B423C9">
              <w:rPr>
                <w:sz w:val="22"/>
                <w:szCs w:val="22"/>
              </w:rPr>
              <w:t xml:space="preserve">Onsite support for 4 Districts for mainstreaming concepts of mentoring and M &amp; </w:t>
            </w:r>
            <w:r w:rsidRPr="00B423C9">
              <w:rPr>
                <w:sz w:val="22"/>
                <w:szCs w:val="22"/>
              </w:rPr>
              <w:lastRenderedPageBreak/>
              <w:t>V in routine system.</w:t>
            </w:r>
          </w:p>
        </w:tc>
        <w:tc>
          <w:tcPr>
            <w:tcW w:w="2379" w:type="pct"/>
            <w:tcBorders>
              <w:bottom w:val="single" w:sz="4" w:space="0" w:color="auto"/>
            </w:tcBorders>
          </w:tcPr>
          <w:p w:rsidR="00685CCE" w:rsidRPr="00B423C9" w:rsidRDefault="00685CCE" w:rsidP="00CA31B3">
            <w:pPr>
              <w:numPr>
                <w:ilvl w:val="0"/>
                <w:numId w:val="9"/>
              </w:numPr>
              <w:jc w:val="both"/>
              <w:rPr>
                <w:sz w:val="22"/>
                <w:szCs w:val="22"/>
              </w:rPr>
            </w:pPr>
            <w:r w:rsidRPr="00B423C9">
              <w:rPr>
                <w:sz w:val="22"/>
                <w:szCs w:val="22"/>
              </w:rPr>
              <w:lastRenderedPageBreak/>
              <w:t>Technical support and handholding in building the capacity of state and district level program managers including facility level in charges in 4 HPDs in conducting monitoring and validation exercise and prepared a report on capacity building of at least 100 mangers on how to do monitoring and validation (Aug – 2017)</w:t>
            </w:r>
          </w:p>
          <w:p w:rsidR="00685CCE" w:rsidRPr="00B423C9" w:rsidRDefault="00685CCE" w:rsidP="00CA31B3">
            <w:pPr>
              <w:ind w:left="360"/>
              <w:jc w:val="both"/>
              <w:rPr>
                <w:sz w:val="22"/>
                <w:szCs w:val="22"/>
              </w:rPr>
            </w:pPr>
          </w:p>
          <w:p w:rsidR="00685CCE" w:rsidRPr="00B423C9" w:rsidRDefault="00685CCE" w:rsidP="00CA31B3">
            <w:pPr>
              <w:numPr>
                <w:ilvl w:val="0"/>
                <w:numId w:val="9"/>
              </w:numPr>
              <w:jc w:val="both"/>
              <w:rPr>
                <w:sz w:val="22"/>
                <w:szCs w:val="22"/>
              </w:rPr>
            </w:pPr>
            <w:r w:rsidRPr="00B423C9">
              <w:rPr>
                <w:sz w:val="22"/>
                <w:szCs w:val="22"/>
              </w:rPr>
              <w:lastRenderedPageBreak/>
              <w:t>Technical support and handholding of the state NHM so as to develop Dvelop analytical report of cold Chain mentoring data, as well as district factsheet  developed each of minimum of 2, A 4 size pages highlighting the quarterly changes in the indicators and progress for program review and planning (Sept 2017)</w:t>
            </w:r>
          </w:p>
          <w:p w:rsidR="00685CCE" w:rsidRPr="00B423C9" w:rsidRDefault="00685CCE" w:rsidP="00CA31B3">
            <w:pPr>
              <w:pStyle w:val="ListParagraph"/>
              <w:rPr>
                <w:sz w:val="22"/>
                <w:szCs w:val="22"/>
              </w:rPr>
            </w:pPr>
          </w:p>
          <w:p w:rsidR="00685CCE" w:rsidRPr="00B423C9" w:rsidRDefault="00685CCE" w:rsidP="00CA31B3">
            <w:pPr>
              <w:numPr>
                <w:ilvl w:val="0"/>
                <w:numId w:val="9"/>
              </w:numPr>
              <w:jc w:val="both"/>
              <w:rPr>
                <w:sz w:val="22"/>
                <w:szCs w:val="22"/>
              </w:rPr>
            </w:pPr>
            <w:r w:rsidRPr="00B423C9">
              <w:rPr>
                <w:sz w:val="22"/>
                <w:szCs w:val="22"/>
              </w:rPr>
              <w:t>Technical support and handholding of the state NHM so as to develop 249 Blocks and 33 District level factsheet developed each of minimum of 2, A 4 size pages highlighting the quarterly changes in the indicators and progress for program review and planning (Oct 2017)</w:t>
            </w:r>
          </w:p>
        </w:tc>
        <w:tc>
          <w:tcPr>
            <w:tcW w:w="418" w:type="pct"/>
            <w:tcBorders>
              <w:bottom w:val="single" w:sz="4" w:space="0" w:color="auto"/>
            </w:tcBorders>
            <w:shd w:val="clear" w:color="auto" w:fill="FFFFFF"/>
          </w:tcPr>
          <w:p w:rsidR="00685CCE" w:rsidRPr="00B423C9" w:rsidRDefault="00685CCE" w:rsidP="00CA31B3">
            <w:pPr>
              <w:pStyle w:val="BodyText2"/>
              <w:rPr>
                <w:color w:val="0000FF"/>
                <w:szCs w:val="22"/>
                <w:lang w:val="en-AU"/>
              </w:rPr>
            </w:pPr>
            <w:r>
              <w:rPr>
                <w:color w:val="0000FF"/>
                <w:szCs w:val="22"/>
                <w:lang w:val="en-AU"/>
              </w:rPr>
              <w:lastRenderedPageBreak/>
              <w:t xml:space="preserve">3 month </w:t>
            </w:r>
          </w:p>
        </w:tc>
        <w:tc>
          <w:tcPr>
            <w:tcW w:w="501" w:type="pct"/>
            <w:tcBorders>
              <w:bottom w:val="single" w:sz="4" w:space="0" w:color="auto"/>
            </w:tcBorders>
            <w:shd w:val="clear" w:color="auto" w:fill="auto"/>
          </w:tcPr>
          <w:p w:rsidR="00685CCE" w:rsidRPr="00F61123" w:rsidRDefault="00685CCE" w:rsidP="00CA31B3">
            <w:pPr>
              <w:pStyle w:val="BodyText2"/>
              <w:ind w:left="360"/>
              <w:rPr>
                <w:rFonts w:ascii="Arial" w:hAnsi="Arial"/>
                <w:sz w:val="18"/>
                <w:szCs w:val="18"/>
                <w:lang w:val="en-AU"/>
              </w:rPr>
            </w:pPr>
            <w:r>
              <w:rPr>
                <w:rFonts w:ascii="Arial" w:hAnsi="Arial"/>
                <w:sz w:val="18"/>
                <w:szCs w:val="18"/>
                <w:lang w:val="en-AU"/>
              </w:rPr>
              <w:t>15-24  days</w:t>
            </w:r>
          </w:p>
        </w:tc>
        <w:tc>
          <w:tcPr>
            <w:tcW w:w="418" w:type="pct"/>
            <w:tcBorders>
              <w:bottom w:val="single" w:sz="4" w:space="0" w:color="auto"/>
            </w:tcBorders>
            <w:shd w:val="clear" w:color="auto" w:fill="C5E0B3"/>
          </w:tcPr>
          <w:p w:rsidR="00685CCE" w:rsidRPr="00F61123" w:rsidRDefault="00685CCE" w:rsidP="00CA31B3">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685CCE" w:rsidRPr="00F61123" w:rsidRDefault="00685CCE" w:rsidP="00CA31B3">
            <w:pPr>
              <w:pStyle w:val="BodyText2"/>
              <w:ind w:left="360"/>
              <w:rPr>
                <w:rFonts w:ascii="Arial" w:hAnsi="Arial"/>
                <w:sz w:val="18"/>
                <w:szCs w:val="18"/>
                <w:lang w:val="en-AU"/>
              </w:rPr>
            </w:pPr>
          </w:p>
        </w:tc>
      </w:tr>
      <w:tr w:rsidR="00685CCE" w:rsidRPr="00F61123" w:rsidTr="00685CCE">
        <w:trPr>
          <w:trHeight w:val="269"/>
          <w:jc w:val="center"/>
        </w:trPr>
        <w:tc>
          <w:tcPr>
            <w:tcW w:w="822" w:type="pct"/>
            <w:tcBorders>
              <w:bottom w:val="single" w:sz="4" w:space="0" w:color="auto"/>
            </w:tcBorders>
          </w:tcPr>
          <w:p w:rsidR="00685CCE" w:rsidRPr="00B423C9" w:rsidRDefault="00685CCE" w:rsidP="00CA31B3">
            <w:pPr>
              <w:jc w:val="both"/>
              <w:rPr>
                <w:b/>
                <w:color w:val="0000FF"/>
                <w:sz w:val="22"/>
                <w:szCs w:val="22"/>
              </w:rPr>
            </w:pPr>
            <w:r w:rsidRPr="00B423C9">
              <w:rPr>
                <w:b/>
                <w:color w:val="0000FF"/>
                <w:sz w:val="22"/>
                <w:szCs w:val="22"/>
              </w:rPr>
              <w:lastRenderedPageBreak/>
              <w:t>Task 4</w:t>
            </w:r>
          </w:p>
          <w:p w:rsidR="00685CCE" w:rsidRPr="00B423C9" w:rsidRDefault="00685CCE" w:rsidP="00CA31B3">
            <w:pPr>
              <w:numPr>
                <w:ilvl w:val="0"/>
                <w:numId w:val="9"/>
              </w:numPr>
              <w:jc w:val="both"/>
              <w:rPr>
                <w:sz w:val="22"/>
                <w:szCs w:val="22"/>
              </w:rPr>
            </w:pPr>
            <w:r w:rsidRPr="00B423C9">
              <w:rPr>
                <w:sz w:val="22"/>
                <w:szCs w:val="22"/>
              </w:rPr>
              <w:t xml:space="preserve">A follow of status of changes following onsite support for improving quality of data in 4 HPDs </w:t>
            </w:r>
          </w:p>
          <w:p w:rsidR="00685CCE" w:rsidRPr="00B423C9" w:rsidRDefault="00685CCE" w:rsidP="00CA31B3">
            <w:pPr>
              <w:numPr>
                <w:ilvl w:val="0"/>
                <w:numId w:val="9"/>
              </w:numPr>
              <w:jc w:val="both"/>
              <w:rPr>
                <w:b/>
                <w:color w:val="0000FF"/>
                <w:sz w:val="22"/>
                <w:szCs w:val="22"/>
              </w:rPr>
            </w:pPr>
            <w:r w:rsidRPr="00B423C9">
              <w:rPr>
                <w:sz w:val="22"/>
                <w:szCs w:val="22"/>
              </w:rPr>
              <w:t>Assist in Coverage Evaluation Survey and generate Deveinfo data and factsheets</w:t>
            </w:r>
          </w:p>
        </w:tc>
        <w:tc>
          <w:tcPr>
            <w:tcW w:w="2379" w:type="pct"/>
            <w:tcBorders>
              <w:bottom w:val="single" w:sz="4" w:space="0" w:color="auto"/>
            </w:tcBorders>
          </w:tcPr>
          <w:p w:rsidR="00685CCE" w:rsidRPr="00B423C9" w:rsidRDefault="00685CCE" w:rsidP="00CA31B3">
            <w:pPr>
              <w:numPr>
                <w:ilvl w:val="0"/>
                <w:numId w:val="9"/>
              </w:numPr>
              <w:jc w:val="both"/>
              <w:rPr>
                <w:sz w:val="22"/>
                <w:szCs w:val="22"/>
              </w:rPr>
            </w:pPr>
            <w:r w:rsidRPr="00B423C9">
              <w:rPr>
                <w:sz w:val="22"/>
                <w:szCs w:val="22"/>
              </w:rPr>
              <w:t>A report on the changes in data quality which could be attributed to onsite support and the areas where changes which could not be seen along with the reasons highlighting the critical bottlenecks which were removed as a result of onsite support and learning from the same. (Nov 2017)</w:t>
            </w:r>
          </w:p>
          <w:p w:rsidR="00685CCE" w:rsidRPr="00B423C9" w:rsidRDefault="00685CCE" w:rsidP="00CA31B3">
            <w:pPr>
              <w:ind w:left="360"/>
              <w:jc w:val="both"/>
              <w:rPr>
                <w:sz w:val="22"/>
                <w:szCs w:val="22"/>
              </w:rPr>
            </w:pPr>
          </w:p>
          <w:p w:rsidR="00685CCE" w:rsidRPr="00B423C9" w:rsidRDefault="00685CCE" w:rsidP="00CA31B3">
            <w:pPr>
              <w:ind w:left="360"/>
              <w:jc w:val="both"/>
              <w:rPr>
                <w:sz w:val="22"/>
                <w:szCs w:val="22"/>
              </w:rPr>
            </w:pPr>
            <w:r w:rsidRPr="00B423C9">
              <w:rPr>
                <w:sz w:val="22"/>
                <w:szCs w:val="22"/>
              </w:rPr>
              <w:t>Technical support and handholding of the state NHM so as to develop 33 District level factsheet developed each of minimum of 2, A 4 size pages of Coverage Evaluation Survey. (Dec 2017)</w:t>
            </w:r>
          </w:p>
        </w:tc>
        <w:tc>
          <w:tcPr>
            <w:tcW w:w="418" w:type="pct"/>
            <w:tcBorders>
              <w:bottom w:val="single" w:sz="4" w:space="0" w:color="auto"/>
            </w:tcBorders>
            <w:shd w:val="clear" w:color="auto" w:fill="FFFFFF"/>
          </w:tcPr>
          <w:p w:rsidR="00685CCE" w:rsidRPr="00B423C9" w:rsidRDefault="00685CCE" w:rsidP="00CA31B3">
            <w:pPr>
              <w:pStyle w:val="BodyText2"/>
              <w:rPr>
                <w:color w:val="0000FF"/>
                <w:szCs w:val="22"/>
                <w:lang w:val="en-AU"/>
              </w:rPr>
            </w:pPr>
            <w:r>
              <w:rPr>
                <w:color w:val="0000FF"/>
                <w:szCs w:val="22"/>
                <w:lang w:val="en-AU"/>
              </w:rPr>
              <w:t xml:space="preserve">2 months </w:t>
            </w:r>
          </w:p>
        </w:tc>
        <w:tc>
          <w:tcPr>
            <w:tcW w:w="501" w:type="pct"/>
            <w:tcBorders>
              <w:bottom w:val="single" w:sz="4" w:space="0" w:color="auto"/>
            </w:tcBorders>
            <w:shd w:val="clear" w:color="auto" w:fill="auto"/>
          </w:tcPr>
          <w:p w:rsidR="00685CCE" w:rsidRPr="00F61123" w:rsidRDefault="00685CCE" w:rsidP="00CA31B3">
            <w:pPr>
              <w:pStyle w:val="BodyText2"/>
              <w:ind w:left="360"/>
              <w:rPr>
                <w:rFonts w:ascii="Arial" w:hAnsi="Arial"/>
                <w:sz w:val="18"/>
                <w:szCs w:val="18"/>
                <w:lang w:val="en-AU"/>
              </w:rPr>
            </w:pPr>
            <w:r>
              <w:rPr>
                <w:rFonts w:ascii="Arial" w:hAnsi="Arial"/>
                <w:sz w:val="18"/>
                <w:szCs w:val="18"/>
                <w:lang w:val="en-AU"/>
              </w:rPr>
              <w:t>10-16 Days</w:t>
            </w:r>
          </w:p>
        </w:tc>
        <w:tc>
          <w:tcPr>
            <w:tcW w:w="418" w:type="pct"/>
            <w:tcBorders>
              <w:bottom w:val="single" w:sz="4" w:space="0" w:color="auto"/>
            </w:tcBorders>
            <w:shd w:val="clear" w:color="auto" w:fill="C5E0B3"/>
          </w:tcPr>
          <w:p w:rsidR="00685CCE" w:rsidRPr="00F61123" w:rsidRDefault="00685CCE" w:rsidP="00CA31B3">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685CCE" w:rsidRPr="00F61123" w:rsidRDefault="00685CCE" w:rsidP="00CA31B3">
            <w:pPr>
              <w:pStyle w:val="BodyText2"/>
              <w:ind w:left="360"/>
              <w:rPr>
                <w:rFonts w:ascii="Arial" w:hAnsi="Arial"/>
                <w:sz w:val="18"/>
                <w:szCs w:val="18"/>
                <w:lang w:val="en-AU"/>
              </w:rPr>
            </w:pPr>
          </w:p>
        </w:tc>
      </w:tr>
      <w:tr w:rsidR="00685CCE" w:rsidRPr="00433FC8" w:rsidTr="00685CCE">
        <w:trPr>
          <w:trHeight w:val="269"/>
          <w:jc w:val="center"/>
        </w:trPr>
        <w:tc>
          <w:tcPr>
            <w:tcW w:w="5000" w:type="pct"/>
            <w:gridSpan w:val="6"/>
            <w:tcBorders>
              <w:bottom w:val="single" w:sz="4" w:space="0" w:color="auto"/>
            </w:tcBorders>
            <w:shd w:val="clear" w:color="auto" w:fill="C5E0B3"/>
          </w:tcPr>
          <w:p w:rsidR="00685CCE" w:rsidRPr="00433FC8" w:rsidRDefault="00685CCE" w:rsidP="00CA31B3">
            <w:pPr>
              <w:rPr>
                <w:rFonts w:ascii="Calibri" w:hAnsi="Calibri"/>
                <w:b/>
              </w:rPr>
            </w:pPr>
          </w:p>
        </w:tc>
      </w:tr>
    </w:tbl>
    <w:p w:rsidR="00685CCE" w:rsidRDefault="00685CCE" w:rsidP="00685CCE">
      <w:pPr>
        <w:rPr>
          <w:rFonts w:ascii="Calibri" w:hAnsi="Calibri"/>
          <w:i/>
          <w:sz w:val="22"/>
          <w:szCs w:val="22"/>
        </w:rPr>
      </w:pPr>
    </w:p>
    <w:p w:rsidR="00685CCE" w:rsidRDefault="00685CCE" w:rsidP="00685CCE">
      <w:pPr>
        <w:rPr>
          <w:rFonts w:ascii="Calibri" w:hAnsi="Calibri"/>
          <w:i/>
          <w:sz w:val="22"/>
          <w:szCs w:val="22"/>
        </w:rPr>
      </w:pPr>
    </w:p>
    <w:p w:rsidR="00685CCE" w:rsidRPr="00F93506" w:rsidRDefault="00685CCE" w:rsidP="00685CCE">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rsidR="00685CCE" w:rsidRDefault="00685CCE" w:rsidP="00685CCE">
      <w:pPr>
        <w:rPr>
          <w:rFonts w:ascii="Calibri" w:hAnsi="Calibri"/>
          <w:i/>
          <w:sz w:val="22"/>
          <w:szCs w:val="22"/>
        </w:rPr>
      </w:pPr>
    </w:p>
    <w:p w:rsidR="00685CCE" w:rsidRPr="002D3C63" w:rsidRDefault="00685CCE" w:rsidP="00685CCE">
      <w:pPr>
        <w:rPr>
          <w:rFonts w:ascii="Calibri" w:hAnsi="Calibri"/>
          <w:i/>
          <w:sz w:val="22"/>
          <w:szCs w:val="22"/>
        </w:rPr>
      </w:pPr>
      <w:r>
        <w:rPr>
          <w:rFonts w:ascii="Calibri" w:hAnsi="Calibri"/>
          <w:i/>
          <w:sz w:val="22"/>
          <w:szCs w:val="22"/>
        </w:rPr>
        <w:t>Shaded area to be filled in by consultant</w:t>
      </w:r>
    </w:p>
    <w:p w:rsidR="00685CCE" w:rsidRPr="003466A6" w:rsidRDefault="00685CCE" w:rsidP="00685CCE">
      <w:pPr>
        <w:rPr>
          <w:rFonts w:ascii="Calibri" w:hAnsi="Calibri"/>
          <w:sz w:val="22"/>
          <w:szCs w:val="22"/>
        </w:rPr>
      </w:pPr>
    </w:p>
    <w:p w:rsidR="00685CCE" w:rsidRPr="003466A6" w:rsidRDefault="00685CCE" w:rsidP="00685CCE">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685CCE" w:rsidRDefault="00685CCE" w:rsidP="00685CCE">
      <w:pPr>
        <w:rPr>
          <w:rFonts w:ascii="Calibri" w:hAnsi="Calibri"/>
          <w:b/>
          <w:sz w:val="22"/>
          <w:szCs w:val="22"/>
        </w:rPr>
      </w:pPr>
    </w:p>
    <w:p w:rsidR="00685CCE" w:rsidRDefault="00685CCE" w:rsidP="00685CCE">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685CCE" w:rsidRDefault="00685CCE" w:rsidP="00685CCE">
      <w:pPr>
        <w:rPr>
          <w:rFonts w:ascii="Calibri" w:hAnsi="Calibri"/>
          <w:b/>
          <w:sz w:val="22"/>
          <w:szCs w:val="22"/>
        </w:rPr>
      </w:pPr>
    </w:p>
    <w:p w:rsidR="00685CCE" w:rsidRPr="003466A6" w:rsidRDefault="00685CCE" w:rsidP="00685CCE">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685CCE" w:rsidRDefault="00685CCE" w:rsidP="00685CCE">
      <w:pPr>
        <w:rPr>
          <w:rFonts w:ascii="Calibri" w:hAnsi="Calibri"/>
          <w:b/>
          <w:sz w:val="22"/>
          <w:szCs w:val="22"/>
        </w:rPr>
      </w:pPr>
    </w:p>
    <w:p w:rsidR="00685CCE" w:rsidRDefault="00685CCE" w:rsidP="00685CCE">
      <w:pPr>
        <w:rPr>
          <w:rFonts w:ascii="Calibri" w:hAnsi="Calibri"/>
          <w:b/>
          <w:sz w:val="22"/>
          <w:szCs w:val="22"/>
        </w:rPr>
      </w:pPr>
      <w:r>
        <w:rPr>
          <w:rFonts w:ascii="Calibri" w:hAnsi="Calibri"/>
          <w:b/>
          <w:sz w:val="22"/>
          <w:szCs w:val="22"/>
        </w:rPr>
        <w:t>Email address:</w:t>
      </w:r>
    </w:p>
    <w:p w:rsidR="00685CCE" w:rsidRDefault="00685CCE" w:rsidP="00685CCE">
      <w:pPr>
        <w:rPr>
          <w:rFonts w:ascii="Calibri" w:hAnsi="Calibri"/>
          <w:b/>
          <w:sz w:val="22"/>
          <w:szCs w:val="22"/>
        </w:rPr>
      </w:pPr>
    </w:p>
    <w:p w:rsidR="00685CCE" w:rsidRPr="003466A6" w:rsidRDefault="00685CCE" w:rsidP="00685CCE">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16656C" w:rsidRDefault="0016656C" w:rsidP="0016656C">
      <w:pPr>
        <w:jc w:val="center"/>
        <w:rPr>
          <w:b/>
          <w:sz w:val="24"/>
          <w:szCs w:val="24"/>
        </w:rPr>
      </w:pPr>
      <w:r>
        <w:rPr>
          <w:sz w:val="22"/>
          <w:szCs w:val="22"/>
        </w:rPr>
        <w:br w:type="page"/>
      </w:r>
      <w:r w:rsidRPr="00225F38">
        <w:rPr>
          <w:b/>
          <w:sz w:val="24"/>
          <w:szCs w:val="24"/>
        </w:rPr>
        <w:lastRenderedPageBreak/>
        <w:t>TECHNICAL EVALUATION CRITERIA</w:t>
      </w:r>
    </w:p>
    <w:p w:rsidR="0016656C" w:rsidRDefault="0016656C" w:rsidP="0016656C">
      <w:pPr>
        <w:jc w:val="center"/>
        <w:rPr>
          <w:b/>
          <w:sz w:val="24"/>
          <w:szCs w:val="24"/>
        </w:rPr>
      </w:pPr>
      <w:r>
        <w:rPr>
          <w:b/>
          <w:sz w:val="24"/>
          <w:szCs w:val="24"/>
        </w:rPr>
        <w:t>Consultant Data Manager</w:t>
      </w:r>
    </w:p>
    <w:p w:rsidR="0016656C" w:rsidRDefault="0016656C" w:rsidP="0016656C">
      <w:pPr>
        <w:jc w:val="center"/>
        <w:rPr>
          <w:b/>
          <w:sz w:val="24"/>
          <w:szCs w:val="24"/>
        </w:rPr>
      </w:pPr>
    </w:p>
    <w:p w:rsidR="0016656C" w:rsidRPr="00225F38" w:rsidRDefault="0016656C" w:rsidP="0016656C">
      <w:pPr>
        <w:jc w:val="center"/>
        <w:rPr>
          <w:b/>
          <w:sz w:val="24"/>
          <w:szCs w:val="24"/>
        </w:rPr>
      </w:pPr>
    </w:p>
    <w:p w:rsidR="0016656C" w:rsidRDefault="0016656C" w:rsidP="0016656C">
      <w:pPr>
        <w:rPr>
          <w:sz w:val="24"/>
          <w:szCs w:val="24"/>
        </w:rPr>
      </w:pPr>
    </w:p>
    <w:p w:rsidR="0016656C" w:rsidRDefault="0016656C" w:rsidP="0016656C">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16656C" w:rsidRDefault="0016656C" w:rsidP="0016656C">
      <w:pPr>
        <w:rPr>
          <w:sz w:val="24"/>
          <w:szCs w:val="24"/>
        </w:rPr>
      </w:pPr>
    </w:p>
    <w:p w:rsidR="0016656C" w:rsidRDefault="0016656C" w:rsidP="0016656C">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16656C" w:rsidRDefault="0016656C" w:rsidP="0016656C">
      <w:pPr>
        <w:rPr>
          <w:sz w:val="24"/>
          <w:szCs w:val="24"/>
        </w:rPr>
      </w:pPr>
    </w:p>
    <w:p w:rsidR="0016656C" w:rsidRDefault="0016656C" w:rsidP="0016656C">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16656C" w:rsidRDefault="0016656C" w:rsidP="0016656C">
      <w:pPr>
        <w:rPr>
          <w:sz w:val="24"/>
          <w:szCs w:val="24"/>
        </w:rPr>
      </w:pPr>
    </w:p>
    <w:p w:rsidR="0016656C" w:rsidRDefault="0016656C" w:rsidP="0016656C">
      <w:pPr>
        <w:rPr>
          <w:sz w:val="24"/>
          <w:szCs w:val="24"/>
        </w:rPr>
      </w:pPr>
      <w:r>
        <w:rPr>
          <w:sz w:val="24"/>
          <w:szCs w:val="24"/>
        </w:rPr>
        <w:t>4</w:t>
      </w:r>
      <w:r>
        <w:rPr>
          <w:sz w:val="24"/>
          <w:szCs w:val="24"/>
        </w:rPr>
        <w:tab/>
        <w:t xml:space="preserve">         Experience in Bilateral/International/UN agencies</w:t>
      </w:r>
      <w:r>
        <w:rPr>
          <w:sz w:val="24"/>
          <w:szCs w:val="24"/>
        </w:rPr>
        <w:tab/>
        <w:t>10 Marks</w:t>
      </w:r>
    </w:p>
    <w:p w:rsidR="0016656C" w:rsidRDefault="0016656C" w:rsidP="0016656C">
      <w:pPr>
        <w:rPr>
          <w:sz w:val="24"/>
          <w:szCs w:val="24"/>
        </w:rPr>
      </w:pPr>
    </w:p>
    <w:p w:rsidR="0016656C" w:rsidRDefault="0016656C" w:rsidP="0016656C">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16656C" w:rsidRDefault="0016656C" w:rsidP="0016656C">
      <w:pPr>
        <w:rPr>
          <w:sz w:val="24"/>
          <w:szCs w:val="24"/>
        </w:rPr>
      </w:pPr>
    </w:p>
    <w:p w:rsidR="0016656C" w:rsidRDefault="0016656C" w:rsidP="0016656C">
      <w:pPr>
        <w:pStyle w:val="ListParagraph"/>
        <w:widowControl/>
        <w:numPr>
          <w:ilvl w:val="0"/>
          <w:numId w:val="40"/>
        </w:numPr>
        <w:rPr>
          <w:rFonts w:ascii="Times New Roman" w:hAnsi="Times New Roman"/>
          <w:szCs w:val="24"/>
        </w:rPr>
      </w:pPr>
      <w:r w:rsidRPr="00905040">
        <w:rPr>
          <w:rFonts w:ascii="Times New Roman" w:hAnsi="Times New Roman"/>
          <w:szCs w:val="24"/>
        </w:rPr>
        <w:t>Total Score should be 100.</w:t>
      </w:r>
    </w:p>
    <w:p w:rsidR="0016656C" w:rsidRPr="00905040" w:rsidRDefault="0016656C" w:rsidP="0016656C">
      <w:pPr>
        <w:pStyle w:val="ListParagraph"/>
        <w:rPr>
          <w:rFonts w:ascii="Times New Roman" w:hAnsi="Times New Roman"/>
          <w:szCs w:val="24"/>
        </w:rPr>
      </w:pPr>
    </w:p>
    <w:p w:rsidR="0016656C" w:rsidRDefault="0016656C" w:rsidP="0016656C">
      <w:pPr>
        <w:pStyle w:val="ListParagraph"/>
        <w:widowControl/>
        <w:numPr>
          <w:ilvl w:val="0"/>
          <w:numId w:val="40"/>
        </w:numPr>
        <w:rPr>
          <w:rFonts w:ascii="Times New Roman" w:hAnsi="Times New Roman"/>
          <w:szCs w:val="24"/>
        </w:rPr>
      </w:pPr>
      <w:r w:rsidRPr="00905040">
        <w:rPr>
          <w:rFonts w:ascii="Times New Roman" w:hAnsi="Times New Roman"/>
          <w:szCs w:val="24"/>
        </w:rPr>
        <w:t>Minimum overall qualifying score should be 70.</w:t>
      </w:r>
    </w:p>
    <w:p w:rsidR="00AE238F" w:rsidRDefault="00CA31B3" w:rsidP="00AE238F">
      <w:pPr>
        <w:pStyle w:val="ListParagraph"/>
        <w:rPr>
          <w:rFonts w:ascii="Times New Roman" w:hAnsi="Times New Roman"/>
          <w:szCs w:val="24"/>
        </w:rPr>
      </w:pPr>
      <w:r>
        <w:rPr>
          <w:rFonts w:ascii="Times New Roman" w:hAnsi="Times New Roman"/>
          <w:szCs w:val="24"/>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AE238F" w:rsidTr="00CA31B3">
        <w:tblPrEx>
          <w:tblCellMar>
            <w:top w:w="0" w:type="dxa"/>
            <w:bottom w:w="0" w:type="dxa"/>
          </w:tblCellMar>
        </w:tblPrEx>
        <w:tc>
          <w:tcPr>
            <w:tcW w:w="10890" w:type="dxa"/>
            <w:gridSpan w:val="54"/>
            <w:tcBorders>
              <w:bottom w:val="single" w:sz="6" w:space="0" w:color="auto"/>
            </w:tcBorders>
          </w:tcPr>
          <w:p w:rsidR="00AE238F" w:rsidRDefault="00AE238F" w:rsidP="00CA31B3">
            <w:pPr>
              <w:rPr>
                <w:rFonts w:ascii="Arial" w:hAnsi="Arial"/>
                <w:b/>
                <w:sz w:val="17"/>
              </w:rPr>
            </w:pPr>
            <w:r>
              <w:rPr>
                <w:rFonts w:ascii="Arial" w:hAnsi="Arial"/>
                <w:sz w:val="12"/>
              </w:rPr>
              <w:t>P.11 (2-74) - E</w:t>
            </w:r>
          </w:p>
        </w:tc>
      </w:tr>
      <w:tr w:rsidR="00AE238F" w:rsidTr="00CA31B3">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AE238F" w:rsidRDefault="00AE238F" w:rsidP="00CA31B3">
            <w:pPr>
              <w:jc w:val="center"/>
              <w:rPr>
                <w:rFonts w:ascii="Arial" w:hAnsi="Arial"/>
                <w:b/>
                <w:sz w:val="17"/>
              </w:rPr>
            </w:pPr>
            <w:r>
              <w:rPr>
                <w:rFonts w:ascii="Arial" w:hAnsi="Arial"/>
                <w:b/>
                <w:sz w:val="17"/>
              </w:rPr>
              <w:t xml:space="preserve">                        </w:t>
            </w:r>
          </w:p>
          <w:p w:rsidR="00AE238F" w:rsidRDefault="00AE238F" w:rsidP="00CA31B3">
            <w:pPr>
              <w:jc w:val="center"/>
              <w:rPr>
                <w:rFonts w:ascii="Arial" w:hAnsi="Arial"/>
                <w:b/>
                <w:sz w:val="17"/>
              </w:rPr>
            </w:pPr>
            <w:r>
              <w:rPr>
                <w:rFonts w:ascii="Arial" w:hAnsi="Arial"/>
                <w:b/>
                <w:sz w:val="17"/>
              </w:rPr>
              <w:t>INSTRUCTIONS</w:t>
            </w:r>
          </w:p>
          <w:p w:rsidR="00AE238F" w:rsidRDefault="00AE238F" w:rsidP="00CA31B3">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AE238F" w:rsidRDefault="00AE238F" w:rsidP="00CA31B3">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AE238F" w:rsidRDefault="00AE238F" w:rsidP="00CA31B3">
            <w:pPr>
              <w:rPr>
                <w:sz w:val="17"/>
              </w:rPr>
            </w:pPr>
          </w:p>
          <w:p w:rsidR="00AE238F" w:rsidRDefault="00AE238F" w:rsidP="00CA31B3">
            <w:pPr>
              <w:rPr>
                <w:sz w:val="17"/>
              </w:rPr>
            </w:pPr>
          </w:p>
          <w:p w:rsidR="00AE238F" w:rsidRDefault="00AE238F" w:rsidP="00CA31B3">
            <w:pPr>
              <w:jc w:val="center"/>
              <w:rPr>
                <w:sz w:val="17"/>
              </w:rPr>
            </w:pPr>
            <w:r>
              <w:rPr>
                <w:rFonts w:ascii="Univers" w:hAnsi="Univers"/>
                <w:b/>
              </w:rPr>
              <w:t xml:space="preserve">UNITED </w:t>
            </w:r>
            <w:r w:rsidR="00055616">
              <w:rPr>
                <w:noProof/>
                <w:sz w:val="17"/>
                <w:lang w:bidi="kok-IN"/>
              </w:rPr>
              <w:drawing>
                <wp:inline distT="0" distB="0" distL="0" distR="0">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AE238F" w:rsidRDefault="00AE238F" w:rsidP="00CA31B3">
            <w:pPr>
              <w:jc w:val="center"/>
              <w:rPr>
                <w:rFonts w:ascii="Arial" w:hAnsi="Arial"/>
                <w:b/>
                <w:sz w:val="17"/>
              </w:rPr>
            </w:pPr>
          </w:p>
          <w:p w:rsidR="00AE238F" w:rsidRDefault="00AE238F" w:rsidP="00CA31B3">
            <w:pPr>
              <w:jc w:val="center"/>
              <w:rPr>
                <w:sz w:val="17"/>
              </w:rPr>
            </w:pPr>
            <w:r>
              <w:rPr>
                <w:rFonts w:ascii="Arial" w:hAnsi="Arial"/>
                <w:b/>
                <w:sz w:val="17"/>
              </w:rPr>
              <w:t>PERSONAL HISTORY</w:t>
            </w:r>
          </w:p>
          <w:p w:rsidR="00AE238F" w:rsidRDefault="00AE238F" w:rsidP="00CA31B3">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AE238F" w:rsidRDefault="00AE238F" w:rsidP="00CA31B3">
            <w:pPr>
              <w:jc w:val="center"/>
              <w:rPr>
                <w:sz w:val="17"/>
              </w:rPr>
            </w:pPr>
            <w:r>
              <w:rPr>
                <w:rFonts w:ascii="Arial" w:hAnsi="Arial"/>
                <w:b/>
                <w:sz w:val="17"/>
              </w:rPr>
              <w:t>Do Not Write in This Space</w:t>
            </w:r>
          </w:p>
        </w:tc>
      </w:tr>
      <w:tr w:rsidR="00AE238F" w:rsidTr="00CA31B3">
        <w:tblPrEx>
          <w:tblCellMar>
            <w:top w:w="0" w:type="dxa"/>
            <w:bottom w:w="0" w:type="dxa"/>
          </w:tblCellMar>
        </w:tblPrEx>
        <w:tc>
          <w:tcPr>
            <w:tcW w:w="3261" w:type="dxa"/>
            <w:gridSpan w:val="14"/>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1.</w:t>
            </w:r>
            <w:r>
              <w:rPr>
                <w:rFonts w:ascii="Arial" w:hAnsi="Arial"/>
                <w:sz w:val="17"/>
              </w:rPr>
              <w:t xml:space="preserve"> Family name</w:t>
            </w:r>
          </w:p>
          <w:p w:rsidR="00AE238F" w:rsidRDefault="00AE238F" w:rsidP="00CA31B3">
            <w:pPr>
              <w:jc w:val="both"/>
              <w:rPr>
                <w:rFonts w:ascii="Arial" w:hAnsi="Arial"/>
                <w:b/>
                <w:sz w:val="17"/>
              </w:rPr>
            </w:pPr>
          </w:p>
          <w:p w:rsidR="00AE238F" w:rsidRDefault="00AE238F" w:rsidP="00CA31B3">
            <w:pPr>
              <w:jc w:val="both"/>
              <w:rPr>
                <w:rFonts w:ascii="Arial" w:hAnsi="Arial"/>
                <w:b/>
                <w:sz w:val="17"/>
              </w:rPr>
            </w:pPr>
          </w:p>
          <w:p w:rsidR="00AE238F" w:rsidRDefault="00AE238F" w:rsidP="00CA31B3">
            <w:pPr>
              <w:jc w:val="both"/>
              <w:rPr>
                <w:rFonts w:ascii="Arial" w:hAnsi="Arial"/>
                <w:b/>
                <w:sz w:val="17"/>
              </w:rPr>
            </w:pPr>
          </w:p>
        </w:tc>
        <w:tc>
          <w:tcPr>
            <w:tcW w:w="2679" w:type="dxa"/>
            <w:gridSpan w:val="15"/>
            <w:tcBorders>
              <w:bottom w:val="single" w:sz="6" w:space="0" w:color="auto"/>
            </w:tcBorders>
          </w:tcPr>
          <w:p w:rsidR="00AE238F" w:rsidRDefault="00AE238F" w:rsidP="00CA31B3">
            <w:pPr>
              <w:jc w:val="both"/>
              <w:rPr>
                <w:rFonts w:ascii="Arial" w:hAnsi="Arial"/>
                <w:sz w:val="17"/>
              </w:rPr>
            </w:pPr>
            <w:r>
              <w:rPr>
                <w:rFonts w:ascii="Arial" w:hAnsi="Arial"/>
                <w:sz w:val="17"/>
              </w:rPr>
              <w:t>First name</w:t>
            </w:r>
          </w:p>
          <w:p w:rsidR="00AE238F" w:rsidRDefault="00AE238F" w:rsidP="00CA31B3">
            <w:pPr>
              <w:jc w:val="both"/>
              <w:rPr>
                <w:rFonts w:ascii="Arial" w:hAnsi="Arial"/>
                <w:b/>
                <w:sz w:val="17"/>
              </w:rPr>
            </w:pPr>
          </w:p>
          <w:p w:rsidR="00AE238F" w:rsidRDefault="00AE238F" w:rsidP="00CA31B3">
            <w:pPr>
              <w:jc w:val="both"/>
              <w:rPr>
                <w:rFonts w:ascii="Arial" w:hAnsi="Arial"/>
                <w:b/>
                <w:sz w:val="17"/>
              </w:rPr>
            </w:pPr>
          </w:p>
        </w:tc>
        <w:tc>
          <w:tcPr>
            <w:tcW w:w="1800" w:type="dxa"/>
            <w:gridSpan w:val="12"/>
            <w:tcBorders>
              <w:bottom w:val="single" w:sz="6" w:space="0" w:color="auto"/>
            </w:tcBorders>
          </w:tcPr>
          <w:p w:rsidR="00AE238F" w:rsidRDefault="00AE238F" w:rsidP="00CA31B3">
            <w:pPr>
              <w:jc w:val="both"/>
              <w:rPr>
                <w:rFonts w:ascii="Arial" w:hAnsi="Arial"/>
                <w:sz w:val="17"/>
              </w:rPr>
            </w:pPr>
            <w:r>
              <w:rPr>
                <w:rFonts w:ascii="Arial" w:hAnsi="Arial"/>
                <w:sz w:val="17"/>
              </w:rPr>
              <w:t xml:space="preserve">Middle name </w:t>
            </w:r>
          </w:p>
          <w:p w:rsidR="00AE238F" w:rsidRDefault="00AE238F" w:rsidP="00CA31B3">
            <w:pPr>
              <w:jc w:val="both"/>
              <w:rPr>
                <w:rFonts w:ascii="Arial" w:hAnsi="Arial"/>
                <w:b/>
                <w:sz w:val="17"/>
              </w:rPr>
            </w:pPr>
          </w:p>
        </w:tc>
        <w:tc>
          <w:tcPr>
            <w:tcW w:w="3151" w:type="dxa"/>
            <w:gridSpan w:val="13"/>
            <w:tcBorders>
              <w:bottom w:val="single" w:sz="6" w:space="0" w:color="auto"/>
              <w:right w:val="single" w:sz="6" w:space="0" w:color="auto"/>
            </w:tcBorders>
          </w:tcPr>
          <w:p w:rsidR="00AE238F" w:rsidRDefault="00AE238F" w:rsidP="00CA31B3">
            <w:pPr>
              <w:jc w:val="both"/>
              <w:rPr>
                <w:rFonts w:ascii="Arial" w:hAnsi="Arial"/>
                <w:b/>
                <w:sz w:val="17"/>
              </w:rPr>
            </w:pPr>
            <w:r>
              <w:rPr>
                <w:rFonts w:ascii="Arial" w:hAnsi="Arial"/>
                <w:sz w:val="17"/>
              </w:rPr>
              <w:t>Maiden name, if any</w:t>
            </w:r>
          </w:p>
        </w:tc>
      </w:tr>
      <w:tr w:rsidR="00AE238F" w:rsidTr="00CA31B3">
        <w:tblPrEx>
          <w:tblCellMar>
            <w:top w:w="0" w:type="dxa"/>
            <w:bottom w:w="0" w:type="dxa"/>
          </w:tblCellMar>
        </w:tblPrEx>
        <w:tc>
          <w:tcPr>
            <w:tcW w:w="810" w:type="dxa"/>
            <w:gridSpan w:val="2"/>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 xml:space="preserve">2.  </w:t>
            </w:r>
            <w:r>
              <w:rPr>
                <w:rFonts w:ascii="Arial" w:hAnsi="Arial"/>
                <w:sz w:val="17"/>
              </w:rPr>
              <w:t>Date</w:t>
            </w:r>
          </w:p>
          <w:p w:rsidR="00AE238F" w:rsidRDefault="00AE238F" w:rsidP="00CA31B3">
            <w:pPr>
              <w:jc w:val="center"/>
              <w:rPr>
                <w:rFonts w:ascii="Arial" w:hAnsi="Arial"/>
                <w:sz w:val="17"/>
              </w:rPr>
            </w:pPr>
            <w:r>
              <w:rPr>
                <w:rFonts w:ascii="Arial" w:hAnsi="Arial"/>
                <w:sz w:val="17"/>
              </w:rPr>
              <w:t xml:space="preserve">of </w:t>
            </w:r>
          </w:p>
          <w:p w:rsidR="00AE238F" w:rsidRDefault="00AE238F" w:rsidP="00CA31B3">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AE238F" w:rsidRDefault="00AE238F" w:rsidP="00CA31B3">
            <w:pPr>
              <w:jc w:val="center"/>
              <w:rPr>
                <w:rFonts w:ascii="Arial" w:hAnsi="Arial"/>
                <w:sz w:val="17"/>
              </w:rPr>
            </w:pPr>
            <w:r>
              <w:rPr>
                <w:rFonts w:ascii="Arial" w:hAnsi="Arial"/>
                <w:sz w:val="17"/>
              </w:rPr>
              <w:t>Day</w:t>
            </w:r>
          </w:p>
          <w:p w:rsidR="00AE238F" w:rsidRDefault="00AE238F" w:rsidP="00CA31B3">
            <w:pPr>
              <w:jc w:val="center"/>
              <w:rPr>
                <w:rFonts w:ascii="Arial" w:hAnsi="Arial"/>
                <w:sz w:val="17"/>
              </w:rPr>
            </w:pPr>
          </w:p>
        </w:tc>
        <w:tc>
          <w:tcPr>
            <w:tcW w:w="540" w:type="dxa"/>
            <w:gridSpan w:val="3"/>
            <w:tcBorders>
              <w:bottom w:val="single" w:sz="6" w:space="0" w:color="auto"/>
            </w:tcBorders>
          </w:tcPr>
          <w:p w:rsidR="00AE238F" w:rsidRDefault="00AE238F" w:rsidP="00CA31B3">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AE238F" w:rsidRDefault="00AE238F" w:rsidP="00CA31B3">
            <w:pPr>
              <w:jc w:val="center"/>
              <w:rPr>
                <w:rFonts w:ascii="Arial" w:hAnsi="Arial"/>
                <w:sz w:val="17"/>
              </w:rPr>
            </w:pPr>
          </w:p>
        </w:tc>
        <w:tc>
          <w:tcPr>
            <w:tcW w:w="540" w:type="dxa"/>
            <w:gridSpan w:val="3"/>
            <w:tcBorders>
              <w:bottom w:val="single" w:sz="6" w:space="0" w:color="auto"/>
            </w:tcBorders>
          </w:tcPr>
          <w:p w:rsidR="00AE238F" w:rsidRDefault="00AE238F" w:rsidP="00CA31B3">
            <w:pPr>
              <w:jc w:val="center"/>
              <w:rPr>
                <w:rFonts w:ascii="Arial" w:hAnsi="Arial"/>
                <w:sz w:val="17"/>
              </w:rPr>
            </w:pPr>
            <w:r>
              <w:rPr>
                <w:rFonts w:ascii="Arial" w:hAnsi="Arial"/>
                <w:sz w:val="17"/>
              </w:rPr>
              <w:t>Yr.</w:t>
            </w:r>
          </w:p>
          <w:p w:rsidR="00AE238F" w:rsidRDefault="00AE238F" w:rsidP="00CA31B3">
            <w:pPr>
              <w:jc w:val="center"/>
              <w:rPr>
                <w:rFonts w:ascii="Arial" w:hAnsi="Arial"/>
                <w:sz w:val="17"/>
              </w:rPr>
            </w:pPr>
          </w:p>
        </w:tc>
        <w:tc>
          <w:tcPr>
            <w:tcW w:w="2160" w:type="dxa"/>
            <w:gridSpan w:val="11"/>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 xml:space="preserve">3. </w:t>
            </w:r>
            <w:r>
              <w:rPr>
                <w:rFonts w:ascii="Arial" w:hAnsi="Arial"/>
                <w:sz w:val="17"/>
              </w:rPr>
              <w:t>Place of birth</w:t>
            </w:r>
          </w:p>
          <w:p w:rsidR="00AE238F" w:rsidRDefault="00AE238F" w:rsidP="00CA31B3">
            <w:pPr>
              <w:jc w:val="both"/>
              <w:rPr>
                <w:rFonts w:ascii="Arial" w:hAnsi="Arial"/>
                <w:sz w:val="17"/>
              </w:rPr>
            </w:pPr>
          </w:p>
        </w:tc>
        <w:tc>
          <w:tcPr>
            <w:tcW w:w="2700" w:type="dxa"/>
            <w:gridSpan w:val="16"/>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 xml:space="preserve">4. </w:t>
            </w:r>
            <w:r>
              <w:rPr>
                <w:rFonts w:ascii="Arial" w:hAnsi="Arial"/>
                <w:sz w:val="17"/>
              </w:rPr>
              <w:t>Nationality (ies) at birth</w:t>
            </w:r>
          </w:p>
          <w:p w:rsidR="00AE238F" w:rsidRDefault="00AE238F" w:rsidP="00CA31B3">
            <w:pPr>
              <w:jc w:val="both"/>
              <w:rPr>
                <w:rFonts w:ascii="Arial" w:hAnsi="Arial"/>
                <w:sz w:val="17"/>
              </w:rPr>
            </w:pPr>
          </w:p>
        </w:tc>
        <w:tc>
          <w:tcPr>
            <w:tcW w:w="2707" w:type="dxa"/>
            <w:gridSpan w:val="15"/>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 xml:space="preserve">5. </w:t>
            </w:r>
            <w:r>
              <w:rPr>
                <w:rFonts w:ascii="Arial" w:hAnsi="Arial"/>
                <w:sz w:val="17"/>
              </w:rPr>
              <w:t>Present nationality (ies)</w:t>
            </w:r>
          </w:p>
          <w:p w:rsidR="00AE238F" w:rsidRDefault="00AE238F" w:rsidP="00CA31B3">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AE238F" w:rsidRDefault="00AE238F" w:rsidP="00CA31B3">
            <w:pPr>
              <w:jc w:val="both"/>
              <w:rPr>
                <w:rFonts w:ascii="Arial" w:hAnsi="Arial"/>
                <w:sz w:val="17"/>
              </w:rPr>
            </w:pPr>
            <w:r>
              <w:rPr>
                <w:rFonts w:ascii="Arial" w:hAnsi="Arial"/>
                <w:b/>
                <w:sz w:val="17"/>
              </w:rPr>
              <w:t xml:space="preserve">6. </w:t>
            </w:r>
            <w:r>
              <w:rPr>
                <w:rFonts w:ascii="Arial" w:hAnsi="Arial"/>
                <w:sz w:val="17"/>
              </w:rPr>
              <w:t>Sex</w:t>
            </w:r>
          </w:p>
          <w:p w:rsidR="00AE238F" w:rsidRDefault="00AE238F" w:rsidP="00CA31B3">
            <w:pPr>
              <w:jc w:val="center"/>
              <w:rPr>
                <w:rFonts w:ascii="Arial" w:hAnsi="Arial"/>
                <w:sz w:val="17"/>
              </w:rPr>
            </w:pPr>
          </w:p>
        </w:tc>
      </w:tr>
      <w:tr w:rsidR="00AE238F" w:rsidTr="00CA31B3">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 xml:space="preserve">7. </w:t>
            </w:r>
            <w:r>
              <w:rPr>
                <w:rFonts w:ascii="Arial" w:hAnsi="Arial"/>
                <w:sz w:val="17"/>
              </w:rPr>
              <w:t>Height</w:t>
            </w:r>
          </w:p>
          <w:p w:rsidR="00AE238F" w:rsidRDefault="00AE238F" w:rsidP="00CA31B3">
            <w:pPr>
              <w:jc w:val="center"/>
              <w:rPr>
                <w:rFonts w:ascii="Arial" w:hAnsi="Arial"/>
                <w:sz w:val="17"/>
              </w:rPr>
            </w:pPr>
          </w:p>
          <w:p w:rsidR="00AE238F" w:rsidRDefault="00AE238F" w:rsidP="00CA31B3">
            <w:pPr>
              <w:jc w:val="both"/>
              <w:rPr>
                <w:rFonts w:ascii="Arial" w:hAnsi="Arial"/>
                <w:sz w:val="17"/>
              </w:rPr>
            </w:pPr>
          </w:p>
        </w:tc>
        <w:tc>
          <w:tcPr>
            <w:tcW w:w="990" w:type="dxa"/>
            <w:gridSpan w:val="4"/>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8.</w:t>
            </w:r>
            <w:r>
              <w:rPr>
                <w:rFonts w:ascii="Arial" w:hAnsi="Arial"/>
                <w:sz w:val="17"/>
              </w:rPr>
              <w:t xml:space="preserve"> Weight</w:t>
            </w:r>
          </w:p>
          <w:p w:rsidR="00AE238F" w:rsidRDefault="00AE238F" w:rsidP="00CA31B3">
            <w:pPr>
              <w:jc w:val="center"/>
              <w:rPr>
                <w:rFonts w:ascii="Arial" w:hAnsi="Arial"/>
                <w:sz w:val="17"/>
              </w:rPr>
            </w:pPr>
          </w:p>
        </w:tc>
        <w:tc>
          <w:tcPr>
            <w:tcW w:w="1710" w:type="dxa"/>
            <w:gridSpan w:val="10"/>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 xml:space="preserve">9. </w:t>
            </w:r>
            <w:r>
              <w:rPr>
                <w:rFonts w:ascii="Arial" w:hAnsi="Arial"/>
                <w:sz w:val="17"/>
              </w:rPr>
              <w:t>Marital status:</w:t>
            </w:r>
          </w:p>
          <w:p w:rsidR="00AE238F" w:rsidRDefault="00AE238F" w:rsidP="00CA31B3">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710" w:type="dxa"/>
            <w:gridSpan w:val="7"/>
            <w:tcBorders>
              <w:bottom w:val="single" w:sz="6" w:space="0" w:color="auto"/>
            </w:tcBorders>
          </w:tcPr>
          <w:p w:rsidR="00AE238F" w:rsidRDefault="00AE238F" w:rsidP="00CA31B3">
            <w:pPr>
              <w:jc w:val="both"/>
              <w:rPr>
                <w:rFonts w:ascii="Arial" w:hAnsi="Arial"/>
                <w:sz w:val="17"/>
              </w:rPr>
            </w:pPr>
          </w:p>
          <w:p w:rsidR="00AE238F" w:rsidRDefault="00AE238F" w:rsidP="00CA31B3">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00" w:type="dxa"/>
            <w:gridSpan w:val="12"/>
            <w:tcBorders>
              <w:bottom w:val="single" w:sz="6" w:space="0" w:color="auto"/>
            </w:tcBorders>
          </w:tcPr>
          <w:p w:rsidR="00AE238F" w:rsidRDefault="00AE238F" w:rsidP="00CA31B3">
            <w:pPr>
              <w:jc w:val="both"/>
              <w:rPr>
                <w:rFonts w:ascii="Arial" w:hAnsi="Arial"/>
                <w:sz w:val="17"/>
              </w:rPr>
            </w:pPr>
          </w:p>
          <w:p w:rsidR="00AE238F" w:rsidRDefault="00AE238F" w:rsidP="00CA31B3">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90" w:type="dxa"/>
            <w:gridSpan w:val="11"/>
            <w:tcBorders>
              <w:bottom w:val="single" w:sz="6" w:space="0" w:color="auto"/>
            </w:tcBorders>
          </w:tcPr>
          <w:p w:rsidR="00AE238F" w:rsidRDefault="00AE238F" w:rsidP="00CA31B3">
            <w:pPr>
              <w:jc w:val="both"/>
              <w:rPr>
                <w:rFonts w:ascii="Arial" w:hAnsi="Arial"/>
                <w:sz w:val="17"/>
              </w:rPr>
            </w:pPr>
          </w:p>
          <w:p w:rsidR="00AE238F" w:rsidRDefault="00AE238F" w:rsidP="00CA31B3">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AE238F" w:rsidRDefault="00AE238F" w:rsidP="00CA31B3">
            <w:pPr>
              <w:jc w:val="both"/>
              <w:rPr>
                <w:rFonts w:ascii="Arial" w:hAnsi="Arial"/>
                <w:sz w:val="17"/>
              </w:rPr>
            </w:pPr>
          </w:p>
          <w:p w:rsidR="00AE238F" w:rsidRDefault="00AE238F" w:rsidP="00CA31B3">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5"/>
          </w:p>
        </w:tc>
      </w:tr>
      <w:tr w:rsidR="00AE238F" w:rsidTr="00CA31B3">
        <w:tblPrEx>
          <w:tblCellMar>
            <w:top w:w="0" w:type="dxa"/>
            <w:bottom w:w="0" w:type="dxa"/>
          </w:tblCellMar>
        </w:tblPrEx>
        <w:tc>
          <w:tcPr>
            <w:tcW w:w="450" w:type="dxa"/>
            <w:tcBorders>
              <w:left w:val="single" w:sz="6" w:space="0" w:color="auto"/>
            </w:tcBorders>
          </w:tcPr>
          <w:p w:rsidR="00AE238F" w:rsidRDefault="00AE238F" w:rsidP="00CA31B3">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AE238F" w:rsidRDefault="00AE238F" w:rsidP="00CA31B3">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7"/>
            <w:r>
              <w:rPr>
                <w:rFonts w:ascii="Arial" w:hAnsi="Arial"/>
                <w:sz w:val="15"/>
              </w:rPr>
              <w:t xml:space="preserve">              If “yes”, please describe.</w:t>
            </w:r>
          </w:p>
        </w:tc>
      </w:tr>
      <w:tr w:rsidR="00AE238F" w:rsidTr="00CA31B3">
        <w:tblPrEx>
          <w:tblCellMar>
            <w:top w:w="0" w:type="dxa"/>
            <w:bottom w:w="0" w:type="dxa"/>
          </w:tblCellMar>
        </w:tblPrEx>
        <w:tc>
          <w:tcPr>
            <w:tcW w:w="450" w:type="dxa"/>
            <w:tcBorders>
              <w:left w:val="single" w:sz="6" w:space="0" w:color="auto"/>
              <w:bottom w:val="single" w:sz="6" w:space="0" w:color="auto"/>
            </w:tcBorders>
          </w:tcPr>
          <w:p w:rsidR="00AE238F" w:rsidRDefault="00AE238F" w:rsidP="00CA31B3">
            <w:pPr>
              <w:jc w:val="both"/>
              <w:rPr>
                <w:rFonts w:ascii="Arial" w:hAnsi="Arial"/>
                <w:sz w:val="17"/>
              </w:rPr>
            </w:pPr>
          </w:p>
        </w:tc>
        <w:tc>
          <w:tcPr>
            <w:tcW w:w="10440" w:type="dxa"/>
            <w:gridSpan w:val="53"/>
            <w:tcBorders>
              <w:bottom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3630" w:type="dxa"/>
            <w:gridSpan w:val="18"/>
            <w:tcBorders>
              <w:left w:val="single" w:sz="6" w:space="0" w:color="auto"/>
              <w:right w:val="single" w:sz="6" w:space="0" w:color="auto"/>
            </w:tcBorders>
          </w:tcPr>
          <w:p w:rsidR="00AE238F" w:rsidRDefault="00AE238F" w:rsidP="00CA31B3">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AE238F" w:rsidRDefault="00AE238F" w:rsidP="00CA31B3">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AE238F" w:rsidRDefault="00AE238F" w:rsidP="00CA31B3">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AE238F" w:rsidTr="00CA31B3">
        <w:tblPrEx>
          <w:tblCellMar>
            <w:top w:w="0" w:type="dxa"/>
            <w:bottom w:w="0" w:type="dxa"/>
          </w:tblCellMar>
        </w:tblPrEx>
        <w:tc>
          <w:tcPr>
            <w:tcW w:w="3630" w:type="dxa"/>
            <w:gridSpan w:val="18"/>
            <w:tcBorders>
              <w:left w:val="single" w:sz="6" w:space="0" w:color="auto"/>
              <w:right w:val="single" w:sz="6" w:space="0" w:color="auto"/>
            </w:tcBorders>
          </w:tcPr>
          <w:p w:rsidR="00AE238F" w:rsidRDefault="00AE238F" w:rsidP="00CA31B3">
            <w:pPr>
              <w:jc w:val="both"/>
              <w:rPr>
                <w:rFonts w:ascii="Arial" w:hAnsi="Arial"/>
                <w:i/>
                <w:sz w:val="17"/>
              </w:rPr>
            </w:pPr>
          </w:p>
          <w:p w:rsidR="00AE238F" w:rsidRDefault="00AE238F" w:rsidP="00CA31B3">
            <w:pPr>
              <w:jc w:val="both"/>
              <w:rPr>
                <w:rFonts w:ascii="Arial" w:hAnsi="Arial"/>
                <w:sz w:val="17"/>
              </w:rPr>
            </w:pPr>
          </w:p>
          <w:p w:rsidR="00AE238F" w:rsidRDefault="00AE238F" w:rsidP="00CA31B3">
            <w:pPr>
              <w:jc w:val="both"/>
              <w:rPr>
                <w:rFonts w:ascii="Arial" w:hAnsi="Arial"/>
                <w:sz w:val="17"/>
              </w:rPr>
            </w:pPr>
          </w:p>
        </w:tc>
        <w:tc>
          <w:tcPr>
            <w:tcW w:w="3750" w:type="dxa"/>
            <w:gridSpan w:val="20"/>
            <w:tcBorders>
              <w:left w:val="nil"/>
              <w:right w:val="single" w:sz="6" w:space="0" w:color="auto"/>
            </w:tcBorders>
          </w:tcPr>
          <w:p w:rsidR="00AE238F" w:rsidRDefault="00AE238F" w:rsidP="00CA31B3">
            <w:pPr>
              <w:jc w:val="both"/>
              <w:rPr>
                <w:rFonts w:ascii="Arial" w:hAnsi="Arial"/>
                <w:i/>
                <w:sz w:val="17"/>
              </w:rPr>
            </w:pPr>
          </w:p>
        </w:tc>
        <w:tc>
          <w:tcPr>
            <w:tcW w:w="3510" w:type="dxa"/>
            <w:gridSpan w:val="16"/>
            <w:tcBorders>
              <w:left w:val="nil"/>
              <w:right w:val="single" w:sz="6" w:space="0" w:color="auto"/>
            </w:tcBorders>
          </w:tcPr>
          <w:p w:rsidR="00AE238F" w:rsidRDefault="00AE238F" w:rsidP="00CA31B3">
            <w:pPr>
              <w:jc w:val="both"/>
              <w:rPr>
                <w:rFonts w:ascii="Arial" w:hAnsi="Arial"/>
                <w:i/>
                <w:sz w:val="17"/>
              </w:rPr>
            </w:pPr>
            <w:r>
              <w:rPr>
                <w:rFonts w:ascii="Arial" w:hAnsi="Arial"/>
                <w:sz w:val="17"/>
              </w:rPr>
              <w:t xml:space="preserve">      Office Fax. No</w:t>
            </w:r>
          </w:p>
          <w:p w:rsidR="00AE238F" w:rsidRDefault="00AE238F" w:rsidP="00CA31B3">
            <w:pPr>
              <w:jc w:val="both"/>
              <w:rPr>
                <w:rFonts w:ascii="Arial" w:hAnsi="Arial"/>
                <w:sz w:val="17"/>
              </w:rPr>
            </w:pPr>
            <w:r>
              <w:rPr>
                <w:rFonts w:ascii="Arial" w:hAnsi="Arial"/>
                <w:sz w:val="17"/>
              </w:rPr>
              <w:t xml:space="preserve">   E-mail:</w:t>
            </w:r>
            <w:r>
              <w:rPr>
                <w:rFonts w:ascii="Arial" w:hAnsi="Arial"/>
                <w:i/>
                <w:sz w:val="17"/>
              </w:rPr>
              <w:t xml:space="preserve"> </w:t>
            </w:r>
          </w:p>
        </w:tc>
      </w:tr>
      <w:tr w:rsidR="00AE238F" w:rsidTr="00CA31B3">
        <w:tblPrEx>
          <w:tblCellMar>
            <w:top w:w="0" w:type="dxa"/>
            <w:bottom w:w="0" w:type="dxa"/>
          </w:tblCellMar>
        </w:tblPrEx>
        <w:tc>
          <w:tcPr>
            <w:tcW w:w="1815" w:type="dxa"/>
            <w:gridSpan w:val="6"/>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AE238F" w:rsidRDefault="00AE238F" w:rsidP="00CA31B3">
            <w:pPr>
              <w:jc w:val="both"/>
              <w:rPr>
                <w:rFonts w:ascii="Arial" w:hAnsi="Arial"/>
                <w:sz w:val="17"/>
              </w:rPr>
            </w:pPr>
          </w:p>
        </w:tc>
        <w:tc>
          <w:tcPr>
            <w:tcW w:w="1770" w:type="dxa"/>
            <w:gridSpan w:val="7"/>
            <w:tcBorders>
              <w:left w:val="nil"/>
              <w:bottom w:val="single" w:sz="6" w:space="0" w:color="auto"/>
            </w:tcBorders>
          </w:tcPr>
          <w:p w:rsidR="00AE238F" w:rsidRDefault="00AE238F" w:rsidP="00CA31B3">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rsidR="00AE238F" w:rsidRDefault="00AE238F" w:rsidP="00CA31B3">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10891" w:type="dxa"/>
            <w:gridSpan w:val="54"/>
            <w:tcBorders>
              <w:left w:val="single" w:sz="6" w:space="0" w:color="auto"/>
              <w:right w:val="single" w:sz="6" w:space="0" w:color="auto"/>
            </w:tcBorders>
          </w:tcPr>
          <w:p w:rsidR="00AE238F" w:rsidRDefault="00AE238F" w:rsidP="00CA31B3">
            <w:pPr>
              <w:jc w:val="both"/>
              <w:rPr>
                <w:rFonts w:ascii="Arial" w:hAnsi="Arial"/>
                <w:b/>
                <w:sz w:val="17"/>
              </w:rPr>
            </w:pPr>
          </w:p>
          <w:p w:rsidR="00AE238F" w:rsidRDefault="00AE238F" w:rsidP="00CA31B3">
            <w:pPr>
              <w:jc w:val="both"/>
              <w:rPr>
                <w:rFonts w:ascii="Arial" w:hAnsi="Arial"/>
                <w:sz w:val="17"/>
              </w:rPr>
            </w:pPr>
            <w:r>
              <w:rPr>
                <w:rFonts w:ascii="Arial" w:hAnsi="Arial"/>
                <w:b/>
                <w:sz w:val="17"/>
              </w:rPr>
              <w:t xml:space="preserve">15. </w:t>
            </w:r>
            <w:r>
              <w:rPr>
                <w:rFonts w:ascii="Arial" w:hAnsi="Arial"/>
                <w:sz w:val="17"/>
              </w:rPr>
              <w:t>Have you any dependents?</w:t>
            </w:r>
          </w:p>
        </w:tc>
      </w:tr>
      <w:tr w:rsidR="00AE238F" w:rsidTr="00CA31B3">
        <w:tblPrEx>
          <w:tblCellMar>
            <w:top w:w="0" w:type="dxa"/>
            <w:bottom w:w="0" w:type="dxa"/>
          </w:tblCellMar>
        </w:tblPrEx>
        <w:tc>
          <w:tcPr>
            <w:tcW w:w="2610" w:type="dxa"/>
            <w:gridSpan w:val="11"/>
            <w:tcBorders>
              <w:left w:val="single" w:sz="6" w:space="0" w:color="auto"/>
              <w:bottom w:val="single" w:sz="6" w:space="0" w:color="auto"/>
            </w:tcBorders>
          </w:tcPr>
          <w:p w:rsidR="00AE238F" w:rsidRDefault="00AE238F" w:rsidP="00CA31B3">
            <w:pPr>
              <w:jc w:val="both"/>
              <w:rPr>
                <w:rFonts w:ascii="Arial" w:hAnsi="Arial"/>
                <w:sz w:val="17"/>
              </w:rPr>
            </w:pPr>
          </w:p>
        </w:tc>
        <w:tc>
          <w:tcPr>
            <w:tcW w:w="8280" w:type="dxa"/>
            <w:gridSpan w:val="43"/>
            <w:tcBorders>
              <w:bottom w:val="single" w:sz="6" w:space="0" w:color="auto"/>
              <w:right w:val="single" w:sz="6" w:space="0" w:color="auto"/>
            </w:tcBorders>
          </w:tcPr>
          <w:p w:rsidR="00AE238F" w:rsidRDefault="00AE238F" w:rsidP="00CA31B3">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If the answer is “yes”, give the following information:</w:t>
            </w:r>
          </w:p>
          <w:p w:rsidR="00AE238F" w:rsidRDefault="00AE238F" w:rsidP="00CA31B3">
            <w:pPr>
              <w:jc w:val="both"/>
              <w:rPr>
                <w:rFonts w:ascii="Arial" w:hAnsi="Arial"/>
                <w:sz w:val="17"/>
              </w:rPr>
            </w:pPr>
          </w:p>
        </w:tc>
      </w:tr>
      <w:tr w:rsidR="00AE238F" w:rsidTr="00CA31B3">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Relationship</w:t>
            </w:r>
          </w:p>
        </w:tc>
      </w:tr>
      <w:tr w:rsidR="00AE238F" w:rsidTr="00CA31B3">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AE238F" w:rsidRDefault="00AE238F" w:rsidP="00CA31B3">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r>
      <w:tr w:rsidR="00AE238F" w:rsidTr="00CA31B3">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AE238F" w:rsidRDefault="00AE238F" w:rsidP="00CA31B3">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AE238F" w:rsidRDefault="00AE238F" w:rsidP="00CA31B3">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AE238F" w:rsidRDefault="00AE238F" w:rsidP="00CA31B3">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AE238F" w:rsidRDefault="00AE238F" w:rsidP="00CA31B3">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AE238F" w:rsidRDefault="00AE238F" w:rsidP="00CA31B3">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AE238F" w:rsidRDefault="00AE238F" w:rsidP="00CA31B3">
            <w:pPr>
              <w:jc w:val="center"/>
              <w:rPr>
                <w:rFonts w:ascii="Arial" w:hAnsi="Arial"/>
                <w:sz w:val="17"/>
              </w:rPr>
            </w:pPr>
          </w:p>
        </w:tc>
      </w:tr>
      <w:tr w:rsidR="00AE238F" w:rsidTr="00CA31B3">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AE238F" w:rsidRDefault="00AE238F" w:rsidP="00CA31B3">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r>
      <w:tr w:rsidR="00AE238F" w:rsidTr="00CA31B3">
        <w:tblPrEx>
          <w:tblCellMar>
            <w:top w:w="0" w:type="dxa"/>
            <w:bottom w:w="0" w:type="dxa"/>
          </w:tblCellMar>
        </w:tblPrEx>
        <w:tc>
          <w:tcPr>
            <w:tcW w:w="9117" w:type="dxa"/>
            <w:gridSpan w:val="48"/>
            <w:tcBorders>
              <w:left w:val="single" w:sz="6" w:space="0" w:color="auto"/>
              <w:bottom w:val="single" w:sz="6" w:space="0" w:color="auto"/>
            </w:tcBorders>
          </w:tcPr>
          <w:p w:rsidR="00AE238F" w:rsidRDefault="00AE238F" w:rsidP="00CA31B3">
            <w:pPr>
              <w:jc w:val="both"/>
              <w:rPr>
                <w:rFonts w:ascii="Arial" w:hAnsi="Arial"/>
                <w:b/>
                <w:sz w:val="17"/>
              </w:rPr>
            </w:pPr>
          </w:p>
          <w:p w:rsidR="00AE238F" w:rsidRDefault="00AE238F" w:rsidP="00CA31B3">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AE238F" w:rsidRDefault="00AE238F" w:rsidP="00CA31B3">
            <w:pPr>
              <w:jc w:val="both"/>
              <w:rPr>
                <w:rFonts w:ascii="Arial" w:hAnsi="Arial"/>
                <w:sz w:val="17"/>
              </w:rPr>
            </w:pPr>
            <w:r>
              <w:rPr>
                <w:rFonts w:ascii="Arial" w:hAnsi="Arial"/>
                <w:sz w:val="17"/>
              </w:rPr>
              <w:t xml:space="preserve">      If answer is “yes”, which country?</w:t>
            </w:r>
          </w:p>
          <w:p w:rsidR="00AE238F" w:rsidRDefault="00AE238F" w:rsidP="00CA31B3">
            <w:pPr>
              <w:jc w:val="both"/>
              <w:rPr>
                <w:rFonts w:ascii="Arial" w:hAnsi="Arial"/>
                <w:sz w:val="17"/>
              </w:rPr>
            </w:pPr>
          </w:p>
        </w:tc>
        <w:tc>
          <w:tcPr>
            <w:tcW w:w="1773" w:type="dxa"/>
            <w:gridSpan w:val="6"/>
            <w:tcBorders>
              <w:bottom w:val="single" w:sz="6" w:space="0" w:color="auto"/>
              <w:right w:val="single" w:sz="6" w:space="0" w:color="auto"/>
            </w:tcBorders>
          </w:tcPr>
          <w:p w:rsidR="00AE238F" w:rsidRDefault="00AE238F" w:rsidP="00CA31B3">
            <w:pPr>
              <w:jc w:val="both"/>
              <w:rPr>
                <w:rFonts w:ascii="Arial" w:hAnsi="Arial"/>
                <w:sz w:val="17"/>
              </w:rPr>
            </w:pPr>
          </w:p>
          <w:p w:rsidR="00AE238F" w:rsidRDefault="00AE238F" w:rsidP="00CA31B3">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1"/>
          </w:p>
        </w:tc>
      </w:tr>
      <w:tr w:rsidR="00AE238F" w:rsidTr="00CA31B3">
        <w:tblPrEx>
          <w:tblCellMar>
            <w:top w:w="0" w:type="dxa"/>
            <w:bottom w:w="0" w:type="dxa"/>
          </w:tblCellMar>
        </w:tblPrEx>
        <w:tc>
          <w:tcPr>
            <w:tcW w:w="6390" w:type="dxa"/>
            <w:gridSpan w:val="32"/>
            <w:tcBorders>
              <w:left w:val="single" w:sz="6" w:space="0" w:color="auto"/>
            </w:tcBorders>
          </w:tcPr>
          <w:p w:rsidR="00AE238F" w:rsidRDefault="00AE238F" w:rsidP="00CA31B3">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AE238F" w:rsidRDefault="00AE238F" w:rsidP="00CA31B3">
            <w:pPr>
              <w:jc w:val="both"/>
              <w:rPr>
                <w:rFonts w:ascii="Arial" w:hAnsi="Arial"/>
                <w:sz w:val="17"/>
              </w:rPr>
            </w:pPr>
            <w:r>
              <w:rPr>
                <w:rFonts w:ascii="Arial" w:hAnsi="Arial"/>
                <w:sz w:val="17"/>
              </w:rPr>
              <w:t xml:space="preserve">      If answer is “yes”, explain fully:</w:t>
            </w:r>
          </w:p>
        </w:tc>
        <w:tc>
          <w:tcPr>
            <w:tcW w:w="2900" w:type="dxa"/>
            <w:gridSpan w:val="17"/>
          </w:tcPr>
          <w:p w:rsidR="00AE238F" w:rsidRDefault="00AE238F" w:rsidP="00CA31B3">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3"/>
          </w:p>
        </w:tc>
        <w:tc>
          <w:tcPr>
            <w:tcW w:w="1600" w:type="dxa"/>
            <w:gridSpan w:val="5"/>
            <w:tcBorders>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9291" w:type="dxa"/>
            <w:gridSpan w:val="49"/>
            <w:tcBorders>
              <w:left w:val="single" w:sz="6" w:space="0" w:color="auto"/>
              <w:bottom w:val="single" w:sz="6" w:space="0" w:color="auto"/>
            </w:tcBorders>
          </w:tcPr>
          <w:p w:rsidR="00AE238F" w:rsidRDefault="00AE238F" w:rsidP="00CA31B3">
            <w:pPr>
              <w:jc w:val="both"/>
              <w:rPr>
                <w:rFonts w:ascii="Arial" w:hAnsi="Arial"/>
                <w:sz w:val="17"/>
              </w:rPr>
            </w:pPr>
          </w:p>
        </w:tc>
        <w:tc>
          <w:tcPr>
            <w:tcW w:w="1600" w:type="dxa"/>
            <w:gridSpan w:val="5"/>
            <w:tcBorders>
              <w:bottom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6480" w:type="dxa"/>
            <w:gridSpan w:val="33"/>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AE238F" w:rsidRDefault="00AE238F" w:rsidP="00CA31B3">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AE238F" w:rsidRDefault="00AE238F" w:rsidP="00CA31B3">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AE238F" w:rsidRDefault="00AE238F" w:rsidP="00CA31B3">
            <w:pPr>
              <w:jc w:val="both"/>
              <w:rPr>
                <w:rFonts w:ascii="Arial" w:hAnsi="Arial"/>
                <w:sz w:val="17"/>
              </w:rPr>
            </w:pPr>
          </w:p>
        </w:tc>
      </w:tr>
      <w:tr w:rsidR="00AE238F" w:rsidTr="00CA31B3">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Name of International Organization</w:t>
            </w:r>
          </w:p>
        </w:tc>
      </w:tr>
      <w:tr w:rsidR="00AE238F" w:rsidTr="00CA31B3">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AE238F" w:rsidRDefault="00AE238F" w:rsidP="00CA31B3">
            <w:pPr>
              <w:jc w:val="both"/>
              <w:rPr>
                <w:rFonts w:ascii="Arial" w:hAnsi="Arial"/>
                <w:sz w:val="17"/>
              </w:rPr>
            </w:pPr>
          </w:p>
        </w:tc>
        <w:tc>
          <w:tcPr>
            <w:tcW w:w="1800" w:type="dxa"/>
            <w:gridSpan w:val="10"/>
            <w:tcBorders>
              <w:left w:val="nil"/>
              <w:right w:val="single" w:sz="6" w:space="0" w:color="auto"/>
            </w:tcBorders>
          </w:tcPr>
          <w:p w:rsidR="00AE238F" w:rsidRDefault="00AE238F" w:rsidP="00CA31B3">
            <w:pPr>
              <w:jc w:val="both"/>
              <w:rPr>
                <w:rFonts w:ascii="Arial" w:hAnsi="Arial"/>
                <w:sz w:val="17"/>
              </w:rPr>
            </w:pPr>
          </w:p>
        </w:tc>
        <w:tc>
          <w:tcPr>
            <w:tcW w:w="4680" w:type="dxa"/>
            <w:gridSpan w:val="24"/>
            <w:tcBorders>
              <w:left w:val="nil"/>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AE238F" w:rsidRDefault="00AE238F" w:rsidP="00CA31B3">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AE238F" w:rsidRDefault="00AE238F" w:rsidP="00CA31B3">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3240" w:type="dxa"/>
            <w:gridSpan w:val="13"/>
            <w:tcBorders>
              <w:left w:val="single" w:sz="6" w:space="0" w:color="auto"/>
              <w:bottom w:val="single" w:sz="6" w:space="0" w:color="auto"/>
            </w:tcBorders>
          </w:tcPr>
          <w:p w:rsidR="00AE238F" w:rsidRDefault="00AE238F" w:rsidP="00CA31B3">
            <w:pPr>
              <w:jc w:val="both"/>
              <w:rPr>
                <w:rFonts w:ascii="Arial" w:hAnsi="Arial"/>
                <w:b/>
                <w:sz w:val="17"/>
              </w:rPr>
            </w:pPr>
          </w:p>
          <w:p w:rsidR="00AE238F" w:rsidRDefault="00AE238F" w:rsidP="00CA31B3">
            <w:pPr>
              <w:jc w:val="both"/>
              <w:rPr>
                <w:rFonts w:ascii="Arial" w:hAnsi="Arial"/>
                <w:sz w:val="17"/>
              </w:rPr>
            </w:pPr>
            <w:r>
              <w:rPr>
                <w:rFonts w:ascii="Arial" w:hAnsi="Arial"/>
                <w:b/>
                <w:sz w:val="17"/>
              </w:rPr>
              <w:t xml:space="preserve">19. </w:t>
            </w:r>
            <w:r>
              <w:rPr>
                <w:rFonts w:ascii="Arial" w:hAnsi="Arial"/>
                <w:sz w:val="17"/>
              </w:rPr>
              <w:t>What is your preferred field of work?</w:t>
            </w:r>
          </w:p>
          <w:p w:rsidR="00AE238F" w:rsidRDefault="00AE238F" w:rsidP="00CA31B3">
            <w:pPr>
              <w:jc w:val="both"/>
              <w:rPr>
                <w:rFonts w:ascii="Arial" w:hAnsi="Arial"/>
                <w:sz w:val="17"/>
              </w:rPr>
            </w:pPr>
          </w:p>
        </w:tc>
        <w:tc>
          <w:tcPr>
            <w:tcW w:w="7650" w:type="dxa"/>
            <w:gridSpan w:val="41"/>
            <w:tcBorders>
              <w:bottom w:val="single" w:sz="6" w:space="0" w:color="auto"/>
              <w:right w:val="single" w:sz="6" w:space="0" w:color="auto"/>
            </w:tcBorders>
          </w:tcPr>
          <w:p w:rsidR="00AE238F" w:rsidRDefault="00AE238F" w:rsidP="00CA31B3">
            <w:pPr>
              <w:jc w:val="both"/>
              <w:rPr>
                <w:rFonts w:ascii="Arial" w:hAnsi="Arial"/>
                <w:sz w:val="17"/>
              </w:rPr>
            </w:pPr>
          </w:p>
          <w:p w:rsidR="00AE238F" w:rsidRDefault="00AE238F" w:rsidP="00CA31B3">
            <w:pPr>
              <w:jc w:val="both"/>
              <w:rPr>
                <w:rFonts w:ascii="Arial" w:hAnsi="Arial"/>
                <w:sz w:val="17"/>
              </w:rPr>
            </w:pPr>
          </w:p>
        </w:tc>
      </w:tr>
      <w:tr w:rsidR="00AE238F" w:rsidTr="00CA31B3">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AE238F" w:rsidRDefault="00AE238F" w:rsidP="00CA31B3">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AE238F" w:rsidRDefault="00AE238F" w:rsidP="00CA31B3">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AE238F" w:rsidTr="00CA31B3">
        <w:tblPrEx>
          <w:tblCellMar>
            <w:top w:w="0" w:type="dxa"/>
            <w:bottom w:w="0" w:type="dxa"/>
          </w:tblCellMar>
        </w:tblPrEx>
        <w:tc>
          <w:tcPr>
            <w:tcW w:w="1890" w:type="dxa"/>
            <w:gridSpan w:val="7"/>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AE238F" w:rsidRDefault="00AE238F" w:rsidP="00CA31B3">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7"/>
          </w:p>
        </w:tc>
        <w:tc>
          <w:tcPr>
            <w:tcW w:w="1440" w:type="dxa"/>
            <w:gridSpan w:val="9"/>
            <w:tcBorders>
              <w:left w:val="nil"/>
              <w:bottom w:val="single" w:sz="6" w:space="0" w:color="auto"/>
            </w:tcBorders>
          </w:tcPr>
          <w:p w:rsidR="00AE238F" w:rsidRDefault="00AE238F" w:rsidP="00CA31B3">
            <w:pPr>
              <w:jc w:val="both"/>
              <w:rPr>
                <w:rFonts w:ascii="Arial" w:hAnsi="Arial"/>
                <w:sz w:val="17"/>
              </w:rPr>
            </w:pPr>
            <w:r>
              <w:rPr>
                <w:rFonts w:ascii="Arial" w:hAnsi="Arial"/>
                <w:sz w:val="17"/>
              </w:rPr>
              <w:t xml:space="preserve">      if so when?</w:t>
            </w:r>
          </w:p>
        </w:tc>
        <w:tc>
          <w:tcPr>
            <w:tcW w:w="4590" w:type="dxa"/>
            <w:gridSpan w:val="23"/>
            <w:tcBorders>
              <w:bottom w:val="single" w:sz="6" w:space="0" w:color="auto"/>
              <w:right w:val="single" w:sz="6" w:space="0" w:color="auto"/>
            </w:tcBorders>
          </w:tcPr>
          <w:p w:rsidR="00AE238F" w:rsidRDefault="00AE238F" w:rsidP="00CA31B3">
            <w:pPr>
              <w:jc w:val="both"/>
              <w:rPr>
                <w:rFonts w:ascii="Arial" w:hAnsi="Arial"/>
                <w:b/>
                <w:i/>
                <w:sz w:val="17"/>
              </w:rPr>
            </w:pPr>
          </w:p>
        </w:tc>
      </w:tr>
      <w:tr w:rsidR="00AE238F" w:rsidTr="00CA31B3">
        <w:tblPrEx>
          <w:tblCellMar>
            <w:top w:w="0" w:type="dxa"/>
            <w:bottom w:w="0" w:type="dxa"/>
          </w:tblCellMar>
        </w:tblPrEx>
        <w:tc>
          <w:tcPr>
            <w:tcW w:w="10891" w:type="dxa"/>
            <w:gridSpan w:val="54"/>
            <w:tcBorders>
              <w:left w:val="single" w:sz="6" w:space="0" w:color="auto"/>
              <w:right w:val="single" w:sz="6" w:space="0" w:color="auto"/>
            </w:tcBorders>
          </w:tcPr>
          <w:p w:rsidR="00AE238F" w:rsidRDefault="00AE238F" w:rsidP="00CA31B3">
            <w:pPr>
              <w:jc w:val="both"/>
              <w:rPr>
                <w:rFonts w:ascii="Arial" w:hAnsi="Arial"/>
                <w:b/>
                <w:sz w:val="17"/>
              </w:rPr>
            </w:pPr>
          </w:p>
          <w:p w:rsidR="00AE238F" w:rsidRDefault="00AE238F" w:rsidP="00CA31B3">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AE238F" w:rsidRDefault="00AE238F" w:rsidP="00CA31B3">
            <w:pPr>
              <w:jc w:val="both"/>
              <w:rPr>
                <w:rFonts w:ascii="Arial" w:hAnsi="Arial"/>
                <w:sz w:val="17"/>
              </w:rPr>
            </w:pPr>
          </w:p>
        </w:tc>
      </w:tr>
      <w:tr w:rsidR="00AE238F" w:rsidTr="00CA31B3">
        <w:tblPrEx>
          <w:tblCellMar>
            <w:top w:w="0" w:type="dxa"/>
            <w:bottom w:w="0" w:type="dxa"/>
          </w:tblCellMar>
        </w:tblPrEx>
        <w:tc>
          <w:tcPr>
            <w:tcW w:w="2178" w:type="dxa"/>
            <w:gridSpan w:val="8"/>
            <w:tcBorders>
              <w:left w:val="single" w:sz="6" w:space="0" w:color="auto"/>
            </w:tcBorders>
          </w:tcPr>
          <w:p w:rsidR="00AE238F" w:rsidRDefault="00AE238F" w:rsidP="00CA31B3">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UNDERSTAND</w:t>
            </w:r>
          </w:p>
        </w:tc>
      </w:tr>
      <w:tr w:rsidR="00AE238F" w:rsidTr="00CA31B3">
        <w:tblPrEx>
          <w:tblCellMar>
            <w:top w:w="0" w:type="dxa"/>
            <w:bottom w:w="0" w:type="dxa"/>
          </w:tblCellMar>
        </w:tblPrEx>
        <w:tc>
          <w:tcPr>
            <w:tcW w:w="2178" w:type="dxa"/>
            <w:gridSpan w:val="8"/>
            <w:tcBorders>
              <w:left w:val="single" w:sz="6" w:space="0" w:color="auto"/>
            </w:tcBorders>
          </w:tcPr>
          <w:p w:rsidR="00AE238F" w:rsidRDefault="00AE238F" w:rsidP="00CA31B3">
            <w:pPr>
              <w:jc w:val="both"/>
              <w:rPr>
                <w:rFonts w:ascii="Arial" w:hAnsi="Arial"/>
                <w:sz w:val="17"/>
              </w:rPr>
            </w:pPr>
          </w:p>
        </w:tc>
        <w:tc>
          <w:tcPr>
            <w:tcW w:w="1089" w:type="dxa"/>
            <w:gridSpan w:val="7"/>
            <w:tcBorders>
              <w:left w:val="single" w:sz="6" w:space="0" w:color="auto"/>
            </w:tcBorders>
          </w:tcPr>
          <w:p w:rsidR="00AE238F" w:rsidRDefault="00AE238F" w:rsidP="00CA31B3">
            <w:pPr>
              <w:jc w:val="center"/>
              <w:rPr>
                <w:rFonts w:ascii="Arial" w:hAnsi="Arial"/>
                <w:sz w:val="17"/>
              </w:rPr>
            </w:pPr>
          </w:p>
        </w:tc>
        <w:tc>
          <w:tcPr>
            <w:tcW w:w="1089" w:type="dxa"/>
            <w:gridSpan w:val="4"/>
            <w:tcBorders>
              <w:left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Not</w:t>
            </w:r>
          </w:p>
        </w:tc>
        <w:tc>
          <w:tcPr>
            <w:tcW w:w="1089" w:type="dxa"/>
            <w:gridSpan w:val="7"/>
            <w:tcBorders>
              <w:left w:val="nil"/>
            </w:tcBorders>
          </w:tcPr>
          <w:p w:rsidR="00AE238F" w:rsidRDefault="00AE238F" w:rsidP="00CA31B3">
            <w:pPr>
              <w:jc w:val="center"/>
              <w:rPr>
                <w:rFonts w:ascii="Arial" w:hAnsi="Arial"/>
                <w:sz w:val="17"/>
              </w:rPr>
            </w:pPr>
          </w:p>
        </w:tc>
        <w:tc>
          <w:tcPr>
            <w:tcW w:w="1089" w:type="dxa"/>
            <w:gridSpan w:val="8"/>
            <w:tcBorders>
              <w:left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Not</w:t>
            </w:r>
          </w:p>
        </w:tc>
        <w:tc>
          <w:tcPr>
            <w:tcW w:w="1089" w:type="dxa"/>
            <w:gridSpan w:val="5"/>
            <w:tcBorders>
              <w:left w:val="nil"/>
            </w:tcBorders>
          </w:tcPr>
          <w:p w:rsidR="00AE238F" w:rsidRDefault="00AE238F" w:rsidP="00CA31B3">
            <w:pPr>
              <w:jc w:val="center"/>
              <w:rPr>
                <w:rFonts w:ascii="Arial" w:hAnsi="Arial"/>
                <w:sz w:val="17"/>
              </w:rPr>
            </w:pPr>
          </w:p>
        </w:tc>
        <w:tc>
          <w:tcPr>
            <w:tcW w:w="1089" w:type="dxa"/>
            <w:gridSpan w:val="6"/>
            <w:tcBorders>
              <w:left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AE238F" w:rsidRDefault="00AE238F" w:rsidP="00CA31B3">
            <w:pPr>
              <w:jc w:val="center"/>
              <w:rPr>
                <w:rFonts w:ascii="Arial" w:hAnsi="Arial"/>
                <w:sz w:val="17"/>
              </w:rPr>
            </w:pPr>
          </w:p>
        </w:tc>
        <w:tc>
          <w:tcPr>
            <w:tcW w:w="1080" w:type="dxa"/>
            <w:gridSpan w:val="3"/>
            <w:tcBorders>
              <w:left w:val="nil"/>
              <w:right w:val="single" w:sz="6" w:space="0" w:color="auto"/>
            </w:tcBorders>
          </w:tcPr>
          <w:p w:rsidR="00AE238F" w:rsidRDefault="00AE238F" w:rsidP="00CA31B3">
            <w:pPr>
              <w:jc w:val="center"/>
              <w:rPr>
                <w:rFonts w:ascii="Arial" w:hAnsi="Arial"/>
                <w:sz w:val="17"/>
              </w:rPr>
            </w:pPr>
            <w:r>
              <w:rPr>
                <w:rFonts w:ascii="Arial" w:hAnsi="Arial"/>
                <w:sz w:val="17"/>
              </w:rPr>
              <w:t>Not</w:t>
            </w:r>
          </w:p>
        </w:tc>
      </w:tr>
      <w:tr w:rsidR="00AE238F" w:rsidTr="00CA31B3">
        <w:tblPrEx>
          <w:tblCellMar>
            <w:top w:w="0" w:type="dxa"/>
            <w:bottom w:w="0" w:type="dxa"/>
          </w:tblCellMar>
        </w:tblPrEx>
        <w:tc>
          <w:tcPr>
            <w:tcW w:w="2178" w:type="dxa"/>
            <w:gridSpan w:val="8"/>
            <w:tcBorders>
              <w:left w:val="single" w:sz="6" w:space="0" w:color="auto"/>
            </w:tcBorders>
          </w:tcPr>
          <w:p w:rsidR="00AE238F" w:rsidRDefault="00AE238F" w:rsidP="00CA31B3">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AE238F" w:rsidRDefault="00AE238F" w:rsidP="00CA31B3">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Easily</w:t>
            </w:r>
          </w:p>
        </w:tc>
        <w:tc>
          <w:tcPr>
            <w:tcW w:w="1089" w:type="dxa"/>
            <w:gridSpan w:val="7"/>
            <w:tcBorders>
              <w:left w:val="nil"/>
            </w:tcBorders>
          </w:tcPr>
          <w:p w:rsidR="00AE238F" w:rsidRDefault="00AE238F" w:rsidP="00CA31B3">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Easily</w:t>
            </w:r>
          </w:p>
        </w:tc>
        <w:tc>
          <w:tcPr>
            <w:tcW w:w="1089" w:type="dxa"/>
            <w:gridSpan w:val="5"/>
            <w:tcBorders>
              <w:left w:val="nil"/>
            </w:tcBorders>
          </w:tcPr>
          <w:p w:rsidR="00AE238F" w:rsidRDefault="00AE238F" w:rsidP="00CA31B3">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AE238F" w:rsidRDefault="00AE238F" w:rsidP="00CA31B3">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AE238F" w:rsidRDefault="00AE238F" w:rsidP="00CA31B3">
            <w:pPr>
              <w:jc w:val="center"/>
              <w:rPr>
                <w:rFonts w:ascii="Arial" w:hAnsi="Arial"/>
                <w:sz w:val="17"/>
              </w:rPr>
            </w:pPr>
            <w:r>
              <w:rPr>
                <w:rFonts w:ascii="Arial" w:hAnsi="Arial"/>
                <w:sz w:val="17"/>
              </w:rPr>
              <w:t>Easily</w:t>
            </w:r>
          </w:p>
        </w:tc>
      </w:tr>
      <w:tr w:rsidR="00AE238F" w:rsidTr="00CA31B3">
        <w:tblPrEx>
          <w:tblCellMar>
            <w:top w:w="0" w:type="dxa"/>
            <w:bottom w:w="0" w:type="dxa"/>
          </w:tblCellMar>
        </w:tblPrEx>
        <w:tc>
          <w:tcPr>
            <w:tcW w:w="2178" w:type="dxa"/>
            <w:gridSpan w:val="8"/>
            <w:tcBorders>
              <w:top w:val="single" w:sz="6" w:space="0" w:color="auto"/>
              <w:left w:val="single" w:sz="6" w:space="0" w:color="auto"/>
            </w:tcBorders>
          </w:tcPr>
          <w:p w:rsidR="00AE238F" w:rsidRDefault="00AE238F" w:rsidP="00CA31B3">
            <w:pPr>
              <w:jc w:val="both"/>
              <w:rPr>
                <w:rFonts w:ascii="Arial" w:hAnsi="Arial"/>
                <w:b/>
                <w:i/>
                <w:sz w:val="17"/>
              </w:rPr>
            </w:pPr>
          </w:p>
        </w:tc>
        <w:tc>
          <w:tcPr>
            <w:tcW w:w="1089" w:type="dxa"/>
            <w:gridSpan w:val="7"/>
            <w:tcBorders>
              <w:top w:val="single" w:sz="6" w:space="0" w:color="auto"/>
              <w:left w:val="single" w:sz="6" w:space="0" w:color="auto"/>
            </w:tcBorders>
          </w:tcPr>
          <w:p w:rsidR="00AE238F" w:rsidRDefault="00AE238F" w:rsidP="00CA31B3">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AE238F" w:rsidRDefault="00AE238F" w:rsidP="00CA31B3">
            <w:pPr>
              <w:jc w:val="center"/>
              <w:rPr>
                <w:rFonts w:ascii="Arial" w:hAnsi="Arial"/>
                <w:b/>
                <w:i/>
                <w:sz w:val="17"/>
              </w:rPr>
            </w:pPr>
          </w:p>
        </w:tc>
        <w:tc>
          <w:tcPr>
            <w:tcW w:w="1089" w:type="dxa"/>
            <w:gridSpan w:val="7"/>
            <w:tcBorders>
              <w:top w:val="single" w:sz="6" w:space="0" w:color="auto"/>
              <w:left w:val="nil"/>
            </w:tcBorders>
          </w:tcPr>
          <w:p w:rsidR="00AE238F" w:rsidRDefault="00AE238F" w:rsidP="00CA31B3">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AE238F" w:rsidRDefault="00AE238F" w:rsidP="00CA31B3">
            <w:pPr>
              <w:jc w:val="center"/>
              <w:rPr>
                <w:rFonts w:ascii="Arial" w:hAnsi="Arial"/>
                <w:b/>
                <w:i/>
                <w:sz w:val="17"/>
              </w:rPr>
            </w:pPr>
          </w:p>
        </w:tc>
        <w:tc>
          <w:tcPr>
            <w:tcW w:w="1089" w:type="dxa"/>
            <w:gridSpan w:val="5"/>
            <w:tcBorders>
              <w:top w:val="single" w:sz="6" w:space="0" w:color="auto"/>
              <w:left w:val="nil"/>
            </w:tcBorders>
          </w:tcPr>
          <w:p w:rsidR="00AE238F" w:rsidRDefault="00AE238F" w:rsidP="00CA31B3">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AE238F" w:rsidRDefault="00AE238F" w:rsidP="00CA31B3">
            <w:pPr>
              <w:jc w:val="center"/>
              <w:rPr>
                <w:rFonts w:ascii="Arial" w:hAnsi="Arial"/>
                <w:b/>
                <w:i/>
                <w:sz w:val="17"/>
              </w:rPr>
            </w:pPr>
          </w:p>
        </w:tc>
        <w:tc>
          <w:tcPr>
            <w:tcW w:w="1098" w:type="dxa"/>
            <w:gridSpan w:val="6"/>
            <w:tcBorders>
              <w:top w:val="single" w:sz="6" w:space="0" w:color="auto"/>
              <w:left w:val="nil"/>
              <w:right w:val="single" w:sz="6" w:space="0" w:color="auto"/>
            </w:tcBorders>
          </w:tcPr>
          <w:p w:rsidR="00AE238F" w:rsidRDefault="00AE238F" w:rsidP="00CA31B3">
            <w:pPr>
              <w:jc w:val="center"/>
              <w:rPr>
                <w:rFonts w:ascii="Arial" w:hAnsi="Arial"/>
                <w:b/>
                <w:i/>
                <w:sz w:val="17"/>
              </w:rPr>
            </w:pPr>
          </w:p>
        </w:tc>
        <w:tc>
          <w:tcPr>
            <w:tcW w:w="1080" w:type="dxa"/>
            <w:gridSpan w:val="3"/>
            <w:tcBorders>
              <w:top w:val="single" w:sz="6" w:space="0" w:color="auto"/>
              <w:left w:val="nil"/>
              <w:right w:val="single" w:sz="6" w:space="0" w:color="auto"/>
            </w:tcBorders>
          </w:tcPr>
          <w:p w:rsidR="00AE238F" w:rsidRDefault="00AE238F" w:rsidP="00CA31B3">
            <w:pPr>
              <w:jc w:val="center"/>
              <w:rPr>
                <w:rFonts w:ascii="Arial" w:hAnsi="Arial"/>
                <w:b/>
                <w:i/>
                <w:sz w:val="17"/>
              </w:rPr>
            </w:pPr>
          </w:p>
        </w:tc>
      </w:tr>
      <w:tr w:rsidR="00AE238F" w:rsidTr="00CA31B3">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AE238F" w:rsidRDefault="00AE238F" w:rsidP="00CA31B3">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AE238F" w:rsidRDefault="00AE238F" w:rsidP="00CA31B3">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b/>
                <w:i/>
                <w:sz w:val="17"/>
              </w:rPr>
            </w:pPr>
          </w:p>
        </w:tc>
        <w:tc>
          <w:tcPr>
            <w:tcW w:w="1089" w:type="dxa"/>
            <w:gridSpan w:val="7"/>
            <w:tcBorders>
              <w:top w:val="single" w:sz="6" w:space="0" w:color="auto"/>
              <w:left w:val="nil"/>
              <w:bottom w:val="single" w:sz="6" w:space="0" w:color="auto"/>
            </w:tcBorders>
          </w:tcPr>
          <w:p w:rsidR="00AE238F" w:rsidRDefault="00AE238F" w:rsidP="00CA31B3">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b/>
                <w:i/>
                <w:sz w:val="17"/>
              </w:rPr>
            </w:pPr>
          </w:p>
        </w:tc>
        <w:tc>
          <w:tcPr>
            <w:tcW w:w="1089" w:type="dxa"/>
            <w:gridSpan w:val="5"/>
            <w:tcBorders>
              <w:top w:val="single" w:sz="6" w:space="0" w:color="auto"/>
              <w:left w:val="nil"/>
              <w:bottom w:val="single" w:sz="6" w:space="0" w:color="auto"/>
            </w:tcBorders>
          </w:tcPr>
          <w:p w:rsidR="00AE238F" w:rsidRDefault="00AE238F" w:rsidP="00CA31B3">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AE238F" w:rsidRDefault="00AE238F" w:rsidP="00CA31B3">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AE238F" w:rsidRDefault="00AE238F" w:rsidP="00CA31B3">
            <w:pPr>
              <w:jc w:val="center"/>
              <w:rPr>
                <w:rFonts w:ascii="Arial" w:hAnsi="Arial"/>
                <w:b/>
                <w:i/>
                <w:sz w:val="17"/>
              </w:rPr>
            </w:pPr>
          </w:p>
        </w:tc>
      </w:tr>
      <w:tr w:rsidR="00AE238F" w:rsidTr="00CA31B3">
        <w:tblPrEx>
          <w:tblCellMar>
            <w:top w:w="0" w:type="dxa"/>
            <w:bottom w:w="0" w:type="dxa"/>
          </w:tblCellMar>
        </w:tblPrEx>
        <w:tc>
          <w:tcPr>
            <w:tcW w:w="2178" w:type="dxa"/>
            <w:gridSpan w:val="8"/>
            <w:tcBorders>
              <w:left w:val="single" w:sz="6" w:space="0" w:color="auto"/>
              <w:bottom w:val="single" w:sz="6" w:space="0" w:color="auto"/>
            </w:tcBorders>
          </w:tcPr>
          <w:p w:rsidR="00AE238F" w:rsidRDefault="00AE238F" w:rsidP="00CA31B3">
            <w:pPr>
              <w:jc w:val="both"/>
              <w:rPr>
                <w:rFonts w:ascii="Arial" w:hAnsi="Arial"/>
                <w:b/>
                <w:i/>
                <w:sz w:val="17"/>
              </w:rPr>
            </w:pPr>
          </w:p>
        </w:tc>
        <w:tc>
          <w:tcPr>
            <w:tcW w:w="1089" w:type="dxa"/>
            <w:gridSpan w:val="7"/>
            <w:tcBorders>
              <w:left w:val="single" w:sz="6" w:space="0" w:color="auto"/>
              <w:bottom w:val="single" w:sz="6" w:space="0" w:color="auto"/>
            </w:tcBorders>
          </w:tcPr>
          <w:p w:rsidR="00AE238F" w:rsidRDefault="00AE238F" w:rsidP="00CA31B3">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AE238F" w:rsidRDefault="00AE238F" w:rsidP="00CA31B3">
            <w:pPr>
              <w:jc w:val="center"/>
              <w:rPr>
                <w:rFonts w:ascii="Arial" w:hAnsi="Arial"/>
                <w:b/>
                <w:i/>
                <w:sz w:val="17"/>
              </w:rPr>
            </w:pPr>
          </w:p>
        </w:tc>
        <w:tc>
          <w:tcPr>
            <w:tcW w:w="1089" w:type="dxa"/>
            <w:gridSpan w:val="7"/>
            <w:tcBorders>
              <w:left w:val="nil"/>
              <w:bottom w:val="single" w:sz="6" w:space="0" w:color="auto"/>
            </w:tcBorders>
          </w:tcPr>
          <w:p w:rsidR="00AE238F" w:rsidRDefault="00AE238F" w:rsidP="00CA31B3">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AE238F" w:rsidRDefault="00AE238F" w:rsidP="00CA31B3">
            <w:pPr>
              <w:jc w:val="center"/>
              <w:rPr>
                <w:rFonts w:ascii="Arial" w:hAnsi="Arial"/>
                <w:b/>
                <w:i/>
                <w:sz w:val="17"/>
              </w:rPr>
            </w:pPr>
          </w:p>
        </w:tc>
        <w:tc>
          <w:tcPr>
            <w:tcW w:w="1089" w:type="dxa"/>
            <w:gridSpan w:val="5"/>
            <w:tcBorders>
              <w:left w:val="nil"/>
              <w:bottom w:val="single" w:sz="6" w:space="0" w:color="auto"/>
            </w:tcBorders>
          </w:tcPr>
          <w:p w:rsidR="00AE238F" w:rsidRDefault="00AE238F" w:rsidP="00CA31B3">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AE238F" w:rsidRDefault="00AE238F" w:rsidP="00CA31B3">
            <w:pPr>
              <w:jc w:val="center"/>
              <w:rPr>
                <w:rFonts w:ascii="Arial" w:hAnsi="Arial"/>
                <w:b/>
                <w:i/>
                <w:sz w:val="17"/>
              </w:rPr>
            </w:pPr>
          </w:p>
        </w:tc>
        <w:tc>
          <w:tcPr>
            <w:tcW w:w="1098" w:type="dxa"/>
            <w:gridSpan w:val="6"/>
            <w:tcBorders>
              <w:left w:val="nil"/>
              <w:bottom w:val="single" w:sz="6" w:space="0" w:color="auto"/>
              <w:right w:val="single" w:sz="6" w:space="0" w:color="auto"/>
            </w:tcBorders>
          </w:tcPr>
          <w:p w:rsidR="00AE238F" w:rsidRDefault="00AE238F" w:rsidP="00CA31B3">
            <w:pPr>
              <w:jc w:val="center"/>
              <w:rPr>
                <w:rFonts w:ascii="Arial" w:hAnsi="Arial"/>
                <w:b/>
                <w:i/>
                <w:sz w:val="17"/>
              </w:rPr>
            </w:pPr>
          </w:p>
        </w:tc>
        <w:tc>
          <w:tcPr>
            <w:tcW w:w="1080" w:type="dxa"/>
            <w:gridSpan w:val="3"/>
            <w:tcBorders>
              <w:left w:val="nil"/>
              <w:bottom w:val="single" w:sz="6" w:space="0" w:color="auto"/>
              <w:right w:val="single" w:sz="6" w:space="0" w:color="auto"/>
            </w:tcBorders>
          </w:tcPr>
          <w:p w:rsidR="00AE238F" w:rsidRDefault="00AE238F" w:rsidP="00CA31B3">
            <w:pPr>
              <w:jc w:val="center"/>
              <w:rPr>
                <w:rFonts w:ascii="Arial" w:hAnsi="Arial"/>
                <w:b/>
                <w:i/>
                <w:sz w:val="17"/>
              </w:rPr>
            </w:pPr>
          </w:p>
        </w:tc>
      </w:tr>
      <w:tr w:rsidR="00AE238F" w:rsidTr="00CA31B3">
        <w:tblPrEx>
          <w:tblCellMar>
            <w:top w:w="0" w:type="dxa"/>
            <w:bottom w:w="0" w:type="dxa"/>
          </w:tblCellMar>
        </w:tblPrEx>
        <w:tc>
          <w:tcPr>
            <w:tcW w:w="2178" w:type="dxa"/>
            <w:gridSpan w:val="8"/>
            <w:tcBorders>
              <w:left w:val="single" w:sz="6" w:space="0" w:color="auto"/>
              <w:bottom w:val="single" w:sz="6" w:space="0" w:color="auto"/>
            </w:tcBorders>
          </w:tcPr>
          <w:p w:rsidR="00AE238F" w:rsidRDefault="00AE238F" w:rsidP="00CA31B3">
            <w:pPr>
              <w:jc w:val="both"/>
              <w:rPr>
                <w:rFonts w:ascii="Arial" w:hAnsi="Arial"/>
                <w:b/>
                <w:i/>
                <w:sz w:val="17"/>
              </w:rPr>
            </w:pPr>
          </w:p>
        </w:tc>
        <w:tc>
          <w:tcPr>
            <w:tcW w:w="1089" w:type="dxa"/>
            <w:gridSpan w:val="7"/>
            <w:tcBorders>
              <w:left w:val="single" w:sz="6" w:space="0" w:color="auto"/>
              <w:bottom w:val="single" w:sz="6" w:space="0" w:color="auto"/>
            </w:tcBorders>
          </w:tcPr>
          <w:p w:rsidR="00AE238F" w:rsidRDefault="00AE238F" w:rsidP="00CA31B3">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AE238F" w:rsidRDefault="00AE238F" w:rsidP="00CA31B3">
            <w:pPr>
              <w:jc w:val="center"/>
              <w:rPr>
                <w:rFonts w:ascii="Arial" w:hAnsi="Arial"/>
                <w:b/>
                <w:i/>
                <w:sz w:val="17"/>
              </w:rPr>
            </w:pPr>
          </w:p>
        </w:tc>
        <w:tc>
          <w:tcPr>
            <w:tcW w:w="1089" w:type="dxa"/>
            <w:gridSpan w:val="7"/>
            <w:tcBorders>
              <w:left w:val="nil"/>
              <w:bottom w:val="single" w:sz="6" w:space="0" w:color="auto"/>
            </w:tcBorders>
          </w:tcPr>
          <w:p w:rsidR="00AE238F" w:rsidRDefault="00AE238F" w:rsidP="00CA31B3">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AE238F" w:rsidRDefault="00AE238F" w:rsidP="00CA31B3">
            <w:pPr>
              <w:jc w:val="center"/>
              <w:rPr>
                <w:rFonts w:ascii="Arial" w:hAnsi="Arial"/>
                <w:b/>
                <w:i/>
                <w:sz w:val="17"/>
              </w:rPr>
            </w:pPr>
          </w:p>
        </w:tc>
        <w:tc>
          <w:tcPr>
            <w:tcW w:w="1089" w:type="dxa"/>
            <w:gridSpan w:val="5"/>
            <w:tcBorders>
              <w:left w:val="nil"/>
              <w:bottom w:val="single" w:sz="6" w:space="0" w:color="auto"/>
            </w:tcBorders>
          </w:tcPr>
          <w:p w:rsidR="00AE238F" w:rsidRDefault="00AE238F" w:rsidP="00CA31B3">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AE238F" w:rsidRDefault="00AE238F" w:rsidP="00CA31B3">
            <w:pPr>
              <w:jc w:val="center"/>
              <w:rPr>
                <w:rFonts w:ascii="Arial" w:hAnsi="Arial"/>
                <w:b/>
                <w:i/>
                <w:sz w:val="17"/>
              </w:rPr>
            </w:pPr>
          </w:p>
        </w:tc>
        <w:tc>
          <w:tcPr>
            <w:tcW w:w="1098" w:type="dxa"/>
            <w:gridSpan w:val="6"/>
            <w:tcBorders>
              <w:left w:val="nil"/>
              <w:bottom w:val="single" w:sz="6" w:space="0" w:color="auto"/>
              <w:right w:val="single" w:sz="6" w:space="0" w:color="auto"/>
            </w:tcBorders>
          </w:tcPr>
          <w:p w:rsidR="00AE238F" w:rsidRDefault="00AE238F" w:rsidP="00CA31B3">
            <w:pPr>
              <w:jc w:val="center"/>
              <w:rPr>
                <w:rFonts w:ascii="Arial" w:hAnsi="Arial"/>
                <w:b/>
                <w:i/>
                <w:sz w:val="17"/>
              </w:rPr>
            </w:pPr>
          </w:p>
        </w:tc>
        <w:tc>
          <w:tcPr>
            <w:tcW w:w="1080" w:type="dxa"/>
            <w:gridSpan w:val="3"/>
            <w:tcBorders>
              <w:left w:val="nil"/>
              <w:bottom w:val="single" w:sz="6" w:space="0" w:color="auto"/>
              <w:right w:val="single" w:sz="6" w:space="0" w:color="auto"/>
            </w:tcBorders>
          </w:tcPr>
          <w:p w:rsidR="00AE238F" w:rsidRDefault="00AE238F" w:rsidP="00CA31B3">
            <w:pPr>
              <w:jc w:val="center"/>
              <w:rPr>
                <w:rFonts w:ascii="Arial" w:hAnsi="Arial"/>
                <w:b/>
                <w:i/>
                <w:sz w:val="17"/>
              </w:rPr>
            </w:pPr>
          </w:p>
        </w:tc>
      </w:tr>
      <w:tr w:rsidR="00AE238F" w:rsidTr="00CA31B3">
        <w:tblPrEx>
          <w:tblCellMar>
            <w:top w:w="0" w:type="dxa"/>
            <w:bottom w:w="0" w:type="dxa"/>
          </w:tblCellMar>
        </w:tblPrEx>
        <w:tc>
          <w:tcPr>
            <w:tcW w:w="5445" w:type="dxa"/>
            <w:gridSpan w:val="26"/>
            <w:tcBorders>
              <w:left w:val="single" w:sz="6" w:space="0" w:color="auto"/>
              <w:bottom w:val="single" w:sz="6" w:space="0" w:color="auto"/>
            </w:tcBorders>
          </w:tcPr>
          <w:p w:rsidR="00AE238F" w:rsidRDefault="00AE238F" w:rsidP="00CA31B3">
            <w:pPr>
              <w:jc w:val="both"/>
              <w:rPr>
                <w:rFonts w:ascii="Arial" w:hAnsi="Arial"/>
                <w:b/>
                <w:sz w:val="17"/>
              </w:rPr>
            </w:pPr>
          </w:p>
          <w:p w:rsidR="00AE238F" w:rsidRDefault="00AE238F" w:rsidP="00CA31B3">
            <w:pPr>
              <w:jc w:val="both"/>
              <w:rPr>
                <w:rFonts w:ascii="Arial" w:hAnsi="Arial"/>
                <w:sz w:val="17"/>
              </w:rPr>
            </w:pPr>
            <w:r>
              <w:rPr>
                <w:rFonts w:ascii="Arial" w:hAnsi="Arial"/>
                <w:b/>
                <w:sz w:val="17"/>
              </w:rPr>
              <w:t xml:space="preserve">23. </w:t>
            </w:r>
            <w:r>
              <w:rPr>
                <w:rFonts w:ascii="Arial" w:hAnsi="Arial"/>
                <w:sz w:val="17"/>
              </w:rPr>
              <w:t>For clerical grades only</w:t>
            </w:r>
          </w:p>
          <w:p w:rsidR="00AE238F" w:rsidRDefault="00AE238F" w:rsidP="00CA31B3">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AE238F" w:rsidRDefault="00AE238F" w:rsidP="00CA31B3">
            <w:pPr>
              <w:rPr>
                <w:rFonts w:ascii="Arial" w:hAnsi="Arial"/>
                <w:sz w:val="17"/>
              </w:rPr>
            </w:pPr>
            <w:r>
              <w:rPr>
                <w:rFonts w:ascii="Arial" w:hAnsi="Arial"/>
                <w:sz w:val="17"/>
              </w:rPr>
              <w:t xml:space="preserve">       </w:t>
            </w:r>
          </w:p>
          <w:p w:rsidR="00AE238F" w:rsidRDefault="00AE238F" w:rsidP="00CA31B3">
            <w:pPr>
              <w:rPr>
                <w:rFonts w:ascii="Arial" w:hAnsi="Arial"/>
                <w:i/>
                <w:sz w:val="17"/>
              </w:rPr>
            </w:pPr>
            <w:r>
              <w:rPr>
                <w:rFonts w:ascii="Arial" w:hAnsi="Arial"/>
                <w:i/>
                <w:sz w:val="17"/>
              </w:rPr>
              <w:t xml:space="preserve">        List any office machines or equipment</w:t>
            </w:r>
          </w:p>
          <w:p w:rsidR="00AE238F" w:rsidRDefault="00AE238F" w:rsidP="00CA31B3">
            <w:pPr>
              <w:jc w:val="both"/>
              <w:rPr>
                <w:rFonts w:ascii="Arial" w:hAnsi="Arial"/>
                <w:sz w:val="17"/>
              </w:rPr>
            </w:pPr>
            <w:r>
              <w:rPr>
                <w:rFonts w:ascii="Arial" w:hAnsi="Arial"/>
                <w:i/>
                <w:sz w:val="17"/>
              </w:rPr>
              <w:t xml:space="preserve">       you can use</w:t>
            </w:r>
          </w:p>
        </w:tc>
      </w:tr>
      <w:tr w:rsidR="00AE238F" w:rsidRPr="00174055" w:rsidTr="00CA31B3">
        <w:tblPrEx>
          <w:tblCellMar>
            <w:top w:w="0" w:type="dxa"/>
            <w:bottom w:w="0" w:type="dxa"/>
          </w:tblCellMar>
        </w:tblPrEx>
        <w:tc>
          <w:tcPr>
            <w:tcW w:w="2178" w:type="dxa"/>
            <w:gridSpan w:val="8"/>
            <w:tcBorders>
              <w:left w:val="single" w:sz="6" w:space="0" w:color="auto"/>
            </w:tcBorders>
          </w:tcPr>
          <w:p w:rsidR="00AE238F" w:rsidRDefault="00AE238F" w:rsidP="00CA31B3">
            <w:pPr>
              <w:jc w:val="both"/>
              <w:rPr>
                <w:rFonts w:ascii="Arial" w:hAnsi="Arial"/>
                <w:sz w:val="17"/>
              </w:rPr>
            </w:pPr>
          </w:p>
        </w:tc>
        <w:tc>
          <w:tcPr>
            <w:tcW w:w="1089" w:type="dxa"/>
            <w:gridSpan w:val="7"/>
            <w:tcBorders>
              <w:left w:val="single" w:sz="6" w:space="0" w:color="auto"/>
            </w:tcBorders>
          </w:tcPr>
          <w:p w:rsidR="00AE238F" w:rsidRDefault="00AE238F" w:rsidP="00CA31B3">
            <w:pPr>
              <w:jc w:val="both"/>
              <w:rPr>
                <w:rFonts w:ascii="Arial" w:hAnsi="Arial"/>
                <w:sz w:val="17"/>
              </w:rPr>
            </w:pPr>
          </w:p>
        </w:tc>
        <w:tc>
          <w:tcPr>
            <w:tcW w:w="1089" w:type="dxa"/>
            <w:gridSpan w:val="4"/>
            <w:tcBorders>
              <w:left w:val="single" w:sz="6" w:space="0" w:color="auto"/>
            </w:tcBorders>
          </w:tcPr>
          <w:p w:rsidR="00AE238F" w:rsidRDefault="00AE238F" w:rsidP="00CA31B3">
            <w:pPr>
              <w:jc w:val="both"/>
              <w:rPr>
                <w:rFonts w:ascii="Arial" w:hAnsi="Arial"/>
                <w:sz w:val="17"/>
              </w:rPr>
            </w:pPr>
          </w:p>
        </w:tc>
        <w:tc>
          <w:tcPr>
            <w:tcW w:w="2178" w:type="dxa"/>
            <w:gridSpan w:val="15"/>
            <w:tcBorders>
              <w:left w:val="single" w:sz="6" w:space="0" w:color="auto"/>
              <w:bottom w:val="single" w:sz="6" w:space="0" w:color="auto"/>
            </w:tcBorders>
          </w:tcPr>
          <w:p w:rsidR="00AE238F" w:rsidRPr="00174055" w:rsidRDefault="00AE238F" w:rsidP="00CA31B3">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AE238F" w:rsidRPr="00174055" w:rsidRDefault="00AE238F" w:rsidP="00CA31B3">
            <w:pPr>
              <w:jc w:val="both"/>
              <w:rPr>
                <w:rFonts w:ascii="Arial" w:hAnsi="Arial"/>
                <w:sz w:val="17"/>
                <w:lang w:val="pt-BR"/>
              </w:rPr>
            </w:pPr>
          </w:p>
        </w:tc>
      </w:tr>
      <w:tr w:rsidR="00AE238F" w:rsidTr="00CA31B3">
        <w:tblPrEx>
          <w:tblCellMar>
            <w:top w:w="0" w:type="dxa"/>
            <w:bottom w:w="0" w:type="dxa"/>
          </w:tblCellMar>
        </w:tblPrEx>
        <w:tc>
          <w:tcPr>
            <w:tcW w:w="2178" w:type="dxa"/>
            <w:gridSpan w:val="8"/>
            <w:tcBorders>
              <w:left w:val="single" w:sz="6" w:space="0" w:color="auto"/>
            </w:tcBorders>
          </w:tcPr>
          <w:p w:rsidR="00AE238F" w:rsidRPr="00174055" w:rsidRDefault="00AE238F" w:rsidP="00CA31B3">
            <w:pPr>
              <w:jc w:val="both"/>
              <w:rPr>
                <w:rFonts w:ascii="Arial" w:hAnsi="Arial"/>
                <w:sz w:val="17"/>
                <w:lang w:val="pt-BR"/>
              </w:rPr>
            </w:pPr>
          </w:p>
        </w:tc>
        <w:tc>
          <w:tcPr>
            <w:tcW w:w="1089" w:type="dxa"/>
            <w:gridSpan w:val="7"/>
            <w:tcBorders>
              <w:left w:val="single" w:sz="6" w:space="0" w:color="auto"/>
            </w:tcBorders>
          </w:tcPr>
          <w:p w:rsidR="00AE238F" w:rsidRDefault="00AE238F" w:rsidP="00CA31B3">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rsidR="00AE238F" w:rsidRDefault="00AE238F" w:rsidP="00CA31B3">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AE238F" w:rsidRDefault="00AE238F" w:rsidP="00CA31B3">
            <w:pPr>
              <w:jc w:val="both"/>
              <w:rPr>
                <w:rFonts w:ascii="Arial" w:hAnsi="Arial"/>
                <w:sz w:val="17"/>
              </w:rPr>
            </w:pPr>
          </w:p>
        </w:tc>
        <w:tc>
          <w:tcPr>
            <w:tcW w:w="1089" w:type="dxa"/>
            <w:gridSpan w:val="8"/>
            <w:tcBorders>
              <w:left w:val="single" w:sz="6" w:space="0" w:color="auto"/>
              <w:bottom w:val="single" w:sz="6" w:space="0" w:color="auto"/>
            </w:tcBorders>
          </w:tcPr>
          <w:p w:rsidR="00AE238F" w:rsidRDefault="00AE238F" w:rsidP="00CA31B3">
            <w:pPr>
              <w:jc w:val="both"/>
              <w:rPr>
                <w:rFonts w:ascii="Arial" w:hAnsi="Arial"/>
                <w:sz w:val="17"/>
              </w:rPr>
            </w:pPr>
          </w:p>
        </w:tc>
        <w:tc>
          <w:tcPr>
            <w:tcW w:w="4356" w:type="dxa"/>
            <w:gridSpan w:val="20"/>
            <w:tcBorders>
              <w:left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2178" w:type="dxa"/>
            <w:gridSpan w:val="8"/>
            <w:tcBorders>
              <w:left w:val="single" w:sz="6" w:space="0" w:color="auto"/>
            </w:tcBorders>
          </w:tcPr>
          <w:p w:rsidR="00AE238F" w:rsidRDefault="00AE238F" w:rsidP="00CA31B3">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AE238F" w:rsidRDefault="00AE238F" w:rsidP="00CA31B3">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AE238F" w:rsidRDefault="00AE238F" w:rsidP="00CA31B3">
            <w:pPr>
              <w:jc w:val="both"/>
              <w:rPr>
                <w:rFonts w:ascii="Arial" w:hAnsi="Arial"/>
                <w:sz w:val="17"/>
              </w:rPr>
            </w:pPr>
          </w:p>
        </w:tc>
        <w:tc>
          <w:tcPr>
            <w:tcW w:w="1089" w:type="dxa"/>
            <w:gridSpan w:val="7"/>
            <w:tcBorders>
              <w:left w:val="single" w:sz="6" w:space="0" w:color="auto"/>
              <w:bottom w:val="single" w:sz="6" w:space="0" w:color="auto"/>
            </w:tcBorders>
          </w:tcPr>
          <w:p w:rsidR="00AE238F" w:rsidRDefault="00AE238F" w:rsidP="00CA31B3">
            <w:pPr>
              <w:jc w:val="both"/>
              <w:rPr>
                <w:rFonts w:ascii="Arial" w:hAnsi="Arial"/>
                <w:sz w:val="17"/>
              </w:rPr>
            </w:pPr>
          </w:p>
        </w:tc>
        <w:tc>
          <w:tcPr>
            <w:tcW w:w="1089" w:type="dxa"/>
            <w:gridSpan w:val="8"/>
            <w:tcBorders>
              <w:left w:val="single" w:sz="6" w:space="0" w:color="auto"/>
              <w:bottom w:val="single" w:sz="6" w:space="0" w:color="auto"/>
            </w:tcBorders>
          </w:tcPr>
          <w:p w:rsidR="00AE238F" w:rsidRDefault="00AE238F" w:rsidP="00CA31B3">
            <w:pPr>
              <w:jc w:val="both"/>
              <w:rPr>
                <w:rFonts w:ascii="Arial" w:hAnsi="Arial"/>
                <w:sz w:val="17"/>
              </w:rPr>
            </w:pPr>
          </w:p>
        </w:tc>
        <w:tc>
          <w:tcPr>
            <w:tcW w:w="4356" w:type="dxa"/>
            <w:gridSpan w:val="20"/>
            <w:tcBorders>
              <w:left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2178" w:type="dxa"/>
            <w:gridSpan w:val="8"/>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AE238F" w:rsidRDefault="00AE238F" w:rsidP="00CA31B3">
            <w:pPr>
              <w:jc w:val="both"/>
              <w:rPr>
                <w:rFonts w:ascii="Arial" w:hAnsi="Arial"/>
                <w:sz w:val="17"/>
              </w:rPr>
            </w:pPr>
          </w:p>
        </w:tc>
        <w:tc>
          <w:tcPr>
            <w:tcW w:w="1089" w:type="dxa"/>
            <w:gridSpan w:val="4"/>
            <w:tcBorders>
              <w:left w:val="single" w:sz="6" w:space="0" w:color="auto"/>
              <w:bottom w:val="single" w:sz="6" w:space="0" w:color="auto"/>
            </w:tcBorders>
          </w:tcPr>
          <w:p w:rsidR="00AE238F" w:rsidRDefault="00AE238F" w:rsidP="00CA31B3">
            <w:pPr>
              <w:jc w:val="both"/>
              <w:rPr>
                <w:rFonts w:ascii="Arial" w:hAnsi="Arial"/>
                <w:sz w:val="17"/>
              </w:rPr>
            </w:pPr>
          </w:p>
        </w:tc>
        <w:tc>
          <w:tcPr>
            <w:tcW w:w="1089" w:type="dxa"/>
            <w:gridSpan w:val="7"/>
            <w:tcBorders>
              <w:left w:val="single" w:sz="6" w:space="0" w:color="auto"/>
              <w:bottom w:val="single" w:sz="6" w:space="0" w:color="auto"/>
            </w:tcBorders>
          </w:tcPr>
          <w:p w:rsidR="00AE238F" w:rsidRDefault="00AE238F" w:rsidP="00CA31B3">
            <w:pPr>
              <w:jc w:val="both"/>
              <w:rPr>
                <w:rFonts w:ascii="Arial" w:hAnsi="Arial"/>
                <w:sz w:val="17"/>
              </w:rPr>
            </w:pPr>
          </w:p>
        </w:tc>
        <w:tc>
          <w:tcPr>
            <w:tcW w:w="1089" w:type="dxa"/>
            <w:gridSpan w:val="8"/>
            <w:tcBorders>
              <w:left w:val="single" w:sz="6" w:space="0" w:color="auto"/>
              <w:bottom w:val="single" w:sz="6" w:space="0" w:color="auto"/>
            </w:tcBorders>
          </w:tcPr>
          <w:p w:rsidR="00AE238F" w:rsidRDefault="00AE238F" w:rsidP="00CA31B3">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rsidR="00AE238F" w:rsidRDefault="00AE238F" w:rsidP="00CA31B3">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AE238F" w:rsidRDefault="00AE238F" w:rsidP="00CA31B3">
            <w:pPr>
              <w:jc w:val="both"/>
              <w:rPr>
                <w:rFonts w:ascii="Arial" w:hAnsi="Arial"/>
                <w:sz w:val="17"/>
              </w:rPr>
            </w:pPr>
            <w:r>
              <w:rPr>
                <w:rFonts w:ascii="Arial" w:hAnsi="Arial"/>
                <w:sz w:val="17"/>
              </w:rPr>
              <w:t>A. UNIVERSITY OR EQUIVALENT              Please do not translate or equate to other degrees.</w:t>
            </w:r>
          </w:p>
        </w:tc>
      </w:tr>
      <w:tr w:rsidR="00AE238F" w:rsidTr="00CA31B3">
        <w:tblPrEx>
          <w:tblCellMar>
            <w:top w:w="0" w:type="dxa"/>
            <w:bottom w:w="0" w:type="dxa"/>
          </w:tblCellMar>
        </w:tblPrEx>
        <w:tc>
          <w:tcPr>
            <w:tcW w:w="3510" w:type="dxa"/>
            <w:gridSpan w:val="16"/>
            <w:tcBorders>
              <w:top w:val="single" w:sz="6" w:space="0" w:color="auto"/>
              <w:left w:val="single" w:sz="6" w:space="0" w:color="auto"/>
            </w:tcBorders>
          </w:tcPr>
          <w:p w:rsidR="00AE238F" w:rsidRDefault="00AE238F" w:rsidP="00CA31B3">
            <w:pPr>
              <w:jc w:val="center"/>
              <w:rPr>
                <w:rFonts w:ascii="Arial" w:hAnsi="Arial"/>
                <w:sz w:val="17"/>
              </w:rPr>
            </w:pPr>
          </w:p>
          <w:p w:rsidR="00AE238F" w:rsidRDefault="00AE238F" w:rsidP="00CA31B3">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AE238F" w:rsidRDefault="00AE238F" w:rsidP="00CA31B3">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AE238F" w:rsidRDefault="00AE238F" w:rsidP="00CA31B3">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AE238F" w:rsidRDefault="00AE238F" w:rsidP="00CA31B3">
            <w:pPr>
              <w:jc w:val="both"/>
              <w:rPr>
                <w:rFonts w:ascii="Arial" w:hAnsi="Arial"/>
                <w:sz w:val="17"/>
              </w:rPr>
            </w:pPr>
          </w:p>
          <w:p w:rsidR="00AE238F" w:rsidRDefault="00AE238F" w:rsidP="00CA31B3">
            <w:pPr>
              <w:jc w:val="both"/>
              <w:rPr>
                <w:rFonts w:ascii="Arial" w:hAnsi="Arial"/>
                <w:sz w:val="17"/>
              </w:rPr>
            </w:pPr>
            <w:r>
              <w:rPr>
                <w:rFonts w:ascii="Arial" w:hAnsi="Arial"/>
                <w:sz w:val="17"/>
              </w:rPr>
              <w:t>MAIN COURSE OF STUDY</w:t>
            </w:r>
          </w:p>
        </w:tc>
      </w:tr>
      <w:tr w:rsidR="00AE238F" w:rsidTr="00CA31B3">
        <w:tblPrEx>
          <w:tblCellMar>
            <w:top w:w="0" w:type="dxa"/>
            <w:bottom w:w="0" w:type="dxa"/>
          </w:tblCellMar>
        </w:tblPrEx>
        <w:tc>
          <w:tcPr>
            <w:tcW w:w="3510" w:type="dxa"/>
            <w:gridSpan w:val="16"/>
            <w:tcBorders>
              <w:left w:val="single" w:sz="6" w:space="0" w:color="auto"/>
            </w:tcBorders>
          </w:tcPr>
          <w:p w:rsidR="00AE238F" w:rsidRDefault="00AE238F" w:rsidP="00CA31B3">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AE238F" w:rsidRDefault="00AE238F" w:rsidP="00CA31B3">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AE238F" w:rsidRDefault="00AE238F" w:rsidP="00CA31B3">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AE238F" w:rsidRDefault="00AE238F" w:rsidP="00CA31B3">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AE238F" w:rsidRDefault="00AE238F" w:rsidP="00CA31B3">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AE238F" w:rsidRDefault="00AE238F" w:rsidP="00CA31B3">
            <w:pPr>
              <w:jc w:val="center"/>
              <w:rPr>
                <w:rFonts w:ascii="Arial" w:hAnsi="Arial"/>
                <w:i/>
                <w:sz w:val="17"/>
              </w:rPr>
            </w:pPr>
          </w:p>
        </w:tc>
        <w:tc>
          <w:tcPr>
            <w:tcW w:w="1080" w:type="dxa"/>
            <w:gridSpan w:val="6"/>
            <w:tcBorders>
              <w:left w:val="nil"/>
              <w:bottom w:val="single" w:sz="6" w:space="0" w:color="auto"/>
              <w:right w:val="single" w:sz="6" w:space="0" w:color="auto"/>
            </w:tcBorders>
          </w:tcPr>
          <w:p w:rsidR="00AE238F" w:rsidRDefault="00AE238F" w:rsidP="00CA31B3">
            <w:pPr>
              <w:jc w:val="center"/>
              <w:rPr>
                <w:rFonts w:ascii="Arial" w:hAnsi="Arial"/>
                <w:i/>
                <w:sz w:val="17"/>
              </w:rPr>
            </w:pPr>
          </w:p>
        </w:tc>
        <w:tc>
          <w:tcPr>
            <w:tcW w:w="2880" w:type="dxa"/>
            <w:gridSpan w:val="17"/>
            <w:tcBorders>
              <w:left w:val="nil"/>
              <w:bottom w:val="single" w:sz="6" w:space="0" w:color="auto"/>
              <w:right w:val="single" w:sz="6" w:space="0" w:color="auto"/>
            </w:tcBorders>
          </w:tcPr>
          <w:p w:rsidR="00AE238F" w:rsidRDefault="00AE238F" w:rsidP="00CA31B3">
            <w:pPr>
              <w:rPr>
                <w:rFonts w:ascii="Arial" w:hAnsi="Arial"/>
                <w:i/>
                <w:sz w:val="17"/>
              </w:rPr>
            </w:pPr>
          </w:p>
        </w:tc>
        <w:tc>
          <w:tcPr>
            <w:tcW w:w="2340" w:type="dxa"/>
            <w:gridSpan w:val="10"/>
            <w:tcBorders>
              <w:left w:val="nil"/>
              <w:bottom w:val="single" w:sz="6" w:space="0" w:color="auto"/>
              <w:right w:val="single" w:sz="6" w:space="0" w:color="auto"/>
            </w:tcBorders>
          </w:tcPr>
          <w:p w:rsidR="00AE238F" w:rsidRDefault="00AE238F" w:rsidP="00CA31B3">
            <w:pPr>
              <w:rPr>
                <w:rFonts w:ascii="Arial" w:hAnsi="Arial"/>
                <w:i/>
                <w:sz w:val="17"/>
              </w:rPr>
            </w:pPr>
          </w:p>
        </w:tc>
      </w:tr>
      <w:tr w:rsidR="00AE238F" w:rsidTr="00CA31B3">
        <w:tblPrEx>
          <w:tblCellMar>
            <w:top w:w="0" w:type="dxa"/>
            <w:bottom w:w="0" w:type="dxa"/>
          </w:tblCellMar>
        </w:tblPrEx>
        <w:tc>
          <w:tcPr>
            <w:tcW w:w="3510" w:type="dxa"/>
            <w:gridSpan w:val="16"/>
            <w:tcBorders>
              <w:left w:val="single" w:sz="6" w:space="0" w:color="auto"/>
              <w:bottom w:val="single" w:sz="6" w:space="0" w:color="auto"/>
            </w:tcBorders>
          </w:tcPr>
          <w:p w:rsidR="00AE238F" w:rsidRDefault="00AE238F" w:rsidP="00CA31B3">
            <w:pPr>
              <w:rPr>
                <w:rFonts w:ascii="Arial" w:hAnsi="Arial"/>
                <w:i/>
                <w:sz w:val="17"/>
              </w:rPr>
            </w:pPr>
          </w:p>
        </w:tc>
        <w:tc>
          <w:tcPr>
            <w:tcW w:w="1080" w:type="dxa"/>
            <w:gridSpan w:val="5"/>
            <w:tcBorders>
              <w:left w:val="single" w:sz="6" w:space="0" w:color="auto"/>
              <w:right w:val="single" w:sz="6" w:space="0" w:color="auto"/>
            </w:tcBorders>
          </w:tcPr>
          <w:p w:rsidR="00AE238F" w:rsidRDefault="00AE238F" w:rsidP="00CA31B3">
            <w:pPr>
              <w:jc w:val="center"/>
              <w:rPr>
                <w:rFonts w:ascii="Arial" w:hAnsi="Arial"/>
                <w:i/>
                <w:sz w:val="17"/>
              </w:rPr>
            </w:pPr>
          </w:p>
        </w:tc>
        <w:tc>
          <w:tcPr>
            <w:tcW w:w="1080" w:type="dxa"/>
            <w:gridSpan w:val="6"/>
            <w:tcBorders>
              <w:left w:val="nil"/>
              <w:bottom w:val="single" w:sz="6" w:space="0" w:color="auto"/>
              <w:right w:val="single" w:sz="6" w:space="0" w:color="auto"/>
            </w:tcBorders>
          </w:tcPr>
          <w:p w:rsidR="00AE238F" w:rsidRDefault="00AE238F" w:rsidP="00CA31B3">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AE238F" w:rsidRDefault="00AE238F" w:rsidP="00CA31B3">
            <w:pPr>
              <w:rPr>
                <w:rFonts w:ascii="Arial" w:hAnsi="Arial"/>
                <w:i/>
                <w:sz w:val="17"/>
              </w:rPr>
            </w:pPr>
          </w:p>
        </w:tc>
        <w:tc>
          <w:tcPr>
            <w:tcW w:w="2340" w:type="dxa"/>
            <w:gridSpan w:val="10"/>
            <w:tcBorders>
              <w:left w:val="nil"/>
              <w:bottom w:val="single" w:sz="6" w:space="0" w:color="auto"/>
              <w:right w:val="single" w:sz="6" w:space="0" w:color="auto"/>
            </w:tcBorders>
          </w:tcPr>
          <w:p w:rsidR="00AE238F" w:rsidRDefault="00AE238F" w:rsidP="00CA31B3">
            <w:pPr>
              <w:rPr>
                <w:rFonts w:ascii="Arial" w:hAnsi="Arial"/>
                <w:i/>
                <w:sz w:val="17"/>
              </w:rPr>
            </w:pPr>
          </w:p>
        </w:tc>
      </w:tr>
      <w:tr w:rsidR="00AE238F" w:rsidTr="00CA31B3">
        <w:tblPrEx>
          <w:tblCellMar>
            <w:top w:w="0" w:type="dxa"/>
            <w:bottom w:w="0" w:type="dxa"/>
          </w:tblCellMar>
        </w:tblPrEx>
        <w:tc>
          <w:tcPr>
            <w:tcW w:w="3510" w:type="dxa"/>
            <w:gridSpan w:val="16"/>
            <w:tcBorders>
              <w:left w:val="single" w:sz="6" w:space="0" w:color="auto"/>
              <w:bottom w:val="single" w:sz="6" w:space="0" w:color="auto"/>
            </w:tcBorders>
          </w:tcPr>
          <w:p w:rsidR="00AE238F" w:rsidRDefault="00AE238F" w:rsidP="00CA31B3">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i/>
                <w:sz w:val="17"/>
              </w:rPr>
            </w:pPr>
          </w:p>
        </w:tc>
        <w:tc>
          <w:tcPr>
            <w:tcW w:w="1080" w:type="dxa"/>
            <w:gridSpan w:val="6"/>
            <w:tcBorders>
              <w:left w:val="nil"/>
              <w:bottom w:val="single" w:sz="6" w:space="0" w:color="auto"/>
              <w:right w:val="single" w:sz="6" w:space="0" w:color="auto"/>
            </w:tcBorders>
          </w:tcPr>
          <w:p w:rsidR="00AE238F" w:rsidRDefault="00AE238F" w:rsidP="00CA31B3">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AE238F" w:rsidRDefault="00AE238F" w:rsidP="00CA31B3">
            <w:pPr>
              <w:rPr>
                <w:rFonts w:ascii="Arial" w:hAnsi="Arial"/>
                <w:i/>
                <w:sz w:val="17"/>
              </w:rPr>
            </w:pPr>
          </w:p>
        </w:tc>
        <w:tc>
          <w:tcPr>
            <w:tcW w:w="2340" w:type="dxa"/>
            <w:gridSpan w:val="10"/>
            <w:tcBorders>
              <w:left w:val="nil"/>
              <w:bottom w:val="single" w:sz="6" w:space="0" w:color="auto"/>
              <w:right w:val="single" w:sz="6" w:space="0" w:color="auto"/>
            </w:tcBorders>
          </w:tcPr>
          <w:p w:rsidR="00AE238F" w:rsidRDefault="00AE238F" w:rsidP="00CA31B3">
            <w:pPr>
              <w:rPr>
                <w:rFonts w:ascii="Arial" w:hAnsi="Arial"/>
                <w:i/>
                <w:sz w:val="17"/>
              </w:rPr>
            </w:pPr>
          </w:p>
        </w:tc>
      </w:tr>
      <w:tr w:rsidR="00AE238F" w:rsidTr="00CA31B3">
        <w:tblPrEx>
          <w:tblCellMar>
            <w:top w:w="0" w:type="dxa"/>
            <w:bottom w:w="0" w:type="dxa"/>
          </w:tblCellMar>
        </w:tblPrEx>
        <w:tc>
          <w:tcPr>
            <w:tcW w:w="3510" w:type="dxa"/>
            <w:gridSpan w:val="16"/>
            <w:tcBorders>
              <w:left w:val="single" w:sz="6" w:space="0" w:color="auto"/>
              <w:bottom w:val="single" w:sz="6" w:space="0" w:color="auto"/>
            </w:tcBorders>
          </w:tcPr>
          <w:p w:rsidR="00AE238F" w:rsidRDefault="00AE238F" w:rsidP="00CA31B3">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i/>
                <w:sz w:val="17"/>
              </w:rPr>
            </w:pPr>
          </w:p>
        </w:tc>
        <w:tc>
          <w:tcPr>
            <w:tcW w:w="1080" w:type="dxa"/>
            <w:gridSpan w:val="6"/>
            <w:tcBorders>
              <w:left w:val="nil"/>
              <w:bottom w:val="single" w:sz="6" w:space="0" w:color="auto"/>
              <w:right w:val="single" w:sz="6" w:space="0" w:color="auto"/>
            </w:tcBorders>
          </w:tcPr>
          <w:p w:rsidR="00AE238F" w:rsidRDefault="00AE238F" w:rsidP="00CA31B3">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AE238F" w:rsidRDefault="00AE238F" w:rsidP="00CA31B3">
            <w:pPr>
              <w:rPr>
                <w:rFonts w:ascii="Arial" w:hAnsi="Arial"/>
                <w:i/>
                <w:sz w:val="17"/>
              </w:rPr>
            </w:pPr>
          </w:p>
        </w:tc>
        <w:tc>
          <w:tcPr>
            <w:tcW w:w="2340" w:type="dxa"/>
            <w:gridSpan w:val="10"/>
            <w:tcBorders>
              <w:left w:val="nil"/>
              <w:bottom w:val="single" w:sz="6" w:space="0" w:color="auto"/>
              <w:right w:val="single" w:sz="6" w:space="0" w:color="auto"/>
            </w:tcBorders>
          </w:tcPr>
          <w:p w:rsidR="00AE238F" w:rsidRDefault="00AE238F" w:rsidP="00CA31B3">
            <w:pPr>
              <w:rPr>
                <w:rFonts w:ascii="Arial" w:hAnsi="Arial"/>
                <w:i/>
                <w:sz w:val="17"/>
              </w:rPr>
            </w:pPr>
          </w:p>
        </w:tc>
      </w:tr>
      <w:tr w:rsidR="00AE238F" w:rsidTr="00CA31B3">
        <w:tblPrEx>
          <w:tblCellMar>
            <w:top w:w="0" w:type="dxa"/>
            <w:bottom w:w="0" w:type="dxa"/>
          </w:tblCellMar>
        </w:tblPrEx>
        <w:tc>
          <w:tcPr>
            <w:tcW w:w="10890" w:type="dxa"/>
            <w:gridSpan w:val="54"/>
            <w:tcBorders>
              <w:left w:val="single" w:sz="6" w:space="0" w:color="auto"/>
              <w:right w:val="single" w:sz="6" w:space="0" w:color="auto"/>
            </w:tcBorders>
          </w:tcPr>
          <w:p w:rsidR="00AE238F" w:rsidRDefault="00AE238F" w:rsidP="00CA31B3">
            <w:pPr>
              <w:jc w:val="both"/>
              <w:rPr>
                <w:rFonts w:ascii="Arial" w:hAnsi="Arial"/>
                <w:sz w:val="17"/>
              </w:rPr>
            </w:pPr>
            <w:r>
              <w:rPr>
                <w:rFonts w:ascii="Arial" w:hAnsi="Arial"/>
                <w:sz w:val="17"/>
              </w:rPr>
              <w:t>B. SCHOOLS OR OTHER FORMAL TRAINING OR EDUCATION FROM AGE 14 (e.g. high school, technical school or apprenticeship)</w:t>
            </w:r>
          </w:p>
        </w:tc>
      </w:tr>
      <w:tr w:rsidR="00AE238F" w:rsidTr="00CA31B3">
        <w:tblPrEx>
          <w:tblCellMar>
            <w:top w:w="0" w:type="dxa"/>
            <w:bottom w:w="0" w:type="dxa"/>
          </w:tblCellMar>
        </w:tblPrEx>
        <w:tc>
          <w:tcPr>
            <w:tcW w:w="3510" w:type="dxa"/>
            <w:gridSpan w:val="16"/>
            <w:tcBorders>
              <w:top w:val="single" w:sz="6" w:space="0" w:color="auto"/>
              <w:left w:val="single" w:sz="6" w:space="0" w:color="auto"/>
            </w:tcBorders>
          </w:tcPr>
          <w:p w:rsidR="00AE238F" w:rsidRDefault="00AE238F" w:rsidP="00CA31B3">
            <w:pPr>
              <w:jc w:val="center"/>
              <w:rPr>
                <w:rFonts w:ascii="Arial" w:hAnsi="Arial"/>
                <w:sz w:val="17"/>
              </w:rPr>
            </w:pPr>
          </w:p>
          <w:p w:rsidR="00AE238F" w:rsidRDefault="00AE238F" w:rsidP="00CA31B3">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AE238F" w:rsidRDefault="00AE238F" w:rsidP="00CA31B3">
            <w:pPr>
              <w:jc w:val="center"/>
              <w:rPr>
                <w:rFonts w:ascii="Arial" w:hAnsi="Arial"/>
                <w:sz w:val="17"/>
              </w:rPr>
            </w:pPr>
          </w:p>
          <w:p w:rsidR="00AE238F" w:rsidRDefault="00AE238F" w:rsidP="00CA31B3">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AE238F" w:rsidRDefault="00AE238F" w:rsidP="00CA31B3">
            <w:pPr>
              <w:jc w:val="center"/>
              <w:rPr>
                <w:rFonts w:ascii="Arial" w:hAnsi="Arial"/>
                <w:sz w:val="17"/>
              </w:rPr>
            </w:pPr>
            <w:r>
              <w:rPr>
                <w:rFonts w:ascii="Arial" w:hAnsi="Arial"/>
                <w:sz w:val="17"/>
              </w:rPr>
              <w:t>CERTIFICATES OR</w:t>
            </w:r>
          </w:p>
        </w:tc>
      </w:tr>
      <w:tr w:rsidR="00AE238F" w:rsidTr="00CA31B3">
        <w:tblPrEx>
          <w:tblCellMar>
            <w:top w:w="0" w:type="dxa"/>
            <w:bottom w:w="0" w:type="dxa"/>
          </w:tblCellMar>
        </w:tblPrEx>
        <w:tc>
          <w:tcPr>
            <w:tcW w:w="3510" w:type="dxa"/>
            <w:gridSpan w:val="16"/>
            <w:tcBorders>
              <w:left w:val="single" w:sz="6" w:space="0" w:color="auto"/>
              <w:bottom w:val="single" w:sz="6" w:space="0" w:color="auto"/>
            </w:tcBorders>
          </w:tcPr>
          <w:p w:rsidR="00AE238F" w:rsidRDefault="00AE238F" w:rsidP="00CA31B3">
            <w:pPr>
              <w:jc w:val="center"/>
              <w:rPr>
                <w:rFonts w:ascii="Arial" w:hAnsi="Arial"/>
                <w:sz w:val="17"/>
              </w:rPr>
            </w:pPr>
          </w:p>
        </w:tc>
        <w:tc>
          <w:tcPr>
            <w:tcW w:w="2340" w:type="dxa"/>
            <w:gridSpan w:val="12"/>
            <w:tcBorders>
              <w:left w:val="single" w:sz="6" w:space="0" w:color="auto"/>
              <w:right w:val="single" w:sz="6" w:space="0" w:color="auto"/>
            </w:tcBorders>
          </w:tcPr>
          <w:p w:rsidR="00AE238F" w:rsidRDefault="00AE238F" w:rsidP="00CA31B3">
            <w:pPr>
              <w:jc w:val="center"/>
              <w:rPr>
                <w:rFonts w:ascii="Arial" w:hAnsi="Arial"/>
                <w:sz w:val="17"/>
              </w:rPr>
            </w:pPr>
          </w:p>
        </w:tc>
        <w:tc>
          <w:tcPr>
            <w:tcW w:w="990" w:type="dxa"/>
            <w:gridSpan w:val="7"/>
            <w:tcBorders>
              <w:left w:val="nil"/>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AE238F" w:rsidRDefault="00AE238F" w:rsidP="00CA31B3">
            <w:pPr>
              <w:jc w:val="center"/>
              <w:rPr>
                <w:rFonts w:ascii="Arial" w:hAnsi="Arial"/>
                <w:sz w:val="17"/>
              </w:rPr>
            </w:pPr>
            <w:r>
              <w:rPr>
                <w:rFonts w:ascii="Arial" w:hAnsi="Arial"/>
                <w:sz w:val="17"/>
              </w:rPr>
              <w:t>DIPLOMAS OBTAINED</w:t>
            </w:r>
          </w:p>
        </w:tc>
      </w:tr>
      <w:tr w:rsidR="00AE238F" w:rsidTr="00CA31B3">
        <w:tblPrEx>
          <w:tblCellMar>
            <w:top w:w="0" w:type="dxa"/>
            <w:bottom w:w="0" w:type="dxa"/>
          </w:tblCellMar>
        </w:tblPrEx>
        <w:tc>
          <w:tcPr>
            <w:tcW w:w="3510" w:type="dxa"/>
            <w:gridSpan w:val="16"/>
            <w:tcBorders>
              <w:left w:val="single" w:sz="6" w:space="0" w:color="auto"/>
            </w:tcBorders>
          </w:tcPr>
          <w:p w:rsidR="00AE238F" w:rsidRDefault="00AE238F" w:rsidP="00CA31B3">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AE238F" w:rsidRDefault="00AE238F" w:rsidP="00CA31B3">
            <w:pPr>
              <w:jc w:val="center"/>
              <w:rPr>
                <w:rFonts w:ascii="Arial" w:hAnsi="Arial"/>
                <w:sz w:val="17"/>
              </w:rPr>
            </w:pPr>
          </w:p>
        </w:tc>
        <w:tc>
          <w:tcPr>
            <w:tcW w:w="990" w:type="dxa"/>
            <w:gridSpan w:val="7"/>
            <w:tcBorders>
              <w:left w:val="nil"/>
              <w:bottom w:val="single" w:sz="6" w:space="0" w:color="auto"/>
              <w:right w:val="single" w:sz="6" w:space="0" w:color="auto"/>
            </w:tcBorders>
          </w:tcPr>
          <w:p w:rsidR="00AE238F" w:rsidRDefault="00AE238F" w:rsidP="00CA31B3">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r>
      <w:tr w:rsidR="00AE238F" w:rsidTr="00CA31B3">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AE238F" w:rsidRDefault="00AE238F" w:rsidP="00CA31B3">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i/>
                <w:sz w:val="17"/>
              </w:rPr>
            </w:pPr>
          </w:p>
        </w:tc>
        <w:tc>
          <w:tcPr>
            <w:tcW w:w="990" w:type="dxa"/>
            <w:gridSpan w:val="7"/>
            <w:tcBorders>
              <w:top w:val="single" w:sz="6" w:space="0" w:color="auto"/>
              <w:left w:val="nil"/>
              <w:right w:val="single" w:sz="6" w:space="0" w:color="auto"/>
            </w:tcBorders>
          </w:tcPr>
          <w:p w:rsidR="00AE238F" w:rsidRDefault="00AE238F" w:rsidP="00CA31B3">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AE238F" w:rsidRDefault="00AE238F" w:rsidP="00CA31B3">
            <w:pPr>
              <w:jc w:val="center"/>
              <w:rPr>
                <w:rFonts w:ascii="Arial" w:hAnsi="Arial"/>
                <w:i/>
                <w:sz w:val="17"/>
              </w:rPr>
            </w:pPr>
          </w:p>
        </w:tc>
      </w:tr>
      <w:tr w:rsidR="00AE238F" w:rsidTr="00CA31B3">
        <w:tblPrEx>
          <w:tblCellMar>
            <w:top w:w="0" w:type="dxa"/>
            <w:bottom w:w="0" w:type="dxa"/>
          </w:tblCellMar>
        </w:tblPrEx>
        <w:tc>
          <w:tcPr>
            <w:tcW w:w="3510" w:type="dxa"/>
            <w:gridSpan w:val="16"/>
            <w:tcBorders>
              <w:left w:val="single" w:sz="6" w:space="0" w:color="auto"/>
              <w:bottom w:val="single" w:sz="6" w:space="0" w:color="auto"/>
            </w:tcBorders>
          </w:tcPr>
          <w:p w:rsidR="00AE238F" w:rsidRDefault="00AE238F" w:rsidP="00CA31B3">
            <w:pPr>
              <w:jc w:val="center"/>
              <w:rPr>
                <w:rFonts w:ascii="Arial" w:hAnsi="Arial"/>
                <w:sz w:val="17"/>
              </w:rPr>
            </w:pPr>
          </w:p>
        </w:tc>
        <w:tc>
          <w:tcPr>
            <w:tcW w:w="2340" w:type="dxa"/>
            <w:gridSpan w:val="12"/>
            <w:tcBorders>
              <w:left w:val="single" w:sz="6" w:space="0" w:color="auto"/>
              <w:bottom w:val="single" w:sz="6" w:space="0" w:color="auto"/>
            </w:tcBorders>
          </w:tcPr>
          <w:p w:rsidR="00AE238F" w:rsidRDefault="00AE238F" w:rsidP="00CA31B3">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c>
          <w:tcPr>
            <w:tcW w:w="990" w:type="dxa"/>
            <w:gridSpan w:val="7"/>
            <w:tcBorders>
              <w:left w:val="nil"/>
              <w:bottom w:val="single" w:sz="6" w:space="0" w:color="auto"/>
            </w:tcBorders>
          </w:tcPr>
          <w:p w:rsidR="00AE238F" w:rsidRDefault="00AE238F" w:rsidP="00CA31B3">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p>
        </w:tc>
      </w:tr>
      <w:tr w:rsidR="00AE238F" w:rsidTr="00CA31B3">
        <w:tblPrEx>
          <w:tblCellMar>
            <w:top w:w="0" w:type="dxa"/>
            <w:bottom w:w="0" w:type="dxa"/>
          </w:tblCellMar>
        </w:tblPrEx>
        <w:tc>
          <w:tcPr>
            <w:tcW w:w="10890" w:type="dxa"/>
            <w:gridSpan w:val="54"/>
            <w:tcBorders>
              <w:left w:val="single" w:sz="6" w:space="0" w:color="auto"/>
              <w:right w:val="single" w:sz="6" w:space="0" w:color="auto"/>
            </w:tcBorders>
          </w:tcPr>
          <w:p w:rsidR="00AE238F" w:rsidRDefault="00AE238F" w:rsidP="00CA31B3">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AE238F" w:rsidTr="00CA31B3">
        <w:tblPrEx>
          <w:tblCellMar>
            <w:top w:w="0" w:type="dxa"/>
            <w:bottom w:w="0" w:type="dxa"/>
          </w:tblCellMar>
        </w:tblPrEx>
        <w:tc>
          <w:tcPr>
            <w:tcW w:w="10890" w:type="dxa"/>
            <w:gridSpan w:val="54"/>
            <w:tcBorders>
              <w:left w:val="single" w:sz="6" w:space="0" w:color="auto"/>
              <w:right w:val="single" w:sz="6" w:space="0" w:color="auto"/>
            </w:tcBorders>
          </w:tcPr>
          <w:p w:rsidR="00AE238F" w:rsidRDefault="00AE238F" w:rsidP="00CA31B3">
            <w:pPr>
              <w:jc w:val="both"/>
              <w:rPr>
                <w:rFonts w:ascii="Arial" w:hAnsi="Arial"/>
                <w:i/>
                <w:sz w:val="17"/>
              </w:rPr>
            </w:pPr>
          </w:p>
          <w:p w:rsidR="00AE238F" w:rsidRDefault="00AE238F" w:rsidP="00CA31B3">
            <w:pPr>
              <w:jc w:val="both"/>
              <w:rPr>
                <w:rFonts w:ascii="Arial" w:hAnsi="Arial"/>
                <w:i/>
                <w:sz w:val="17"/>
              </w:rPr>
            </w:pPr>
          </w:p>
          <w:p w:rsidR="00AE238F" w:rsidRDefault="00AE238F" w:rsidP="00CA31B3">
            <w:pPr>
              <w:jc w:val="both"/>
              <w:rPr>
                <w:rFonts w:ascii="Arial" w:hAnsi="Arial"/>
                <w:i/>
                <w:sz w:val="17"/>
              </w:rPr>
            </w:pPr>
          </w:p>
        </w:tc>
      </w:tr>
      <w:tr w:rsidR="00AE238F" w:rsidTr="00CA31B3">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10890" w:type="dxa"/>
            <w:gridSpan w:val="54"/>
            <w:tcBorders>
              <w:left w:val="single" w:sz="6" w:space="0" w:color="auto"/>
              <w:right w:val="single" w:sz="6" w:space="0" w:color="auto"/>
            </w:tcBorders>
          </w:tcPr>
          <w:p w:rsidR="00AE238F" w:rsidRDefault="00AE238F" w:rsidP="00CA31B3">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AE238F" w:rsidTr="00CA31B3">
        <w:tblPrEx>
          <w:tblCellMar>
            <w:top w:w="0" w:type="dxa"/>
            <w:bottom w:w="0" w:type="dxa"/>
          </w:tblCellMar>
        </w:tblPrEx>
        <w:tc>
          <w:tcPr>
            <w:tcW w:w="10890" w:type="dxa"/>
            <w:gridSpan w:val="54"/>
            <w:tcBorders>
              <w:left w:val="single" w:sz="6" w:space="0" w:color="auto"/>
              <w:right w:val="single" w:sz="6" w:space="0" w:color="auto"/>
            </w:tcBorders>
          </w:tcPr>
          <w:p w:rsidR="00AE238F" w:rsidRDefault="00AE238F" w:rsidP="00CA31B3">
            <w:pPr>
              <w:jc w:val="both"/>
              <w:rPr>
                <w:rFonts w:ascii="Arial" w:hAnsi="Arial"/>
                <w:i/>
                <w:sz w:val="17"/>
              </w:rPr>
            </w:pPr>
          </w:p>
          <w:p w:rsidR="00AE238F" w:rsidRDefault="00AE238F" w:rsidP="00CA31B3">
            <w:pPr>
              <w:jc w:val="both"/>
              <w:rPr>
                <w:rFonts w:ascii="Arial" w:hAnsi="Arial"/>
                <w:i/>
                <w:sz w:val="17"/>
              </w:rPr>
            </w:pPr>
          </w:p>
        </w:tc>
      </w:tr>
      <w:tr w:rsidR="00AE238F" w:rsidTr="00CA31B3">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450" w:type="dxa"/>
            <w:tcBorders>
              <w:left w:val="single" w:sz="6" w:space="0" w:color="auto"/>
              <w:bottom w:val="single" w:sz="6" w:space="0" w:color="auto"/>
            </w:tcBorders>
          </w:tcPr>
          <w:p w:rsidR="00AE238F" w:rsidRDefault="00AE238F" w:rsidP="00CA31B3">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AE238F" w:rsidRDefault="00AE238F" w:rsidP="00CA31B3">
            <w:pPr>
              <w:jc w:val="both"/>
              <w:rPr>
                <w:rFonts w:ascii="Arial" w:hAnsi="Arial"/>
                <w:sz w:val="15"/>
              </w:rPr>
            </w:pPr>
          </w:p>
          <w:p w:rsidR="00AE238F" w:rsidRDefault="00AE238F" w:rsidP="00CA31B3">
            <w:pPr>
              <w:jc w:val="both"/>
              <w:rPr>
                <w:rFonts w:ascii="Arial" w:hAnsi="Arial"/>
                <w:sz w:val="15"/>
              </w:rPr>
            </w:pPr>
            <w:r>
              <w:rPr>
                <w:rFonts w:ascii="Arial" w:hAnsi="Arial"/>
                <w:sz w:val="15"/>
              </w:rPr>
              <w:t>A. PRESENT POST (LAST POST, IF NOT PRESENTLY IN EMPLOYMENT)</w:t>
            </w:r>
          </w:p>
        </w:tc>
      </w:tr>
      <w:tr w:rsidR="00AE238F" w:rsidTr="00CA31B3">
        <w:tblPrEx>
          <w:tblCellMar>
            <w:top w:w="0" w:type="dxa"/>
            <w:bottom w:w="0" w:type="dxa"/>
          </w:tblCellMar>
        </w:tblPrEx>
        <w:tc>
          <w:tcPr>
            <w:tcW w:w="1440" w:type="dxa"/>
            <w:gridSpan w:val="5"/>
            <w:tcBorders>
              <w:left w:val="single" w:sz="6" w:space="0" w:color="auto"/>
              <w:bottom w:val="single" w:sz="6" w:space="0" w:color="auto"/>
            </w:tcBorders>
          </w:tcPr>
          <w:p w:rsidR="00AE238F" w:rsidRDefault="00AE238F" w:rsidP="00CA31B3">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EXACT TITLE OF YOUR POST:</w:t>
            </w:r>
          </w:p>
        </w:tc>
      </w:tr>
      <w:tr w:rsidR="00AE238F" w:rsidTr="00CA31B3">
        <w:tblPrEx>
          <w:tblCellMar>
            <w:top w:w="0" w:type="dxa"/>
            <w:bottom w:w="0" w:type="dxa"/>
          </w:tblCellMar>
        </w:tblPrEx>
        <w:tc>
          <w:tcPr>
            <w:tcW w:w="1440" w:type="dxa"/>
            <w:gridSpan w:val="5"/>
            <w:tcBorders>
              <w:left w:val="single" w:sz="6" w:space="0" w:color="auto"/>
            </w:tcBorders>
          </w:tcPr>
          <w:p w:rsidR="00AE238F" w:rsidRDefault="00AE238F" w:rsidP="00CA31B3">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AE238F" w:rsidRDefault="00AE238F" w:rsidP="00CA31B3">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AE238F" w:rsidRDefault="00AE238F" w:rsidP="00CA31B3">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AE238F" w:rsidRDefault="00AE238F" w:rsidP="00CA31B3">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AE238F" w:rsidRDefault="00AE238F" w:rsidP="00CA31B3">
            <w:pPr>
              <w:jc w:val="both"/>
              <w:rPr>
                <w:rFonts w:ascii="Arial" w:hAnsi="Arial"/>
                <w:i/>
                <w:sz w:val="17"/>
              </w:rPr>
            </w:pPr>
          </w:p>
        </w:tc>
      </w:tr>
      <w:tr w:rsidR="00AE238F" w:rsidTr="00CA31B3">
        <w:tblPrEx>
          <w:tblCellMar>
            <w:top w:w="0" w:type="dxa"/>
            <w:bottom w:w="0" w:type="dxa"/>
          </w:tblCellMar>
        </w:tblPrEx>
        <w:tc>
          <w:tcPr>
            <w:tcW w:w="1440" w:type="dxa"/>
            <w:gridSpan w:val="5"/>
            <w:tcBorders>
              <w:left w:val="single" w:sz="6" w:space="0" w:color="auto"/>
              <w:bottom w:val="single" w:sz="6" w:space="0" w:color="auto"/>
            </w:tcBorders>
          </w:tcPr>
          <w:p w:rsidR="00AE238F" w:rsidRDefault="00AE238F" w:rsidP="00CA31B3">
            <w:pPr>
              <w:jc w:val="center"/>
              <w:rPr>
                <w:rFonts w:ascii="Arial" w:hAnsi="Arial"/>
                <w:b/>
                <w:i/>
                <w:sz w:val="17"/>
              </w:rPr>
            </w:pPr>
          </w:p>
          <w:p w:rsidR="00AE238F" w:rsidRDefault="00AE238F" w:rsidP="00CA31B3">
            <w:pPr>
              <w:jc w:val="center"/>
              <w:rPr>
                <w:rFonts w:ascii="Arial" w:hAnsi="Arial"/>
                <w:b/>
                <w:i/>
                <w:sz w:val="17"/>
              </w:rPr>
            </w:pPr>
          </w:p>
        </w:tc>
        <w:tc>
          <w:tcPr>
            <w:tcW w:w="1440" w:type="dxa"/>
            <w:gridSpan w:val="7"/>
            <w:tcBorders>
              <w:left w:val="single" w:sz="6" w:space="0" w:color="auto"/>
              <w:bottom w:val="single" w:sz="6" w:space="0" w:color="auto"/>
            </w:tcBorders>
          </w:tcPr>
          <w:p w:rsidR="00AE238F" w:rsidRDefault="00AE238F" w:rsidP="00CA31B3">
            <w:pPr>
              <w:jc w:val="center"/>
              <w:rPr>
                <w:rFonts w:ascii="Arial" w:hAnsi="Arial"/>
                <w:b/>
                <w:i/>
                <w:sz w:val="17"/>
              </w:rPr>
            </w:pPr>
          </w:p>
        </w:tc>
        <w:tc>
          <w:tcPr>
            <w:tcW w:w="1530" w:type="dxa"/>
            <w:gridSpan w:val="8"/>
            <w:tcBorders>
              <w:left w:val="single" w:sz="6" w:space="0" w:color="auto"/>
              <w:bottom w:val="single" w:sz="6" w:space="0" w:color="auto"/>
            </w:tcBorders>
          </w:tcPr>
          <w:p w:rsidR="00AE238F" w:rsidRDefault="00AE238F" w:rsidP="00CA31B3">
            <w:pPr>
              <w:jc w:val="center"/>
              <w:rPr>
                <w:rFonts w:ascii="Arial" w:hAnsi="Arial"/>
                <w:b/>
                <w:i/>
                <w:sz w:val="17"/>
              </w:rPr>
            </w:pPr>
          </w:p>
        </w:tc>
        <w:tc>
          <w:tcPr>
            <w:tcW w:w="1530" w:type="dxa"/>
            <w:gridSpan w:val="9"/>
            <w:tcBorders>
              <w:left w:val="single" w:sz="6" w:space="0" w:color="auto"/>
              <w:bottom w:val="single" w:sz="6" w:space="0" w:color="auto"/>
            </w:tcBorders>
          </w:tcPr>
          <w:p w:rsidR="00AE238F" w:rsidRDefault="00AE238F" w:rsidP="00CA31B3">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AE238F" w:rsidRDefault="00AE238F" w:rsidP="00CA31B3">
            <w:pPr>
              <w:jc w:val="both"/>
              <w:rPr>
                <w:rFonts w:ascii="Arial" w:hAnsi="Arial"/>
                <w:b/>
                <w:i/>
                <w:sz w:val="17"/>
              </w:rPr>
            </w:pPr>
          </w:p>
        </w:tc>
      </w:tr>
      <w:tr w:rsidR="00AE238F" w:rsidTr="00CA31B3">
        <w:tblPrEx>
          <w:tblCellMar>
            <w:top w:w="0" w:type="dxa"/>
            <w:bottom w:w="0" w:type="dxa"/>
          </w:tblCellMar>
        </w:tblPrEx>
        <w:tc>
          <w:tcPr>
            <w:tcW w:w="5940" w:type="dxa"/>
            <w:gridSpan w:val="29"/>
            <w:tcBorders>
              <w:left w:val="single" w:sz="6" w:space="0" w:color="auto"/>
            </w:tcBorders>
          </w:tcPr>
          <w:p w:rsidR="00AE238F" w:rsidRDefault="00AE238F" w:rsidP="00CA31B3">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TYPE OF BUSINESS:</w:t>
            </w:r>
          </w:p>
        </w:tc>
      </w:tr>
      <w:tr w:rsidR="00AE238F" w:rsidTr="00CA31B3">
        <w:tblPrEx>
          <w:tblCellMar>
            <w:top w:w="0" w:type="dxa"/>
            <w:bottom w:w="0" w:type="dxa"/>
          </w:tblCellMar>
        </w:tblPrEx>
        <w:tc>
          <w:tcPr>
            <w:tcW w:w="5940" w:type="dxa"/>
            <w:gridSpan w:val="29"/>
            <w:tcBorders>
              <w:left w:val="single" w:sz="6" w:space="0" w:color="auto"/>
              <w:bottom w:val="single" w:sz="6" w:space="0" w:color="auto"/>
            </w:tcBorders>
          </w:tcPr>
          <w:p w:rsidR="00AE238F" w:rsidRDefault="00AE238F" w:rsidP="00CA31B3">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AE238F" w:rsidRDefault="00AE238F" w:rsidP="00CA31B3">
            <w:pPr>
              <w:jc w:val="both"/>
              <w:rPr>
                <w:rFonts w:ascii="Arial" w:hAnsi="Arial"/>
                <w:i/>
                <w:sz w:val="17"/>
              </w:rPr>
            </w:pPr>
          </w:p>
        </w:tc>
      </w:tr>
      <w:tr w:rsidR="00AE238F" w:rsidTr="00CA31B3">
        <w:tblPrEx>
          <w:tblCellMar>
            <w:top w:w="0" w:type="dxa"/>
            <w:bottom w:w="0" w:type="dxa"/>
          </w:tblCellMar>
        </w:tblPrEx>
        <w:tc>
          <w:tcPr>
            <w:tcW w:w="5940" w:type="dxa"/>
            <w:gridSpan w:val="29"/>
            <w:tcBorders>
              <w:left w:val="single" w:sz="6" w:space="0" w:color="auto"/>
            </w:tcBorders>
          </w:tcPr>
          <w:p w:rsidR="00AE238F" w:rsidRDefault="00AE238F" w:rsidP="00CA31B3">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NAME OF SUPERVISOR:</w:t>
            </w:r>
          </w:p>
        </w:tc>
      </w:tr>
      <w:tr w:rsidR="00AE238F" w:rsidTr="00CA31B3">
        <w:tblPrEx>
          <w:tblCellMar>
            <w:top w:w="0" w:type="dxa"/>
            <w:bottom w:w="0" w:type="dxa"/>
          </w:tblCellMar>
        </w:tblPrEx>
        <w:tc>
          <w:tcPr>
            <w:tcW w:w="5940" w:type="dxa"/>
            <w:gridSpan w:val="29"/>
            <w:tcBorders>
              <w:left w:val="single" w:sz="6" w:space="0" w:color="auto"/>
            </w:tcBorders>
          </w:tcPr>
          <w:p w:rsidR="00AE238F" w:rsidRDefault="00AE238F" w:rsidP="00CA31B3">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AE238F" w:rsidRDefault="00AE238F" w:rsidP="00CA31B3">
            <w:pPr>
              <w:jc w:val="both"/>
              <w:rPr>
                <w:rFonts w:ascii="Arial" w:hAnsi="Arial"/>
                <w:sz w:val="15"/>
              </w:rPr>
            </w:pPr>
          </w:p>
        </w:tc>
      </w:tr>
      <w:tr w:rsidR="00AE238F" w:rsidTr="00CA31B3">
        <w:tblPrEx>
          <w:tblCellMar>
            <w:top w:w="0" w:type="dxa"/>
            <w:bottom w:w="0" w:type="dxa"/>
          </w:tblCellMar>
        </w:tblPrEx>
        <w:tc>
          <w:tcPr>
            <w:tcW w:w="5940" w:type="dxa"/>
            <w:gridSpan w:val="29"/>
            <w:tcBorders>
              <w:left w:val="single" w:sz="6" w:space="0" w:color="auto"/>
            </w:tcBorders>
          </w:tcPr>
          <w:p w:rsidR="00AE238F" w:rsidRDefault="00AE238F" w:rsidP="00CA31B3">
            <w:pPr>
              <w:jc w:val="both"/>
              <w:rPr>
                <w:rFonts w:ascii="Arial" w:hAnsi="Arial"/>
                <w:i/>
                <w:sz w:val="17"/>
              </w:rPr>
            </w:pPr>
          </w:p>
        </w:tc>
        <w:tc>
          <w:tcPr>
            <w:tcW w:w="2970" w:type="dxa"/>
            <w:gridSpan w:val="17"/>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AE238F" w:rsidRDefault="00AE238F" w:rsidP="00CA31B3">
            <w:pPr>
              <w:jc w:val="both"/>
              <w:rPr>
                <w:rFonts w:ascii="Arial" w:hAnsi="Arial"/>
                <w:sz w:val="15"/>
              </w:rPr>
            </w:pPr>
            <w:r>
              <w:rPr>
                <w:rFonts w:ascii="Arial" w:hAnsi="Arial"/>
                <w:sz w:val="15"/>
              </w:rPr>
              <w:t>REASON FOR LEAVING:</w:t>
            </w:r>
          </w:p>
        </w:tc>
      </w:tr>
      <w:tr w:rsidR="00AE238F" w:rsidTr="00CA31B3">
        <w:tblPrEx>
          <w:tblCellMar>
            <w:top w:w="0" w:type="dxa"/>
            <w:bottom w:w="0" w:type="dxa"/>
          </w:tblCellMar>
        </w:tblPrEx>
        <w:tc>
          <w:tcPr>
            <w:tcW w:w="5940" w:type="dxa"/>
            <w:gridSpan w:val="29"/>
            <w:tcBorders>
              <w:left w:val="single" w:sz="6" w:space="0" w:color="auto"/>
            </w:tcBorders>
          </w:tcPr>
          <w:p w:rsidR="00AE238F" w:rsidRDefault="00AE238F" w:rsidP="00CA31B3">
            <w:pPr>
              <w:jc w:val="both"/>
              <w:rPr>
                <w:rFonts w:ascii="Arial" w:hAnsi="Arial"/>
                <w:i/>
                <w:sz w:val="17"/>
              </w:rPr>
            </w:pPr>
          </w:p>
        </w:tc>
        <w:tc>
          <w:tcPr>
            <w:tcW w:w="1890" w:type="dxa"/>
            <w:gridSpan w:val="13"/>
            <w:tcBorders>
              <w:left w:val="single" w:sz="6" w:space="0" w:color="auto"/>
            </w:tcBorders>
          </w:tcPr>
          <w:p w:rsidR="00AE238F" w:rsidRDefault="00AE238F" w:rsidP="00CA31B3">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AE238F" w:rsidRDefault="00AE238F" w:rsidP="00CA31B3">
            <w:pPr>
              <w:jc w:val="both"/>
              <w:rPr>
                <w:rFonts w:ascii="Arial" w:hAnsi="Arial"/>
                <w:sz w:val="17"/>
              </w:rPr>
            </w:pPr>
          </w:p>
        </w:tc>
        <w:tc>
          <w:tcPr>
            <w:tcW w:w="1980" w:type="dxa"/>
            <w:gridSpan w:val="8"/>
            <w:tcBorders>
              <w:left w:val="nil"/>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DESCRIPTION OF YOUR DUTIES</w:t>
            </w:r>
          </w:p>
        </w:tc>
      </w:tr>
      <w:tr w:rsidR="00AE238F" w:rsidTr="00CA31B3">
        <w:tblPrEx>
          <w:tblCellMar>
            <w:top w:w="0" w:type="dxa"/>
            <w:bottom w:w="0" w:type="dxa"/>
          </w:tblCellMar>
        </w:tblPrEx>
        <w:tc>
          <w:tcPr>
            <w:tcW w:w="10890" w:type="dxa"/>
            <w:gridSpan w:val="54"/>
            <w:tcBorders>
              <w:left w:val="single" w:sz="6" w:space="0" w:color="auto"/>
              <w:right w:val="single" w:sz="6" w:space="0" w:color="auto"/>
            </w:tcBorders>
          </w:tcPr>
          <w:p w:rsidR="00AE238F" w:rsidRDefault="00AE238F" w:rsidP="00CA31B3">
            <w:pPr>
              <w:jc w:val="both"/>
            </w:pPr>
          </w:p>
        </w:tc>
      </w:tr>
      <w:tr w:rsidR="00AE238F" w:rsidTr="00CA31B3">
        <w:tblPrEx>
          <w:tblCellMar>
            <w:top w:w="0" w:type="dxa"/>
            <w:bottom w:w="0" w:type="dxa"/>
          </w:tblCellMar>
        </w:tblPrEx>
        <w:tc>
          <w:tcPr>
            <w:tcW w:w="10890" w:type="dxa"/>
            <w:gridSpan w:val="54"/>
            <w:tcBorders>
              <w:left w:val="single" w:sz="6" w:space="0" w:color="auto"/>
              <w:right w:val="single" w:sz="6" w:space="0" w:color="auto"/>
            </w:tcBorders>
          </w:tcPr>
          <w:p w:rsidR="00AE238F" w:rsidRDefault="00AE238F" w:rsidP="00CA31B3">
            <w:pPr>
              <w:ind w:right="162"/>
              <w:jc w:val="both"/>
              <w:rPr>
                <w:rFonts w:ascii="Arial" w:hAnsi="Arial"/>
                <w:sz w:val="18"/>
              </w:rPr>
            </w:pPr>
          </w:p>
        </w:tc>
      </w:tr>
      <w:tr w:rsidR="00AE238F" w:rsidTr="00CA31B3">
        <w:tblPrEx>
          <w:tblCellMar>
            <w:top w:w="0" w:type="dxa"/>
            <w:bottom w:w="0" w:type="dxa"/>
          </w:tblCellMar>
        </w:tblPrEx>
        <w:tc>
          <w:tcPr>
            <w:tcW w:w="10890" w:type="dxa"/>
            <w:gridSpan w:val="54"/>
            <w:tcBorders>
              <w:left w:val="single" w:sz="6" w:space="0" w:color="auto"/>
              <w:right w:val="single" w:sz="6" w:space="0" w:color="auto"/>
            </w:tcBorders>
          </w:tcPr>
          <w:p w:rsidR="00AE238F" w:rsidRDefault="00AE238F" w:rsidP="00CA31B3">
            <w:pPr>
              <w:jc w:val="both"/>
              <w:rPr>
                <w:rFonts w:ascii="Arial" w:hAnsi="Arial"/>
                <w:i/>
                <w:sz w:val="17"/>
              </w:rPr>
            </w:pPr>
          </w:p>
        </w:tc>
      </w:tr>
      <w:tr w:rsidR="00AE238F" w:rsidTr="00CA31B3">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AE238F" w:rsidRDefault="00AE238F" w:rsidP="00CA31B3">
            <w:pPr>
              <w:jc w:val="both"/>
              <w:rPr>
                <w:rFonts w:ascii="Arial" w:hAnsi="Arial"/>
                <w:sz w:val="17"/>
              </w:rPr>
            </w:pPr>
          </w:p>
        </w:tc>
      </w:tr>
    </w:tbl>
    <w:p w:rsidR="00AE238F" w:rsidRDefault="00AE238F" w:rsidP="00AE238F"/>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AE238F" w:rsidTr="00CA31B3">
        <w:tblPrEx>
          <w:tblCellMar>
            <w:top w:w="0" w:type="dxa"/>
            <w:bottom w:w="0" w:type="dxa"/>
          </w:tblCellMar>
        </w:tblPrEx>
        <w:tc>
          <w:tcPr>
            <w:tcW w:w="10890" w:type="dxa"/>
            <w:gridSpan w:val="7"/>
          </w:tcPr>
          <w:p w:rsidR="00AE238F" w:rsidRDefault="00AE238F" w:rsidP="00CA31B3">
            <w:r>
              <w:rPr>
                <w:rFonts w:ascii="Arial" w:hAnsi="Arial"/>
                <w:sz w:val="17"/>
              </w:rPr>
              <w:t xml:space="preserve">B. PREVIOUS POSTS </w:t>
            </w:r>
            <w:r>
              <w:rPr>
                <w:rFonts w:ascii="Arial" w:hAnsi="Arial"/>
                <w:i/>
                <w:sz w:val="17"/>
              </w:rPr>
              <w:t>(IN REVERSE ORDER)</w:t>
            </w:r>
          </w:p>
        </w:tc>
      </w:tr>
      <w:tr w:rsidR="00AE238F" w:rsidTr="00CA31B3">
        <w:tblPrEx>
          <w:tblCellMar>
            <w:top w:w="0" w:type="dxa"/>
            <w:bottom w:w="0" w:type="dxa"/>
          </w:tblCellMar>
        </w:tblPrEx>
        <w:tc>
          <w:tcPr>
            <w:tcW w:w="1440" w:type="dxa"/>
            <w:tcBorders>
              <w:top w:val="single" w:sz="6" w:space="0" w:color="auto"/>
              <w:left w:val="single" w:sz="6" w:space="0" w:color="auto"/>
              <w:bottom w:val="single" w:sz="6" w:space="0" w:color="auto"/>
            </w:tcBorders>
          </w:tcPr>
          <w:p w:rsidR="00AE238F" w:rsidRDefault="00AE238F" w:rsidP="00CA31B3">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EXACT TITLE OF YOUR POST:</w:t>
            </w:r>
          </w:p>
          <w:p w:rsidR="00AE238F" w:rsidRDefault="00AE238F" w:rsidP="00CA31B3"/>
        </w:tc>
      </w:tr>
      <w:tr w:rsidR="00AE238F" w:rsidTr="00CA31B3">
        <w:tblPrEx>
          <w:tblCellMar>
            <w:top w:w="0" w:type="dxa"/>
            <w:bottom w:w="0" w:type="dxa"/>
          </w:tblCellMar>
        </w:tblPrEx>
        <w:tc>
          <w:tcPr>
            <w:tcW w:w="1440" w:type="dxa"/>
            <w:tcBorders>
              <w:left w:val="single" w:sz="6" w:space="0" w:color="auto"/>
            </w:tcBorders>
          </w:tcPr>
          <w:p w:rsidR="00AE238F" w:rsidRDefault="00AE238F" w:rsidP="00CA31B3">
            <w:pPr>
              <w:jc w:val="center"/>
              <w:rPr>
                <w:rFonts w:ascii="Arial" w:hAnsi="Arial"/>
                <w:sz w:val="17"/>
              </w:rPr>
            </w:pPr>
            <w:r>
              <w:rPr>
                <w:rFonts w:ascii="Arial" w:hAnsi="Arial"/>
                <w:sz w:val="17"/>
              </w:rPr>
              <w:t>MONTH/YEAR</w:t>
            </w:r>
          </w:p>
        </w:tc>
        <w:tc>
          <w:tcPr>
            <w:tcW w:w="1440" w:type="dxa"/>
            <w:tcBorders>
              <w:left w:val="single" w:sz="6" w:space="0" w:color="auto"/>
            </w:tcBorders>
          </w:tcPr>
          <w:p w:rsidR="00AE238F" w:rsidRDefault="00AE238F" w:rsidP="00CA31B3">
            <w:pPr>
              <w:jc w:val="center"/>
              <w:rPr>
                <w:rFonts w:ascii="Arial" w:hAnsi="Arial"/>
                <w:sz w:val="15"/>
              </w:rPr>
            </w:pPr>
            <w:r>
              <w:rPr>
                <w:rFonts w:ascii="Arial" w:hAnsi="Arial"/>
                <w:sz w:val="15"/>
              </w:rPr>
              <w:t>MONTH/YEAR</w:t>
            </w:r>
          </w:p>
        </w:tc>
        <w:tc>
          <w:tcPr>
            <w:tcW w:w="1530" w:type="dxa"/>
            <w:tcBorders>
              <w:left w:val="single" w:sz="6" w:space="0" w:color="auto"/>
            </w:tcBorders>
          </w:tcPr>
          <w:p w:rsidR="00AE238F" w:rsidRDefault="00AE238F" w:rsidP="00CA31B3">
            <w:pPr>
              <w:jc w:val="center"/>
              <w:rPr>
                <w:rFonts w:ascii="Arial" w:hAnsi="Arial"/>
                <w:sz w:val="15"/>
              </w:rPr>
            </w:pPr>
            <w:r>
              <w:rPr>
                <w:rFonts w:ascii="Arial" w:hAnsi="Arial"/>
                <w:sz w:val="15"/>
              </w:rPr>
              <w:t>STARTING</w:t>
            </w:r>
          </w:p>
        </w:tc>
        <w:tc>
          <w:tcPr>
            <w:tcW w:w="1530" w:type="dxa"/>
            <w:tcBorders>
              <w:left w:val="single" w:sz="6" w:space="0" w:color="auto"/>
            </w:tcBorders>
          </w:tcPr>
          <w:p w:rsidR="00AE238F" w:rsidRDefault="00AE238F" w:rsidP="00CA31B3">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AE238F" w:rsidRDefault="00AE238F" w:rsidP="00CA31B3">
            <w:pPr>
              <w:jc w:val="both"/>
              <w:rPr>
                <w:rFonts w:ascii="Arial" w:hAnsi="Arial"/>
                <w:b/>
                <w:i/>
                <w:sz w:val="17"/>
              </w:rPr>
            </w:pPr>
          </w:p>
        </w:tc>
      </w:tr>
      <w:tr w:rsidR="00AE238F" w:rsidTr="00CA31B3">
        <w:tblPrEx>
          <w:tblCellMar>
            <w:top w:w="0" w:type="dxa"/>
            <w:bottom w:w="0" w:type="dxa"/>
          </w:tblCellMar>
        </w:tblPrEx>
        <w:tc>
          <w:tcPr>
            <w:tcW w:w="1440" w:type="dxa"/>
            <w:tcBorders>
              <w:left w:val="single" w:sz="6" w:space="0" w:color="auto"/>
              <w:bottom w:val="single" w:sz="6" w:space="0" w:color="auto"/>
            </w:tcBorders>
          </w:tcPr>
          <w:p w:rsidR="00AE238F" w:rsidRDefault="00AE238F" w:rsidP="00CA31B3">
            <w:pPr>
              <w:jc w:val="both"/>
              <w:rPr>
                <w:rFonts w:ascii="Arial" w:hAnsi="Arial"/>
                <w:b/>
                <w:i/>
                <w:sz w:val="17"/>
              </w:rPr>
            </w:pPr>
          </w:p>
        </w:tc>
        <w:tc>
          <w:tcPr>
            <w:tcW w:w="1440" w:type="dxa"/>
            <w:tcBorders>
              <w:left w:val="single" w:sz="6" w:space="0" w:color="auto"/>
              <w:bottom w:val="single" w:sz="6" w:space="0" w:color="auto"/>
            </w:tcBorders>
          </w:tcPr>
          <w:p w:rsidR="00AE238F" w:rsidRDefault="00AE238F" w:rsidP="00CA31B3">
            <w:pPr>
              <w:jc w:val="both"/>
              <w:rPr>
                <w:rFonts w:ascii="Arial" w:hAnsi="Arial"/>
                <w:b/>
                <w:i/>
                <w:sz w:val="17"/>
              </w:rPr>
            </w:pPr>
          </w:p>
          <w:p w:rsidR="00AE238F" w:rsidRDefault="00AE238F" w:rsidP="00CA31B3">
            <w:pPr>
              <w:jc w:val="both"/>
              <w:rPr>
                <w:rFonts w:ascii="Arial" w:hAnsi="Arial"/>
                <w:b/>
                <w:i/>
                <w:sz w:val="17"/>
              </w:rPr>
            </w:pPr>
          </w:p>
        </w:tc>
        <w:tc>
          <w:tcPr>
            <w:tcW w:w="1530" w:type="dxa"/>
            <w:tcBorders>
              <w:left w:val="single" w:sz="6" w:space="0" w:color="auto"/>
              <w:bottom w:val="single" w:sz="6" w:space="0" w:color="auto"/>
            </w:tcBorders>
          </w:tcPr>
          <w:p w:rsidR="00AE238F" w:rsidRDefault="00AE238F" w:rsidP="00CA31B3">
            <w:pPr>
              <w:jc w:val="both"/>
              <w:rPr>
                <w:rFonts w:ascii="Arial" w:hAnsi="Arial"/>
                <w:b/>
                <w:i/>
                <w:sz w:val="17"/>
              </w:rPr>
            </w:pPr>
          </w:p>
          <w:p w:rsidR="00AE238F" w:rsidRDefault="00AE238F" w:rsidP="00CA31B3">
            <w:pPr>
              <w:jc w:val="both"/>
              <w:rPr>
                <w:rFonts w:ascii="Arial" w:hAnsi="Arial"/>
                <w:b/>
                <w:i/>
                <w:sz w:val="17"/>
              </w:rPr>
            </w:pPr>
          </w:p>
        </w:tc>
        <w:tc>
          <w:tcPr>
            <w:tcW w:w="1530" w:type="dxa"/>
            <w:tcBorders>
              <w:left w:val="single" w:sz="6" w:space="0" w:color="auto"/>
              <w:bottom w:val="single" w:sz="6" w:space="0" w:color="auto"/>
            </w:tcBorders>
          </w:tcPr>
          <w:p w:rsidR="00AE238F" w:rsidRDefault="00AE238F" w:rsidP="00CA31B3">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AE238F" w:rsidRDefault="00AE238F" w:rsidP="00CA31B3">
            <w:pPr>
              <w:jc w:val="both"/>
              <w:rPr>
                <w:rFonts w:ascii="Arial" w:hAnsi="Arial"/>
                <w:b/>
                <w:i/>
                <w:sz w:val="17"/>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TYPE OF BUSINESS:</w:t>
            </w:r>
          </w:p>
        </w:tc>
      </w:tr>
      <w:tr w:rsidR="00AE238F" w:rsidTr="00CA31B3">
        <w:tblPrEx>
          <w:tblCellMar>
            <w:top w:w="0" w:type="dxa"/>
            <w:bottom w:w="0" w:type="dxa"/>
          </w:tblCellMar>
        </w:tblPrEx>
        <w:tc>
          <w:tcPr>
            <w:tcW w:w="5940" w:type="dxa"/>
            <w:gridSpan w:val="4"/>
            <w:tcBorders>
              <w:left w:val="single" w:sz="6" w:space="0" w:color="auto"/>
              <w:bottom w:val="single" w:sz="6" w:space="0" w:color="auto"/>
            </w:tcBorders>
          </w:tcPr>
          <w:p w:rsidR="00AE238F" w:rsidRDefault="00AE238F" w:rsidP="00CA31B3">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AE238F" w:rsidRDefault="00AE238F" w:rsidP="00CA31B3">
            <w:pPr>
              <w:jc w:val="both"/>
              <w:rPr>
                <w:rFonts w:ascii="Arial" w:hAnsi="Arial"/>
                <w:i/>
                <w:sz w:val="17"/>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NAME OF SUPERVISOR:</w:t>
            </w: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AE238F" w:rsidRDefault="00AE238F" w:rsidP="00CA31B3">
            <w:pPr>
              <w:jc w:val="both"/>
              <w:rPr>
                <w:rFonts w:ascii="Arial" w:hAnsi="Arial"/>
                <w:sz w:val="15"/>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i/>
                <w:sz w:val="17"/>
              </w:rPr>
            </w:pPr>
          </w:p>
        </w:tc>
        <w:tc>
          <w:tcPr>
            <w:tcW w:w="2880" w:type="dxa"/>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REASON FOR LEAVING:</w:t>
            </w: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i/>
                <w:sz w:val="17"/>
              </w:rPr>
            </w:pPr>
          </w:p>
        </w:tc>
        <w:tc>
          <w:tcPr>
            <w:tcW w:w="2880" w:type="dxa"/>
            <w:tcBorders>
              <w:left w:val="single" w:sz="6" w:space="0" w:color="auto"/>
              <w:right w:val="single" w:sz="6" w:space="0" w:color="auto"/>
            </w:tcBorders>
          </w:tcPr>
          <w:p w:rsidR="00AE238F" w:rsidRDefault="00AE238F" w:rsidP="00CA31B3">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AE238F" w:rsidRDefault="00AE238F" w:rsidP="00CA31B3">
            <w:pPr>
              <w:rPr>
                <w:rFonts w:ascii="Arial" w:hAnsi="Arial"/>
                <w:sz w:val="17"/>
              </w:rPr>
            </w:pPr>
          </w:p>
        </w:tc>
      </w:tr>
      <w:tr w:rsidR="00AE238F" w:rsidTr="00CA31B3">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AE238F" w:rsidRDefault="00AE238F" w:rsidP="00CA31B3">
            <w:pPr>
              <w:jc w:val="center"/>
            </w:pPr>
            <w:r>
              <w:rPr>
                <w:rFonts w:ascii="Arial" w:hAnsi="Arial"/>
                <w:sz w:val="17"/>
              </w:rPr>
              <w:t>DESCRIPTION OF YOUR DUTIES</w:t>
            </w:r>
          </w:p>
        </w:tc>
      </w:tr>
      <w:tr w:rsidR="00AE238F" w:rsidTr="00CA31B3">
        <w:tblPrEx>
          <w:tblCellMar>
            <w:top w:w="0" w:type="dxa"/>
            <w:bottom w:w="0" w:type="dxa"/>
          </w:tblCellMar>
        </w:tblPrEx>
        <w:tc>
          <w:tcPr>
            <w:tcW w:w="10890" w:type="dxa"/>
            <w:gridSpan w:val="7"/>
            <w:tcBorders>
              <w:left w:val="single" w:sz="6" w:space="0" w:color="auto"/>
              <w:right w:val="single" w:sz="6" w:space="0" w:color="auto"/>
            </w:tcBorders>
          </w:tcPr>
          <w:p w:rsidR="00AE238F" w:rsidRDefault="00AE238F" w:rsidP="00CA31B3"/>
        </w:tc>
      </w:tr>
      <w:tr w:rsidR="00AE238F" w:rsidTr="00CA31B3">
        <w:tblPrEx>
          <w:tblCellMar>
            <w:top w:w="0" w:type="dxa"/>
            <w:bottom w:w="0" w:type="dxa"/>
          </w:tblCellMar>
        </w:tblPrEx>
        <w:tc>
          <w:tcPr>
            <w:tcW w:w="10890" w:type="dxa"/>
            <w:gridSpan w:val="7"/>
            <w:tcBorders>
              <w:left w:val="single" w:sz="6" w:space="0" w:color="auto"/>
              <w:right w:val="single" w:sz="6" w:space="0" w:color="auto"/>
            </w:tcBorders>
          </w:tcPr>
          <w:p w:rsidR="00AE238F" w:rsidRDefault="00AE238F" w:rsidP="00CA31B3">
            <w:pPr>
              <w:ind w:left="162" w:right="252"/>
              <w:jc w:val="both"/>
              <w:rPr>
                <w:rFonts w:ascii="Arial" w:hAnsi="Arial"/>
                <w:sz w:val="18"/>
              </w:rPr>
            </w:pPr>
          </w:p>
        </w:tc>
      </w:tr>
      <w:tr w:rsidR="00AE238F" w:rsidTr="00CA31B3">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AE238F" w:rsidRDefault="00AE238F" w:rsidP="00CA31B3"/>
        </w:tc>
      </w:tr>
      <w:tr w:rsidR="00AE238F" w:rsidTr="00CA31B3">
        <w:tblPrEx>
          <w:tblCellMar>
            <w:top w:w="0" w:type="dxa"/>
            <w:bottom w:w="0" w:type="dxa"/>
          </w:tblCellMar>
        </w:tblPrEx>
        <w:tc>
          <w:tcPr>
            <w:tcW w:w="1440" w:type="dxa"/>
            <w:tcBorders>
              <w:top w:val="single" w:sz="6" w:space="0" w:color="auto"/>
              <w:left w:val="single" w:sz="6" w:space="0" w:color="auto"/>
              <w:bottom w:val="single" w:sz="6" w:space="0" w:color="auto"/>
            </w:tcBorders>
          </w:tcPr>
          <w:p w:rsidR="00AE238F" w:rsidRDefault="00AE238F" w:rsidP="00CA31B3">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EXACT TITLE OF YOUR POST:</w:t>
            </w:r>
          </w:p>
          <w:p w:rsidR="00AE238F" w:rsidRDefault="00AE238F" w:rsidP="00CA31B3"/>
        </w:tc>
      </w:tr>
      <w:tr w:rsidR="00AE238F" w:rsidTr="00CA31B3">
        <w:tblPrEx>
          <w:tblCellMar>
            <w:top w:w="0" w:type="dxa"/>
            <w:bottom w:w="0" w:type="dxa"/>
          </w:tblCellMar>
        </w:tblPrEx>
        <w:tc>
          <w:tcPr>
            <w:tcW w:w="1440" w:type="dxa"/>
            <w:tcBorders>
              <w:left w:val="single" w:sz="6" w:space="0" w:color="auto"/>
            </w:tcBorders>
          </w:tcPr>
          <w:p w:rsidR="00AE238F" w:rsidRDefault="00AE238F" w:rsidP="00CA31B3">
            <w:pPr>
              <w:jc w:val="center"/>
              <w:rPr>
                <w:rFonts w:ascii="Arial" w:hAnsi="Arial"/>
                <w:sz w:val="17"/>
              </w:rPr>
            </w:pPr>
            <w:r>
              <w:rPr>
                <w:rFonts w:ascii="Arial" w:hAnsi="Arial"/>
                <w:sz w:val="17"/>
              </w:rPr>
              <w:t>MONTH/YEAR</w:t>
            </w:r>
          </w:p>
        </w:tc>
        <w:tc>
          <w:tcPr>
            <w:tcW w:w="1440" w:type="dxa"/>
            <w:tcBorders>
              <w:left w:val="single" w:sz="6" w:space="0" w:color="auto"/>
            </w:tcBorders>
          </w:tcPr>
          <w:p w:rsidR="00AE238F" w:rsidRDefault="00AE238F" w:rsidP="00CA31B3">
            <w:pPr>
              <w:jc w:val="center"/>
              <w:rPr>
                <w:rFonts w:ascii="Arial" w:hAnsi="Arial"/>
                <w:sz w:val="15"/>
              </w:rPr>
            </w:pPr>
            <w:r>
              <w:rPr>
                <w:rFonts w:ascii="Arial" w:hAnsi="Arial"/>
                <w:sz w:val="15"/>
              </w:rPr>
              <w:t>MONTH/YEAR</w:t>
            </w:r>
          </w:p>
        </w:tc>
        <w:tc>
          <w:tcPr>
            <w:tcW w:w="1530" w:type="dxa"/>
            <w:tcBorders>
              <w:left w:val="single" w:sz="6" w:space="0" w:color="auto"/>
            </w:tcBorders>
          </w:tcPr>
          <w:p w:rsidR="00AE238F" w:rsidRDefault="00AE238F" w:rsidP="00CA31B3">
            <w:pPr>
              <w:jc w:val="center"/>
              <w:rPr>
                <w:rFonts w:ascii="Arial" w:hAnsi="Arial"/>
                <w:sz w:val="15"/>
              </w:rPr>
            </w:pPr>
            <w:r>
              <w:rPr>
                <w:rFonts w:ascii="Arial" w:hAnsi="Arial"/>
                <w:sz w:val="15"/>
              </w:rPr>
              <w:t>STARTING</w:t>
            </w:r>
          </w:p>
        </w:tc>
        <w:tc>
          <w:tcPr>
            <w:tcW w:w="1530" w:type="dxa"/>
            <w:tcBorders>
              <w:left w:val="single" w:sz="6" w:space="0" w:color="auto"/>
            </w:tcBorders>
          </w:tcPr>
          <w:p w:rsidR="00AE238F" w:rsidRDefault="00AE238F" w:rsidP="00CA31B3">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AE238F" w:rsidRDefault="00AE238F" w:rsidP="00CA31B3">
            <w:pPr>
              <w:jc w:val="both"/>
              <w:rPr>
                <w:rFonts w:ascii="Arial" w:hAnsi="Arial"/>
                <w:i/>
                <w:sz w:val="17"/>
              </w:rPr>
            </w:pPr>
          </w:p>
        </w:tc>
      </w:tr>
      <w:tr w:rsidR="00AE238F" w:rsidTr="00CA31B3">
        <w:tblPrEx>
          <w:tblCellMar>
            <w:top w:w="0" w:type="dxa"/>
            <w:bottom w:w="0" w:type="dxa"/>
          </w:tblCellMar>
        </w:tblPrEx>
        <w:tc>
          <w:tcPr>
            <w:tcW w:w="1440" w:type="dxa"/>
            <w:tcBorders>
              <w:left w:val="single" w:sz="6" w:space="0" w:color="auto"/>
              <w:bottom w:val="single" w:sz="6" w:space="0" w:color="auto"/>
            </w:tcBorders>
          </w:tcPr>
          <w:p w:rsidR="00AE238F" w:rsidRDefault="00AE238F" w:rsidP="00CA31B3">
            <w:pPr>
              <w:jc w:val="both"/>
              <w:rPr>
                <w:rFonts w:ascii="Arial" w:hAnsi="Arial"/>
                <w:b/>
                <w:i/>
                <w:sz w:val="17"/>
              </w:rPr>
            </w:pPr>
          </w:p>
          <w:p w:rsidR="00AE238F" w:rsidRDefault="00AE238F" w:rsidP="00CA31B3">
            <w:pPr>
              <w:jc w:val="both"/>
              <w:rPr>
                <w:rFonts w:ascii="Arial" w:hAnsi="Arial"/>
                <w:b/>
                <w:i/>
                <w:sz w:val="17"/>
              </w:rPr>
            </w:pPr>
          </w:p>
        </w:tc>
        <w:tc>
          <w:tcPr>
            <w:tcW w:w="1440" w:type="dxa"/>
            <w:tcBorders>
              <w:left w:val="single" w:sz="6" w:space="0" w:color="auto"/>
              <w:bottom w:val="single" w:sz="6" w:space="0" w:color="auto"/>
            </w:tcBorders>
          </w:tcPr>
          <w:p w:rsidR="00AE238F" w:rsidRDefault="00AE238F" w:rsidP="00CA31B3">
            <w:pPr>
              <w:jc w:val="both"/>
              <w:rPr>
                <w:rFonts w:ascii="Arial" w:hAnsi="Arial"/>
                <w:b/>
                <w:i/>
                <w:sz w:val="17"/>
              </w:rPr>
            </w:pPr>
          </w:p>
          <w:p w:rsidR="00AE238F" w:rsidRDefault="00AE238F" w:rsidP="00CA31B3">
            <w:pPr>
              <w:jc w:val="both"/>
              <w:rPr>
                <w:rFonts w:ascii="Arial" w:hAnsi="Arial"/>
                <w:b/>
                <w:i/>
                <w:sz w:val="17"/>
              </w:rPr>
            </w:pPr>
          </w:p>
        </w:tc>
        <w:tc>
          <w:tcPr>
            <w:tcW w:w="1530" w:type="dxa"/>
            <w:tcBorders>
              <w:left w:val="single" w:sz="6" w:space="0" w:color="auto"/>
              <w:bottom w:val="single" w:sz="6" w:space="0" w:color="auto"/>
            </w:tcBorders>
          </w:tcPr>
          <w:p w:rsidR="00AE238F" w:rsidRDefault="00AE238F" w:rsidP="00CA31B3">
            <w:pPr>
              <w:jc w:val="center"/>
              <w:rPr>
                <w:rFonts w:ascii="Arial" w:hAnsi="Arial"/>
                <w:b/>
                <w:i/>
                <w:sz w:val="17"/>
              </w:rPr>
            </w:pPr>
          </w:p>
          <w:p w:rsidR="00AE238F" w:rsidRDefault="00AE238F" w:rsidP="00CA31B3">
            <w:pPr>
              <w:jc w:val="center"/>
              <w:rPr>
                <w:rFonts w:ascii="Arial" w:hAnsi="Arial"/>
                <w:b/>
                <w:i/>
                <w:sz w:val="17"/>
              </w:rPr>
            </w:pPr>
          </w:p>
        </w:tc>
        <w:tc>
          <w:tcPr>
            <w:tcW w:w="1530" w:type="dxa"/>
            <w:tcBorders>
              <w:left w:val="single" w:sz="6" w:space="0" w:color="auto"/>
              <w:bottom w:val="single" w:sz="6" w:space="0" w:color="auto"/>
            </w:tcBorders>
          </w:tcPr>
          <w:p w:rsidR="00AE238F" w:rsidRDefault="00AE238F" w:rsidP="00CA31B3">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AE238F" w:rsidRDefault="00AE238F" w:rsidP="00CA31B3">
            <w:pPr>
              <w:jc w:val="both"/>
              <w:rPr>
                <w:rFonts w:ascii="Arial" w:hAnsi="Arial"/>
                <w:b/>
                <w:i/>
                <w:sz w:val="17"/>
              </w:rPr>
            </w:pPr>
          </w:p>
        </w:tc>
      </w:tr>
      <w:tr w:rsidR="00AE238F" w:rsidTr="00CA31B3">
        <w:tblPrEx>
          <w:tblCellMar>
            <w:top w:w="0" w:type="dxa"/>
            <w:bottom w:w="0" w:type="dxa"/>
          </w:tblCellMar>
        </w:tblPrEx>
        <w:trPr>
          <w:trHeight w:val="237"/>
        </w:trPr>
        <w:tc>
          <w:tcPr>
            <w:tcW w:w="5940" w:type="dxa"/>
            <w:gridSpan w:val="4"/>
            <w:tcBorders>
              <w:left w:val="single" w:sz="6" w:space="0" w:color="auto"/>
            </w:tcBorders>
          </w:tcPr>
          <w:p w:rsidR="00AE238F" w:rsidRDefault="00AE238F" w:rsidP="00CA31B3">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TYPE OF BUSINESS:</w:t>
            </w:r>
          </w:p>
        </w:tc>
      </w:tr>
      <w:tr w:rsidR="00AE238F" w:rsidTr="00CA31B3">
        <w:tblPrEx>
          <w:tblCellMar>
            <w:top w:w="0" w:type="dxa"/>
            <w:bottom w:w="0" w:type="dxa"/>
          </w:tblCellMar>
        </w:tblPrEx>
        <w:tc>
          <w:tcPr>
            <w:tcW w:w="5940" w:type="dxa"/>
            <w:gridSpan w:val="4"/>
            <w:tcBorders>
              <w:left w:val="single" w:sz="6" w:space="0" w:color="auto"/>
              <w:bottom w:val="single" w:sz="6" w:space="0" w:color="auto"/>
            </w:tcBorders>
          </w:tcPr>
          <w:p w:rsidR="00AE238F" w:rsidRDefault="00AE238F" w:rsidP="00CA31B3">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AE238F" w:rsidRDefault="00AE238F" w:rsidP="00CA31B3">
            <w:pPr>
              <w:jc w:val="both"/>
              <w:rPr>
                <w:rFonts w:ascii="Arial" w:hAnsi="Arial"/>
                <w:i/>
                <w:sz w:val="17"/>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NAME OF SUPERVISOR:</w:t>
            </w: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AE238F" w:rsidRDefault="00AE238F" w:rsidP="00CA31B3">
            <w:pPr>
              <w:jc w:val="both"/>
              <w:rPr>
                <w:rFonts w:ascii="Arial" w:hAnsi="Arial"/>
                <w:b/>
                <w:i/>
                <w:sz w:val="15"/>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i/>
                <w:sz w:val="17"/>
              </w:rPr>
            </w:pPr>
          </w:p>
        </w:tc>
        <w:tc>
          <w:tcPr>
            <w:tcW w:w="2993" w:type="dxa"/>
            <w:gridSpan w:val="2"/>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REASON FOR LEAVING</w:t>
            </w: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p>
        </w:tc>
        <w:tc>
          <w:tcPr>
            <w:tcW w:w="2993" w:type="dxa"/>
            <w:gridSpan w:val="2"/>
            <w:tcBorders>
              <w:left w:val="single" w:sz="6" w:space="0" w:color="auto"/>
              <w:right w:val="single" w:sz="6" w:space="0" w:color="auto"/>
            </w:tcBorders>
          </w:tcPr>
          <w:p w:rsidR="00AE238F" w:rsidRDefault="00AE238F" w:rsidP="00CA31B3">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AE238F" w:rsidRDefault="00AE238F" w:rsidP="00CA31B3">
            <w:pPr>
              <w:rPr>
                <w:rFonts w:ascii="Arial" w:hAnsi="Arial"/>
                <w:b/>
                <w:i/>
                <w:sz w:val="17"/>
              </w:rPr>
            </w:pPr>
          </w:p>
        </w:tc>
      </w:tr>
      <w:tr w:rsidR="00AE238F" w:rsidTr="00CA31B3">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AE238F" w:rsidRDefault="00AE238F" w:rsidP="00CA31B3">
            <w:pPr>
              <w:jc w:val="center"/>
            </w:pPr>
            <w:r>
              <w:rPr>
                <w:rFonts w:ascii="Arial" w:hAnsi="Arial"/>
                <w:sz w:val="17"/>
              </w:rPr>
              <w:t>DESCRIPTION OF YOUR DUTIES</w:t>
            </w:r>
          </w:p>
        </w:tc>
      </w:tr>
      <w:tr w:rsidR="00AE238F" w:rsidTr="00CA31B3">
        <w:tblPrEx>
          <w:tblCellMar>
            <w:top w:w="0" w:type="dxa"/>
            <w:bottom w:w="0" w:type="dxa"/>
          </w:tblCellMar>
        </w:tblPrEx>
        <w:tc>
          <w:tcPr>
            <w:tcW w:w="10890" w:type="dxa"/>
            <w:gridSpan w:val="7"/>
            <w:tcBorders>
              <w:left w:val="single" w:sz="6" w:space="0" w:color="auto"/>
              <w:right w:val="single" w:sz="6" w:space="0" w:color="auto"/>
            </w:tcBorders>
          </w:tcPr>
          <w:p w:rsidR="00AE238F" w:rsidRDefault="00AE238F" w:rsidP="00CA31B3"/>
        </w:tc>
      </w:tr>
      <w:tr w:rsidR="00AE238F" w:rsidTr="00CA31B3">
        <w:tblPrEx>
          <w:tblCellMar>
            <w:top w:w="0" w:type="dxa"/>
            <w:bottom w:w="0" w:type="dxa"/>
          </w:tblCellMar>
        </w:tblPrEx>
        <w:tc>
          <w:tcPr>
            <w:tcW w:w="10890" w:type="dxa"/>
            <w:gridSpan w:val="7"/>
            <w:tcBorders>
              <w:left w:val="single" w:sz="6" w:space="0" w:color="auto"/>
              <w:right w:val="single" w:sz="6" w:space="0" w:color="auto"/>
            </w:tcBorders>
          </w:tcPr>
          <w:p w:rsidR="00AE238F" w:rsidRDefault="00AE238F" w:rsidP="00CA31B3">
            <w:pPr>
              <w:ind w:left="162" w:right="252"/>
              <w:jc w:val="both"/>
              <w:rPr>
                <w:rFonts w:ascii="Arial" w:hAnsi="Arial"/>
                <w:sz w:val="18"/>
              </w:rPr>
            </w:pPr>
          </w:p>
        </w:tc>
      </w:tr>
      <w:tr w:rsidR="00AE238F" w:rsidTr="00CA31B3">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AE238F" w:rsidRDefault="00AE238F" w:rsidP="00CA31B3"/>
        </w:tc>
      </w:tr>
      <w:tr w:rsidR="00AE238F" w:rsidTr="00CA31B3">
        <w:tblPrEx>
          <w:tblCellMar>
            <w:top w:w="0" w:type="dxa"/>
            <w:bottom w:w="0" w:type="dxa"/>
          </w:tblCellMar>
        </w:tblPrEx>
        <w:tc>
          <w:tcPr>
            <w:tcW w:w="1440" w:type="dxa"/>
            <w:tcBorders>
              <w:top w:val="single" w:sz="6" w:space="0" w:color="auto"/>
              <w:left w:val="single" w:sz="6" w:space="0" w:color="auto"/>
              <w:bottom w:val="single" w:sz="6" w:space="0" w:color="auto"/>
            </w:tcBorders>
          </w:tcPr>
          <w:p w:rsidR="00AE238F" w:rsidRDefault="00AE238F" w:rsidP="00CA31B3">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EXACT TITLE OF YOUR POST:</w:t>
            </w:r>
          </w:p>
          <w:p w:rsidR="00AE238F" w:rsidRDefault="00AE238F" w:rsidP="00CA31B3"/>
        </w:tc>
      </w:tr>
      <w:tr w:rsidR="00AE238F" w:rsidTr="00CA31B3">
        <w:tblPrEx>
          <w:tblCellMar>
            <w:top w:w="0" w:type="dxa"/>
            <w:bottom w:w="0" w:type="dxa"/>
          </w:tblCellMar>
        </w:tblPrEx>
        <w:tc>
          <w:tcPr>
            <w:tcW w:w="1440" w:type="dxa"/>
            <w:tcBorders>
              <w:left w:val="single" w:sz="6" w:space="0" w:color="auto"/>
            </w:tcBorders>
          </w:tcPr>
          <w:p w:rsidR="00AE238F" w:rsidRDefault="00AE238F" w:rsidP="00CA31B3">
            <w:pPr>
              <w:jc w:val="center"/>
              <w:rPr>
                <w:rFonts w:ascii="Arial" w:hAnsi="Arial"/>
                <w:sz w:val="17"/>
              </w:rPr>
            </w:pPr>
            <w:r>
              <w:rPr>
                <w:rFonts w:ascii="Arial" w:hAnsi="Arial"/>
                <w:sz w:val="17"/>
              </w:rPr>
              <w:t>MONTH/YEAR</w:t>
            </w:r>
          </w:p>
        </w:tc>
        <w:tc>
          <w:tcPr>
            <w:tcW w:w="1440" w:type="dxa"/>
            <w:tcBorders>
              <w:left w:val="single" w:sz="6" w:space="0" w:color="auto"/>
            </w:tcBorders>
          </w:tcPr>
          <w:p w:rsidR="00AE238F" w:rsidRDefault="00AE238F" w:rsidP="00CA31B3">
            <w:pPr>
              <w:jc w:val="center"/>
              <w:rPr>
                <w:rFonts w:ascii="Arial" w:hAnsi="Arial"/>
                <w:sz w:val="15"/>
              </w:rPr>
            </w:pPr>
            <w:r>
              <w:rPr>
                <w:rFonts w:ascii="Arial" w:hAnsi="Arial"/>
                <w:sz w:val="15"/>
              </w:rPr>
              <w:t>MONTH/YEAR</w:t>
            </w:r>
          </w:p>
        </w:tc>
        <w:tc>
          <w:tcPr>
            <w:tcW w:w="1530" w:type="dxa"/>
            <w:tcBorders>
              <w:left w:val="single" w:sz="6" w:space="0" w:color="auto"/>
            </w:tcBorders>
          </w:tcPr>
          <w:p w:rsidR="00AE238F" w:rsidRDefault="00AE238F" w:rsidP="00CA31B3">
            <w:pPr>
              <w:jc w:val="center"/>
              <w:rPr>
                <w:rFonts w:ascii="Arial" w:hAnsi="Arial"/>
                <w:sz w:val="15"/>
              </w:rPr>
            </w:pPr>
            <w:r>
              <w:rPr>
                <w:rFonts w:ascii="Arial" w:hAnsi="Arial"/>
                <w:sz w:val="15"/>
              </w:rPr>
              <w:t>STARTING</w:t>
            </w:r>
          </w:p>
        </w:tc>
        <w:tc>
          <w:tcPr>
            <w:tcW w:w="1530" w:type="dxa"/>
            <w:tcBorders>
              <w:left w:val="single" w:sz="6" w:space="0" w:color="auto"/>
            </w:tcBorders>
          </w:tcPr>
          <w:p w:rsidR="00AE238F" w:rsidRDefault="00AE238F" w:rsidP="00CA31B3">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AE238F" w:rsidRDefault="00AE238F" w:rsidP="00CA31B3">
            <w:pPr>
              <w:jc w:val="both"/>
              <w:rPr>
                <w:rFonts w:ascii="Arial" w:hAnsi="Arial"/>
                <w:b/>
                <w:i/>
                <w:sz w:val="17"/>
              </w:rPr>
            </w:pPr>
          </w:p>
        </w:tc>
      </w:tr>
      <w:tr w:rsidR="00AE238F" w:rsidTr="00CA31B3">
        <w:tblPrEx>
          <w:tblCellMar>
            <w:top w:w="0" w:type="dxa"/>
            <w:bottom w:w="0" w:type="dxa"/>
          </w:tblCellMar>
        </w:tblPrEx>
        <w:tc>
          <w:tcPr>
            <w:tcW w:w="1440" w:type="dxa"/>
            <w:tcBorders>
              <w:left w:val="single" w:sz="6" w:space="0" w:color="auto"/>
              <w:bottom w:val="single" w:sz="6" w:space="0" w:color="auto"/>
            </w:tcBorders>
          </w:tcPr>
          <w:p w:rsidR="00AE238F" w:rsidRDefault="00AE238F" w:rsidP="00CA31B3">
            <w:pPr>
              <w:jc w:val="both"/>
              <w:rPr>
                <w:rFonts w:ascii="Arial" w:hAnsi="Arial"/>
                <w:b/>
                <w:i/>
                <w:sz w:val="17"/>
              </w:rPr>
            </w:pPr>
          </w:p>
          <w:p w:rsidR="00AE238F" w:rsidRDefault="00AE238F" w:rsidP="00CA31B3">
            <w:pPr>
              <w:jc w:val="both"/>
              <w:rPr>
                <w:rFonts w:ascii="Arial" w:hAnsi="Arial"/>
                <w:b/>
                <w:i/>
                <w:sz w:val="17"/>
              </w:rPr>
            </w:pPr>
          </w:p>
        </w:tc>
        <w:tc>
          <w:tcPr>
            <w:tcW w:w="1440" w:type="dxa"/>
            <w:tcBorders>
              <w:left w:val="single" w:sz="6" w:space="0" w:color="auto"/>
              <w:bottom w:val="single" w:sz="6" w:space="0" w:color="auto"/>
            </w:tcBorders>
          </w:tcPr>
          <w:p w:rsidR="00AE238F" w:rsidRDefault="00AE238F" w:rsidP="00CA31B3">
            <w:pPr>
              <w:jc w:val="both"/>
              <w:rPr>
                <w:rFonts w:ascii="Arial" w:hAnsi="Arial"/>
                <w:b/>
                <w:i/>
                <w:sz w:val="17"/>
              </w:rPr>
            </w:pPr>
          </w:p>
        </w:tc>
        <w:tc>
          <w:tcPr>
            <w:tcW w:w="1530" w:type="dxa"/>
            <w:tcBorders>
              <w:left w:val="single" w:sz="6" w:space="0" w:color="auto"/>
              <w:bottom w:val="single" w:sz="6" w:space="0" w:color="auto"/>
            </w:tcBorders>
          </w:tcPr>
          <w:p w:rsidR="00AE238F" w:rsidRDefault="00AE238F" w:rsidP="00CA31B3">
            <w:pPr>
              <w:jc w:val="both"/>
              <w:rPr>
                <w:rFonts w:ascii="Arial" w:hAnsi="Arial"/>
                <w:b/>
                <w:i/>
                <w:sz w:val="17"/>
              </w:rPr>
            </w:pPr>
          </w:p>
        </w:tc>
        <w:tc>
          <w:tcPr>
            <w:tcW w:w="1530" w:type="dxa"/>
            <w:tcBorders>
              <w:left w:val="single" w:sz="6" w:space="0" w:color="auto"/>
              <w:bottom w:val="single" w:sz="6" w:space="0" w:color="auto"/>
            </w:tcBorders>
          </w:tcPr>
          <w:p w:rsidR="00AE238F" w:rsidRDefault="00AE238F" w:rsidP="00CA31B3">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AE238F" w:rsidRDefault="00AE238F" w:rsidP="00CA31B3">
            <w:pPr>
              <w:jc w:val="both"/>
              <w:rPr>
                <w:rFonts w:ascii="Arial" w:hAnsi="Arial"/>
                <w:b/>
                <w:i/>
                <w:sz w:val="17"/>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TYPE OF BUSINESS:</w:t>
            </w:r>
          </w:p>
        </w:tc>
      </w:tr>
      <w:tr w:rsidR="00AE238F" w:rsidTr="00CA31B3">
        <w:tblPrEx>
          <w:tblCellMar>
            <w:top w:w="0" w:type="dxa"/>
            <w:bottom w:w="0" w:type="dxa"/>
          </w:tblCellMar>
        </w:tblPrEx>
        <w:tc>
          <w:tcPr>
            <w:tcW w:w="5940" w:type="dxa"/>
            <w:gridSpan w:val="4"/>
            <w:tcBorders>
              <w:left w:val="single" w:sz="6" w:space="0" w:color="auto"/>
              <w:bottom w:val="single" w:sz="6" w:space="0" w:color="auto"/>
            </w:tcBorders>
          </w:tcPr>
          <w:p w:rsidR="00AE238F" w:rsidRDefault="00AE238F" w:rsidP="00CA31B3">
            <w:pPr>
              <w:jc w:val="both"/>
              <w:rPr>
                <w:rFonts w:ascii="Arial" w:hAnsi="Arial"/>
                <w:b/>
                <w:i/>
                <w:sz w:val="17"/>
              </w:rPr>
            </w:pPr>
          </w:p>
          <w:p w:rsidR="00AE238F" w:rsidRDefault="00AE238F" w:rsidP="00CA31B3">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AE238F" w:rsidRDefault="00AE238F" w:rsidP="00CA31B3">
            <w:pPr>
              <w:jc w:val="both"/>
              <w:rPr>
                <w:rFonts w:ascii="Arial" w:hAnsi="Arial"/>
                <w:i/>
                <w:sz w:val="15"/>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NAME OF SUPERVISOR:</w:t>
            </w: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AE238F" w:rsidRDefault="00AE238F" w:rsidP="00CA31B3">
            <w:pPr>
              <w:jc w:val="both"/>
              <w:rPr>
                <w:rFonts w:ascii="Arial" w:hAnsi="Arial"/>
                <w:sz w:val="15"/>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i/>
                <w:sz w:val="17"/>
              </w:rPr>
            </w:pPr>
          </w:p>
        </w:tc>
        <w:tc>
          <w:tcPr>
            <w:tcW w:w="2880" w:type="dxa"/>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REASON FOR LEAVING</w:t>
            </w: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p>
        </w:tc>
        <w:tc>
          <w:tcPr>
            <w:tcW w:w="2880" w:type="dxa"/>
            <w:tcBorders>
              <w:left w:val="single" w:sz="6" w:space="0" w:color="auto"/>
              <w:right w:val="single" w:sz="6" w:space="0" w:color="auto"/>
            </w:tcBorders>
          </w:tcPr>
          <w:p w:rsidR="00AE238F" w:rsidRDefault="00AE238F" w:rsidP="00CA31B3">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AE238F" w:rsidRDefault="00AE238F" w:rsidP="00CA31B3">
            <w:pPr>
              <w:jc w:val="center"/>
            </w:pPr>
            <w:r>
              <w:rPr>
                <w:rFonts w:ascii="Arial" w:hAnsi="Arial"/>
                <w:sz w:val="17"/>
              </w:rPr>
              <w:t>DESCRIPTION OF YOUR DUTIES</w:t>
            </w:r>
          </w:p>
        </w:tc>
      </w:tr>
      <w:tr w:rsidR="00AE238F" w:rsidTr="00CA31B3">
        <w:tblPrEx>
          <w:tblCellMar>
            <w:top w:w="0" w:type="dxa"/>
            <w:bottom w:w="0" w:type="dxa"/>
          </w:tblCellMar>
        </w:tblPrEx>
        <w:tc>
          <w:tcPr>
            <w:tcW w:w="10890" w:type="dxa"/>
            <w:gridSpan w:val="7"/>
            <w:tcBorders>
              <w:left w:val="single" w:sz="6" w:space="0" w:color="auto"/>
              <w:right w:val="single" w:sz="6" w:space="0" w:color="auto"/>
            </w:tcBorders>
          </w:tcPr>
          <w:p w:rsidR="00AE238F" w:rsidRDefault="00AE238F" w:rsidP="00CA31B3"/>
        </w:tc>
      </w:tr>
      <w:tr w:rsidR="00AE238F" w:rsidTr="00CA31B3">
        <w:tblPrEx>
          <w:tblCellMar>
            <w:top w:w="0" w:type="dxa"/>
            <w:bottom w:w="0" w:type="dxa"/>
          </w:tblCellMar>
        </w:tblPrEx>
        <w:tc>
          <w:tcPr>
            <w:tcW w:w="10890" w:type="dxa"/>
            <w:gridSpan w:val="7"/>
            <w:tcBorders>
              <w:left w:val="single" w:sz="6" w:space="0" w:color="auto"/>
              <w:right w:val="single" w:sz="6" w:space="0" w:color="auto"/>
            </w:tcBorders>
          </w:tcPr>
          <w:p w:rsidR="00AE238F" w:rsidRDefault="00AE238F" w:rsidP="00CA31B3">
            <w:pPr>
              <w:ind w:left="162"/>
              <w:jc w:val="both"/>
              <w:rPr>
                <w:rFonts w:ascii="Arial" w:hAnsi="Arial"/>
                <w:sz w:val="18"/>
              </w:rPr>
            </w:pPr>
          </w:p>
        </w:tc>
      </w:tr>
      <w:tr w:rsidR="00AE238F" w:rsidTr="00CA31B3">
        <w:tblPrEx>
          <w:tblCellMar>
            <w:top w:w="0" w:type="dxa"/>
            <w:bottom w:w="0" w:type="dxa"/>
          </w:tblCellMar>
        </w:tblPrEx>
        <w:tc>
          <w:tcPr>
            <w:tcW w:w="10890" w:type="dxa"/>
            <w:gridSpan w:val="7"/>
            <w:tcBorders>
              <w:left w:val="single" w:sz="6" w:space="0" w:color="auto"/>
              <w:right w:val="single" w:sz="6" w:space="0" w:color="auto"/>
            </w:tcBorders>
          </w:tcPr>
          <w:p w:rsidR="00AE238F" w:rsidRDefault="00AE238F" w:rsidP="00CA31B3"/>
        </w:tc>
      </w:tr>
      <w:tr w:rsidR="00AE238F" w:rsidTr="00CA31B3">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AE238F" w:rsidRDefault="00AE238F" w:rsidP="00CA31B3"/>
        </w:tc>
      </w:tr>
    </w:tbl>
    <w:p w:rsidR="00AE238F" w:rsidRDefault="00AE238F" w:rsidP="00AE238F"/>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AE238F" w:rsidTr="00CA31B3">
        <w:tblPrEx>
          <w:tblCellMar>
            <w:top w:w="0" w:type="dxa"/>
            <w:bottom w:w="0" w:type="dxa"/>
          </w:tblCellMar>
        </w:tblPrEx>
        <w:tc>
          <w:tcPr>
            <w:tcW w:w="1440" w:type="dxa"/>
            <w:tcBorders>
              <w:top w:val="single" w:sz="6" w:space="0" w:color="auto"/>
              <w:left w:val="single" w:sz="6" w:space="0" w:color="auto"/>
              <w:bottom w:val="single" w:sz="6" w:space="0" w:color="auto"/>
            </w:tcBorders>
          </w:tcPr>
          <w:p w:rsidR="00AE238F" w:rsidRDefault="00AE238F" w:rsidP="00CA31B3">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AE238F" w:rsidRDefault="00AE238F" w:rsidP="00CA31B3">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EXACT TITLE OF YOUR POST:</w:t>
            </w:r>
          </w:p>
          <w:p w:rsidR="00AE238F" w:rsidRDefault="00AE238F" w:rsidP="00CA31B3"/>
        </w:tc>
      </w:tr>
      <w:tr w:rsidR="00AE238F" w:rsidTr="00CA31B3">
        <w:tblPrEx>
          <w:tblCellMar>
            <w:top w:w="0" w:type="dxa"/>
            <w:bottom w:w="0" w:type="dxa"/>
          </w:tblCellMar>
        </w:tblPrEx>
        <w:tc>
          <w:tcPr>
            <w:tcW w:w="1440" w:type="dxa"/>
            <w:tcBorders>
              <w:left w:val="single" w:sz="6" w:space="0" w:color="auto"/>
            </w:tcBorders>
          </w:tcPr>
          <w:p w:rsidR="00AE238F" w:rsidRDefault="00AE238F" w:rsidP="00CA31B3">
            <w:pPr>
              <w:jc w:val="center"/>
              <w:rPr>
                <w:rFonts w:ascii="Arial" w:hAnsi="Arial"/>
                <w:sz w:val="17"/>
              </w:rPr>
            </w:pPr>
            <w:r>
              <w:rPr>
                <w:rFonts w:ascii="Arial" w:hAnsi="Arial"/>
                <w:sz w:val="17"/>
              </w:rPr>
              <w:t>MONTH/YEAR</w:t>
            </w:r>
          </w:p>
        </w:tc>
        <w:tc>
          <w:tcPr>
            <w:tcW w:w="1440" w:type="dxa"/>
            <w:tcBorders>
              <w:left w:val="single" w:sz="6" w:space="0" w:color="auto"/>
            </w:tcBorders>
          </w:tcPr>
          <w:p w:rsidR="00AE238F" w:rsidRDefault="00AE238F" w:rsidP="00CA31B3">
            <w:pPr>
              <w:jc w:val="center"/>
              <w:rPr>
                <w:rFonts w:ascii="Arial" w:hAnsi="Arial"/>
                <w:sz w:val="15"/>
              </w:rPr>
            </w:pPr>
            <w:r>
              <w:rPr>
                <w:rFonts w:ascii="Arial" w:hAnsi="Arial"/>
                <w:sz w:val="15"/>
              </w:rPr>
              <w:t>MONTH/YEAR</w:t>
            </w:r>
          </w:p>
        </w:tc>
        <w:tc>
          <w:tcPr>
            <w:tcW w:w="1530" w:type="dxa"/>
            <w:tcBorders>
              <w:left w:val="single" w:sz="6" w:space="0" w:color="auto"/>
            </w:tcBorders>
          </w:tcPr>
          <w:p w:rsidR="00AE238F" w:rsidRDefault="00AE238F" w:rsidP="00CA31B3">
            <w:pPr>
              <w:jc w:val="center"/>
              <w:rPr>
                <w:rFonts w:ascii="Arial" w:hAnsi="Arial"/>
                <w:sz w:val="15"/>
              </w:rPr>
            </w:pPr>
            <w:r>
              <w:rPr>
                <w:rFonts w:ascii="Arial" w:hAnsi="Arial"/>
                <w:sz w:val="15"/>
              </w:rPr>
              <w:t>STARTING</w:t>
            </w:r>
          </w:p>
        </w:tc>
        <w:tc>
          <w:tcPr>
            <w:tcW w:w="1530" w:type="dxa"/>
            <w:tcBorders>
              <w:left w:val="single" w:sz="6" w:space="0" w:color="auto"/>
            </w:tcBorders>
          </w:tcPr>
          <w:p w:rsidR="00AE238F" w:rsidRDefault="00AE238F" w:rsidP="00CA31B3">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AE238F" w:rsidRDefault="00AE238F" w:rsidP="00CA31B3">
            <w:pPr>
              <w:rPr>
                <w:rFonts w:ascii="Arial" w:hAnsi="Arial"/>
                <w:b/>
                <w:i/>
                <w:sz w:val="17"/>
              </w:rPr>
            </w:pPr>
          </w:p>
        </w:tc>
      </w:tr>
      <w:tr w:rsidR="00AE238F" w:rsidTr="00CA31B3">
        <w:tblPrEx>
          <w:tblCellMar>
            <w:top w:w="0" w:type="dxa"/>
            <w:bottom w:w="0" w:type="dxa"/>
          </w:tblCellMar>
        </w:tblPrEx>
        <w:tc>
          <w:tcPr>
            <w:tcW w:w="1440" w:type="dxa"/>
            <w:tcBorders>
              <w:left w:val="single" w:sz="6" w:space="0" w:color="auto"/>
              <w:bottom w:val="single" w:sz="6" w:space="0" w:color="auto"/>
            </w:tcBorders>
          </w:tcPr>
          <w:p w:rsidR="00AE238F" w:rsidRDefault="00AE238F" w:rsidP="00CA31B3">
            <w:pPr>
              <w:jc w:val="both"/>
              <w:rPr>
                <w:rFonts w:ascii="Arial" w:hAnsi="Arial"/>
                <w:b/>
                <w:i/>
                <w:sz w:val="17"/>
              </w:rPr>
            </w:pPr>
          </w:p>
          <w:p w:rsidR="00AE238F" w:rsidRDefault="00AE238F" w:rsidP="00CA31B3">
            <w:pPr>
              <w:jc w:val="both"/>
              <w:rPr>
                <w:rFonts w:ascii="Arial" w:hAnsi="Arial"/>
                <w:b/>
                <w:i/>
                <w:sz w:val="17"/>
              </w:rPr>
            </w:pPr>
          </w:p>
        </w:tc>
        <w:tc>
          <w:tcPr>
            <w:tcW w:w="1440" w:type="dxa"/>
            <w:tcBorders>
              <w:left w:val="single" w:sz="6" w:space="0" w:color="auto"/>
              <w:bottom w:val="single" w:sz="6" w:space="0" w:color="auto"/>
            </w:tcBorders>
          </w:tcPr>
          <w:p w:rsidR="00AE238F" w:rsidRDefault="00AE238F" w:rsidP="00CA31B3">
            <w:pPr>
              <w:jc w:val="both"/>
              <w:rPr>
                <w:rFonts w:ascii="Arial" w:hAnsi="Arial"/>
                <w:b/>
                <w:i/>
                <w:sz w:val="17"/>
              </w:rPr>
            </w:pPr>
          </w:p>
        </w:tc>
        <w:tc>
          <w:tcPr>
            <w:tcW w:w="1530" w:type="dxa"/>
            <w:tcBorders>
              <w:left w:val="single" w:sz="6" w:space="0" w:color="auto"/>
              <w:bottom w:val="single" w:sz="6" w:space="0" w:color="auto"/>
            </w:tcBorders>
          </w:tcPr>
          <w:p w:rsidR="00AE238F" w:rsidRDefault="00AE238F" w:rsidP="00CA31B3">
            <w:pPr>
              <w:jc w:val="both"/>
              <w:rPr>
                <w:rFonts w:ascii="Arial" w:hAnsi="Arial"/>
                <w:b/>
                <w:i/>
                <w:sz w:val="17"/>
              </w:rPr>
            </w:pPr>
          </w:p>
        </w:tc>
        <w:tc>
          <w:tcPr>
            <w:tcW w:w="1530" w:type="dxa"/>
            <w:tcBorders>
              <w:left w:val="single" w:sz="6" w:space="0" w:color="auto"/>
              <w:bottom w:val="single" w:sz="6" w:space="0" w:color="auto"/>
            </w:tcBorders>
          </w:tcPr>
          <w:p w:rsidR="00AE238F" w:rsidRDefault="00AE238F" w:rsidP="00CA31B3">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AE238F" w:rsidRDefault="00AE238F" w:rsidP="00CA31B3">
            <w:pPr>
              <w:jc w:val="both"/>
              <w:rPr>
                <w:rFonts w:ascii="Arial" w:hAnsi="Arial"/>
                <w:b/>
                <w:sz w:val="17"/>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TYPE OF BUSINESS:</w:t>
            </w:r>
          </w:p>
        </w:tc>
      </w:tr>
      <w:tr w:rsidR="00AE238F" w:rsidTr="00CA31B3">
        <w:tblPrEx>
          <w:tblCellMar>
            <w:top w:w="0" w:type="dxa"/>
            <w:bottom w:w="0" w:type="dxa"/>
          </w:tblCellMar>
        </w:tblPrEx>
        <w:tc>
          <w:tcPr>
            <w:tcW w:w="5940" w:type="dxa"/>
            <w:gridSpan w:val="4"/>
            <w:tcBorders>
              <w:left w:val="single" w:sz="6" w:space="0" w:color="auto"/>
              <w:bottom w:val="single" w:sz="6" w:space="0" w:color="auto"/>
            </w:tcBorders>
          </w:tcPr>
          <w:p w:rsidR="00AE238F" w:rsidRDefault="00AE238F" w:rsidP="00CA31B3">
            <w:pPr>
              <w:jc w:val="both"/>
              <w:rPr>
                <w:rFonts w:ascii="Arial" w:hAnsi="Arial"/>
                <w:i/>
                <w:sz w:val="17"/>
              </w:rPr>
            </w:pPr>
          </w:p>
          <w:p w:rsidR="00AE238F" w:rsidRDefault="00AE238F" w:rsidP="00CA31B3">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AE238F" w:rsidRDefault="00AE238F" w:rsidP="00CA31B3">
            <w:pPr>
              <w:jc w:val="both"/>
              <w:rPr>
                <w:rFonts w:ascii="Arial" w:hAnsi="Arial"/>
                <w:i/>
                <w:sz w:val="17"/>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NAME OF SUPERVISOR:</w:t>
            </w: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AE238F" w:rsidRDefault="00AE238F" w:rsidP="00CA31B3">
            <w:pPr>
              <w:jc w:val="both"/>
              <w:rPr>
                <w:rFonts w:ascii="Arial" w:hAnsi="Arial"/>
                <w:i/>
                <w:sz w:val="15"/>
              </w:rPr>
            </w:pP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i/>
                <w:sz w:val="17"/>
              </w:rPr>
            </w:pPr>
          </w:p>
        </w:tc>
        <w:tc>
          <w:tcPr>
            <w:tcW w:w="2475" w:type="dxa"/>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AE238F" w:rsidRDefault="00AE238F" w:rsidP="00CA31B3">
            <w:pPr>
              <w:jc w:val="both"/>
              <w:rPr>
                <w:rFonts w:ascii="Arial" w:hAnsi="Arial"/>
                <w:sz w:val="15"/>
              </w:rPr>
            </w:pPr>
            <w:r>
              <w:rPr>
                <w:rFonts w:ascii="Arial" w:hAnsi="Arial"/>
                <w:sz w:val="15"/>
              </w:rPr>
              <w:t>REASON FOR LEAVING</w:t>
            </w:r>
          </w:p>
        </w:tc>
      </w:tr>
      <w:tr w:rsidR="00AE238F" w:rsidTr="00CA31B3">
        <w:tblPrEx>
          <w:tblCellMar>
            <w:top w:w="0" w:type="dxa"/>
            <w:bottom w:w="0" w:type="dxa"/>
          </w:tblCellMar>
        </w:tblPrEx>
        <w:tc>
          <w:tcPr>
            <w:tcW w:w="5940" w:type="dxa"/>
            <w:gridSpan w:val="4"/>
            <w:tcBorders>
              <w:left w:val="single" w:sz="6" w:space="0" w:color="auto"/>
            </w:tcBorders>
          </w:tcPr>
          <w:p w:rsidR="00AE238F" w:rsidRDefault="00AE238F" w:rsidP="00CA31B3">
            <w:pPr>
              <w:jc w:val="both"/>
              <w:rPr>
                <w:rFonts w:ascii="Arial" w:hAnsi="Arial"/>
                <w:sz w:val="17"/>
              </w:rPr>
            </w:pPr>
          </w:p>
        </w:tc>
        <w:tc>
          <w:tcPr>
            <w:tcW w:w="2475" w:type="dxa"/>
            <w:tcBorders>
              <w:left w:val="single" w:sz="6" w:space="0" w:color="auto"/>
              <w:right w:val="single" w:sz="6" w:space="0" w:color="auto"/>
            </w:tcBorders>
          </w:tcPr>
          <w:p w:rsidR="00AE238F" w:rsidRDefault="00AE238F" w:rsidP="00CA31B3">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AE238F" w:rsidRDefault="00AE238F" w:rsidP="00CA31B3">
            <w:pPr>
              <w:jc w:val="both"/>
              <w:rPr>
                <w:rFonts w:ascii="Arial" w:hAnsi="Arial"/>
                <w:sz w:val="17"/>
              </w:rPr>
            </w:pPr>
          </w:p>
        </w:tc>
      </w:tr>
      <w:tr w:rsidR="00AE238F" w:rsidTr="00CA31B3">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rsidR="00AE238F" w:rsidRDefault="00AE238F" w:rsidP="00CA31B3">
            <w:pPr>
              <w:jc w:val="center"/>
            </w:pPr>
            <w:r>
              <w:rPr>
                <w:rFonts w:ascii="Arial" w:hAnsi="Arial"/>
                <w:sz w:val="17"/>
              </w:rPr>
              <w:t>DESCRIPTION OF YOUR DUTIES</w:t>
            </w:r>
          </w:p>
        </w:tc>
      </w:tr>
      <w:tr w:rsidR="00AE238F" w:rsidTr="00CA31B3">
        <w:tblPrEx>
          <w:tblCellMar>
            <w:top w:w="0" w:type="dxa"/>
            <w:bottom w:w="0" w:type="dxa"/>
          </w:tblCellMar>
        </w:tblPrEx>
        <w:tc>
          <w:tcPr>
            <w:tcW w:w="10890" w:type="dxa"/>
            <w:gridSpan w:val="6"/>
            <w:tcBorders>
              <w:left w:val="single" w:sz="6" w:space="0" w:color="auto"/>
              <w:right w:val="single" w:sz="6" w:space="0" w:color="auto"/>
            </w:tcBorders>
          </w:tcPr>
          <w:p w:rsidR="00AE238F" w:rsidRDefault="00AE238F" w:rsidP="00CA31B3"/>
        </w:tc>
      </w:tr>
      <w:tr w:rsidR="00AE238F" w:rsidTr="00CA31B3">
        <w:tblPrEx>
          <w:tblCellMar>
            <w:top w:w="0" w:type="dxa"/>
            <w:bottom w:w="0" w:type="dxa"/>
          </w:tblCellMar>
        </w:tblPrEx>
        <w:tc>
          <w:tcPr>
            <w:tcW w:w="10890" w:type="dxa"/>
            <w:gridSpan w:val="6"/>
            <w:tcBorders>
              <w:left w:val="single" w:sz="6" w:space="0" w:color="auto"/>
              <w:right w:val="single" w:sz="6" w:space="0" w:color="auto"/>
            </w:tcBorders>
          </w:tcPr>
          <w:p w:rsidR="00AE238F" w:rsidRDefault="00AE238F" w:rsidP="00CA31B3">
            <w:pPr>
              <w:ind w:left="162"/>
              <w:rPr>
                <w:rFonts w:ascii="Arial" w:hAnsi="Arial"/>
                <w:sz w:val="18"/>
              </w:rPr>
            </w:pPr>
          </w:p>
        </w:tc>
      </w:tr>
      <w:tr w:rsidR="00AE238F" w:rsidTr="00CA31B3">
        <w:tblPrEx>
          <w:tblCellMar>
            <w:top w:w="0" w:type="dxa"/>
            <w:bottom w:w="0" w:type="dxa"/>
          </w:tblCellMar>
        </w:tblPrEx>
        <w:tc>
          <w:tcPr>
            <w:tcW w:w="10890" w:type="dxa"/>
            <w:gridSpan w:val="6"/>
            <w:tcBorders>
              <w:left w:val="single" w:sz="6" w:space="0" w:color="auto"/>
              <w:right w:val="single" w:sz="6" w:space="0" w:color="auto"/>
            </w:tcBorders>
          </w:tcPr>
          <w:p w:rsidR="00AE238F" w:rsidRDefault="00AE238F" w:rsidP="00CA31B3"/>
        </w:tc>
      </w:tr>
      <w:tr w:rsidR="00AE238F" w:rsidTr="00CA31B3">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rsidR="00AE238F" w:rsidRDefault="00AE238F" w:rsidP="00CA31B3"/>
        </w:tc>
      </w:tr>
    </w:tbl>
    <w:p w:rsidR="00AE238F" w:rsidRDefault="00AE238F" w:rsidP="00AE238F"/>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AE238F" w:rsidTr="00CA31B3">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AE238F" w:rsidRDefault="00AE238F" w:rsidP="00CA31B3">
            <w:pPr>
              <w:rPr>
                <w:rFonts w:ascii="Arial" w:hAnsi="Arial"/>
                <w:b/>
                <w:sz w:val="17"/>
              </w:rPr>
            </w:pPr>
          </w:p>
          <w:p w:rsidR="00AE238F" w:rsidRDefault="00AE238F" w:rsidP="00CA31B3">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p>
          <w:p w:rsidR="00AE238F" w:rsidRDefault="00AE238F" w:rsidP="00CA31B3"/>
        </w:tc>
      </w:tr>
      <w:tr w:rsidR="00AE238F" w:rsidTr="00CA31B3">
        <w:tblPrEx>
          <w:tblCellMar>
            <w:top w:w="0" w:type="dxa"/>
            <w:bottom w:w="0" w:type="dxa"/>
          </w:tblCellMar>
        </w:tblPrEx>
        <w:tc>
          <w:tcPr>
            <w:tcW w:w="10890" w:type="dxa"/>
            <w:gridSpan w:val="9"/>
            <w:tcBorders>
              <w:left w:val="single" w:sz="6" w:space="0" w:color="auto"/>
              <w:right w:val="single" w:sz="6" w:space="0" w:color="auto"/>
            </w:tcBorders>
          </w:tcPr>
          <w:p w:rsidR="00AE238F" w:rsidRDefault="00AE238F" w:rsidP="00CA31B3">
            <w:pPr>
              <w:rPr>
                <w:rFonts w:ascii="Arial" w:hAnsi="Arial"/>
                <w:b/>
                <w:sz w:val="17"/>
              </w:rPr>
            </w:pPr>
          </w:p>
          <w:p w:rsidR="00AE238F" w:rsidRDefault="00AE238F" w:rsidP="00CA31B3">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1"/>
          </w:p>
        </w:tc>
      </w:tr>
      <w:tr w:rsidR="00AE238F" w:rsidTr="00CA31B3">
        <w:tblPrEx>
          <w:tblCellMar>
            <w:top w:w="0" w:type="dxa"/>
            <w:bottom w:w="0" w:type="dxa"/>
          </w:tblCellMar>
        </w:tblPrEx>
        <w:tc>
          <w:tcPr>
            <w:tcW w:w="10890" w:type="dxa"/>
            <w:gridSpan w:val="9"/>
            <w:tcBorders>
              <w:left w:val="single" w:sz="6" w:space="0" w:color="auto"/>
              <w:right w:val="single" w:sz="6" w:space="0" w:color="auto"/>
            </w:tcBorders>
          </w:tcPr>
          <w:p w:rsidR="00AE238F" w:rsidRDefault="00AE238F" w:rsidP="00CA31B3">
            <w:pPr>
              <w:rPr>
                <w:rFonts w:ascii="Arial" w:hAnsi="Arial"/>
                <w:sz w:val="15"/>
              </w:rPr>
            </w:pPr>
            <w:r>
              <w:rPr>
                <w:rFonts w:ascii="Arial" w:hAnsi="Arial"/>
                <w:sz w:val="15"/>
              </w:rPr>
              <w:t xml:space="preserve">     If answer is “yes”, WHEN?  </w:t>
            </w:r>
          </w:p>
        </w:tc>
      </w:tr>
      <w:tr w:rsidR="00AE238F" w:rsidTr="00CA31B3">
        <w:tblPrEx>
          <w:tblCellMar>
            <w:top w:w="0" w:type="dxa"/>
            <w:bottom w:w="0" w:type="dxa"/>
          </w:tblCellMar>
        </w:tblPrEx>
        <w:tc>
          <w:tcPr>
            <w:tcW w:w="10890" w:type="dxa"/>
            <w:gridSpan w:val="9"/>
            <w:tcBorders>
              <w:left w:val="single" w:sz="6" w:space="0" w:color="auto"/>
              <w:right w:val="single" w:sz="6" w:space="0" w:color="auto"/>
            </w:tcBorders>
          </w:tcPr>
          <w:p w:rsidR="00AE238F" w:rsidRDefault="00AE238F" w:rsidP="00CA31B3"/>
        </w:tc>
      </w:tr>
      <w:tr w:rsidR="00AE238F" w:rsidTr="00CA31B3">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AE238F" w:rsidRDefault="00AE238F" w:rsidP="00CA31B3">
            <w:pPr>
              <w:rPr>
                <w:rFonts w:ascii="Arial" w:hAnsi="Arial"/>
                <w:b/>
                <w:sz w:val="17"/>
              </w:rPr>
            </w:pPr>
          </w:p>
          <w:p w:rsidR="00AE238F" w:rsidRDefault="00AE238F" w:rsidP="00CA31B3">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AE238F" w:rsidRDefault="00AE238F" w:rsidP="00CA31B3">
            <w:pPr>
              <w:jc w:val="center"/>
              <w:rPr>
                <w:rFonts w:ascii="Arial" w:hAnsi="Arial"/>
                <w:b/>
                <w:sz w:val="17"/>
              </w:rPr>
            </w:pPr>
            <w:r>
              <w:rPr>
                <w:rFonts w:ascii="Arial" w:hAnsi="Arial"/>
                <w:b/>
                <w:i/>
                <w:sz w:val="17"/>
              </w:rPr>
              <w:t>Do not repeat names of supervisors listed under item 27.</w:t>
            </w:r>
          </w:p>
          <w:p w:rsidR="00AE238F" w:rsidRDefault="00AE238F" w:rsidP="00CA31B3">
            <w:pPr>
              <w:rPr>
                <w:rFonts w:ascii="Arial" w:hAnsi="Arial"/>
                <w:sz w:val="17"/>
              </w:rPr>
            </w:pPr>
          </w:p>
        </w:tc>
      </w:tr>
      <w:tr w:rsidR="00AE238F" w:rsidTr="00CA31B3">
        <w:tblPrEx>
          <w:tblCellMar>
            <w:top w:w="0" w:type="dxa"/>
            <w:bottom w:w="0" w:type="dxa"/>
          </w:tblCellMar>
        </w:tblPrEx>
        <w:tc>
          <w:tcPr>
            <w:tcW w:w="2520" w:type="dxa"/>
            <w:gridSpan w:val="4"/>
            <w:tcBorders>
              <w:left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AE238F" w:rsidRDefault="00AE238F" w:rsidP="00CA31B3">
            <w:pPr>
              <w:jc w:val="center"/>
              <w:rPr>
                <w:rFonts w:ascii="Arial" w:hAnsi="Arial"/>
                <w:sz w:val="17"/>
              </w:rPr>
            </w:pPr>
            <w:r>
              <w:rPr>
                <w:rFonts w:ascii="Arial" w:hAnsi="Arial"/>
                <w:sz w:val="17"/>
              </w:rPr>
              <w:t>BUSINESS OR OCCUPATION</w:t>
            </w:r>
          </w:p>
        </w:tc>
      </w:tr>
      <w:tr w:rsidR="00AE238F" w:rsidTr="00CA31B3">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rsidR="00AE238F" w:rsidRDefault="00AE238F" w:rsidP="00CA31B3">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AE238F" w:rsidRDefault="00AE238F" w:rsidP="00CA31B3">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AE238F" w:rsidRDefault="00AE238F" w:rsidP="00CA31B3">
            <w:pPr>
              <w:rPr>
                <w:rFonts w:ascii="Arial" w:hAnsi="Arial"/>
                <w:b/>
                <w:sz w:val="17"/>
              </w:rPr>
            </w:pPr>
          </w:p>
        </w:tc>
      </w:tr>
      <w:tr w:rsidR="00AE238F" w:rsidTr="00CA31B3">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AE238F" w:rsidRDefault="00AE238F" w:rsidP="00CA31B3">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AE238F" w:rsidRDefault="00AE238F" w:rsidP="00CA31B3">
            <w:pPr>
              <w:rPr>
                <w:rFonts w:ascii="Arial" w:hAnsi="Arial"/>
                <w:b/>
                <w:sz w:val="17"/>
              </w:rPr>
            </w:pPr>
          </w:p>
        </w:tc>
        <w:tc>
          <w:tcPr>
            <w:tcW w:w="2880" w:type="dxa"/>
            <w:tcBorders>
              <w:left w:val="single" w:sz="6" w:space="0" w:color="auto"/>
              <w:bottom w:val="single" w:sz="6" w:space="0" w:color="auto"/>
              <w:right w:val="single" w:sz="6" w:space="0" w:color="auto"/>
            </w:tcBorders>
          </w:tcPr>
          <w:p w:rsidR="00AE238F" w:rsidRDefault="00AE238F" w:rsidP="00CA31B3">
            <w:pPr>
              <w:rPr>
                <w:rFonts w:ascii="Arial" w:hAnsi="Arial"/>
                <w:b/>
                <w:sz w:val="17"/>
              </w:rPr>
            </w:pPr>
          </w:p>
        </w:tc>
      </w:tr>
      <w:tr w:rsidR="00AE238F" w:rsidTr="00CA31B3">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AE238F" w:rsidRDefault="00AE238F" w:rsidP="00CA31B3">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AE238F" w:rsidRDefault="00AE238F" w:rsidP="00CA31B3">
            <w:pPr>
              <w:rPr>
                <w:rFonts w:ascii="Arial" w:hAnsi="Arial"/>
                <w:b/>
                <w:sz w:val="17"/>
              </w:rPr>
            </w:pPr>
          </w:p>
        </w:tc>
        <w:tc>
          <w:tcPr>
            <w:tcW w:w="2880" w:type="dxa"/>
            <w:tcBorders>
              <w:left w:val="single" w:sz="6" w:space="0" w:color="auto"/>
              <w:bottom w:val="single" w:sz="6" w:space="0" w:color="auto"/>
              <w:right w:val="single" w:sz="6" w:space="0" w:color="auto"/>
            </w:tcBorders>
          </w:tcPr>
          <w:p w:rsidR="00AE238F" w:rsidRDefault="00AE238F" w:rsidP="00CA31B3">
            <w:pPr>
              <w:rPr>
                <w:rFonts w:ascii="Arial" w:hAnsi="Arial"/>
                <w:b/>
                <w:sz w:val="17"/>
              </w:rPr>
            </w:pPr>
          </w:p>
        </w:tc>
      </w:tr>
      <w:tr w:rsidR="00AE238F" w:rsidTr="00CA31B3">
        <w:tblPrEx>
          <w:tblCellMar>
            <w:top w:w="0" w:type="dxa"/>
            <w:bottom w:w="0" w:type="dxa"/>
          </w:tblCellMar>
        </w:tblPrEx>
        <w:tc>
          <w:tcPr>
            <w:tcW w:w="10890" w:type="dxa"/>
            <w:gridSpan w:val="9"/>
            <w:tcBorders>
              <w:left w:val="single" w:sz="6" w:space="0" w:color="auto"/>
              <w:right w:val="single" w:sz="6" w:space="0" w:color="auto"/>
            </w:tcBorders>
          </w:tcPr>
          <w:p w:rsidR="00AE238F" w:rsidRDefault="00AE238F" w:rsidP="00CA31B3">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AE238F" w:rsidTr="00CA31B3">
        <w:tblPrEx>
          <w:tblCellMar>
            <w:top w:w="0" w:type="dxa"/>
            <w:bottom w:w="0" w:type="dxa"/>
          </w:tblCellMar>
        </w:tblPrEx>
        <w:tc>
          <w:tcPr>
            <w:tcW w:w="10890" w:type="dxa"/>
            <w:gridSpan w:val="9"/>
            <w:tcBorders>
              <w:left w:val="single" w:sz="6" w:space="0" w:color="auto"/>
              <w:right w:val="single" w:sz="6" w:space="0" w:color="auto"/>
            </w:tcBorders>
          </w:tcPr>
          <w:p w:rsidR="00AE238F" w:rsidRDefault="00AE238F" w:rsidP="00CA31B3">
            <w:pPr>
              <w:rPr>
                <w:rFonts w:ascii="Arial" w:hAnsi="Arial"/>
                <w:sz w:val="17"/>
              </w:rPr>
            </w:pPr>
          </w:p>
        </w:tc>
      </w:tr>
      <w:tr w:rsidR="00AE238F" w:rsidTr="00CA31B3">
        <w:tblPrEx>
          <w:tblCellMar>
            <w:top w:w="0" w:type="dxa"/>
            <w:bottom w:w="0" w:type="dxa"/>
          </w:tblCellMar>
        </w:tblPrEx>
        <w:tc>
          <w:tcPr>
            <w:tcW w:w="10890" w:type="dxa"/>
            <w:gridSpan w:val="9"/>
            <w:tcBorders>
              <w:left w:val="single" w:sz="6" w:space="0" w:color="auto"/>
              <w:right w:val="single" w:sz="6" w:space="0" w:color="auto"/>
            </w:tcBorders>
          </w:tcPr>
          <w:p w:rsidR="00AE238F" w:rsidRDefault="00AE238F" w:rsidP="00CA31B3">
            <w:pPr>
              <w:jc w:val="both"/>
              <w:rPr>
                <w:rFonts w:ascii="Arial" w:hAnsi="Arial"/>
                <w:sz w:val="18"/>
              </w:rPr>
            </w:pPr>
            <w:r>
              <w:rPr>
                <w:rFonts w:ascii="Arial" w:hAnsi="Arial"/>
                <w:sz w:val="18"/>
              </w:rPr>
              <w:t xml:space="preserve"> </w:t>
            </w:r>
          </w:p>
        </w:tc>
      </w:tr>
      <w:tr w:rsidR="00AE238F" w:rsidTr="00CA31B3">
        <w:tblPrEx>
          <w:tblCellMar>
            <w:top w:w="0" w:type="dxa"/>
            <w:bottom w:w="0" w:type="dxa"/>
          </w:tblCellMar>
        </w:tblPrEx>
        <w:tc>
          <w:tcPr>
            <w:tcW w:w="10890" w:type="dxa"/>
            <w:gridSpan w:val="9"/>
            <w:tcBorders>
              <w:left w:val="single" w:sz="6" w:space="0" w:color="auto"/>
              <w:right w:val="single" w:sz="6" w:space="0" w:color="auto"/>
            </w:tcBorders>
          </w:tcPr>
          <w:p w:rsidR="00AE238F" w:rsidRDefault="00AE238F" w:rsidP="00CA31B3">
            <w:pPr>
              <w:rPr>
                <w:rFonts w:ascii="Arial" w:hAnsi="Arial"/>
                <w:sz w:val="17"/>
              </w:rPr>
            </w:pPr>
          </w:p>
        </w:tc>
      </w:tr>
      <w:tr w:rsidR="00AE238F" w:rsidTr="00CA31B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AE238F" w:rsidRDefault="00AE238F" w:rsidP="00CA31B3">
            <w:pPr>
              <w:rPr>
                <w:rFonts w:ascii="Arial" w:hAnsi="Arial"/>
                <w:sz w:val="17"/>
              </w:rPr>
            </w:pPr>
          </w:p>
        </w:tc>
      </w:tr>
      <w:tr w:rsidR="00AE238F" w:rsidTr="00CA31B3">
        <w:tblPrEx>
          <w:tblCellMar>
            <w:top w:w="0" w:type="dxa"/>
            <w:bottom w:w="0" w:type="dxa"/>
          </w:tblCellMar>
        </w:tblPrEx>
        <w:tc>
          <w:tcPr>
            <w:tcW w:w="450" w:type="dxa"/>
            <w:tcBorders>
              <w:left w:val="single" w:sz="6" w:space="0" w:color="auto"/>
            </w:tcBorders>
          </w:tcPr>
          <w:p w:rsidR="00AE238F" w:rsidRDefault="00AE238F" w:rsidP="00CA31B3">
            <w:pPr>
              <w:rPr>
                <w:rFonts w:ascii="Arial" w:hAnsi="Arial"/>
                <w:b/>
                <w:sz w:val="14"/>
              </w:rPr>
            </w:pPr>
          </w:p>
          <w:p w:rsidR="00AE238F" w:rsidRDefault="00AE238F" w:rsidP="00CA31B3">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AE238F" w:rsidRDefault="00AE238F" w:rsidP="00CA31B3">
            <w:pPr>
              <w:rPr>
                <w:rFonts w:ascii="Arial" w:hAnsi="Arial"/>
                <w:sz w:val="15"/>
              </w:rPr>
            </w:pPr>
          </w:p>
          <w:p w:rsidR="00AE238F" w:rsidRDefault="00AE238F" w:rsidP="00CA31B3">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3"/>
          </w:p>
          <w:p w:rsidR="00AE238F" w:rsidRDefault="00AE238F" w:rsidP="00CA31B3">
            <w:pPr>
              <w:rPr>
                <w:rFonts w:ascii="Arial" w:hAnsi="Arial"/>
                <w:sz w:val="15"/>
              </w:rPr>
            </w:pPr>
            <w:r>
              <w:rPr>
                <w:rFonts w:ascii="Arial" w:hAnsi="Arial"/>
                <w:sz w:val="15"/>
              </w:rPr>
              <w:t>If “yes”, give full particulars of each case in an attached statement.</w:t>
            </w:r>
          </w:p>
        </w:tc>
      </w:tr>
      <w:tr w:rsidR="00AE238F" w:rsidTr="00CA31B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AE238F" w:rsidRDefault="00AE238F" w:rsidP="00CA31B3">
            <w:pPr>
              <w:rPr>
                <w:rFonts w:ascii="Arial" w:hAnsi="Arial"/>
                <w:sz w:val="17"/>
              </w:rPr>
            </w:pPr>
          </w:p>
          <w:p w:rsidR="00AE238F" w:rsidRDefault="00AE238F" w:rsidP="00CA31B3">
            <w:pPr>
              <w:rPr>
                <w:rFonts w:ascii="Arial" w:hAnsi="Arial"/>
                <w:sz w:val="17"/>
              </w:rPr>
            </w:pPr>
          </w:p>
        </w:tc>
      </w:tr>
      <w:tr w:rsidR="00AE238F" w:rsidTr="00CA31B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AE238F" w:rsidRDefault="00AE238F" w:rsidP="00CA31B3">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AE238F" w:rsidRDefault="00AE238F" w:rsidP="00CA31B3">
            <w:pPr>
              <w:rPr>
                <w:rFonts w:ascii="Arial" w:hAnsi="Arial"/>
                <w:sz w:val="17"/>
              </w:rPr>
            </w:pPr>
          </w:p>
          <w:p w:rsidR="00AE238F" w:rsidRDefault="00AE238F" w:rsidP="00CA31B3">
            <w:pPr>
              <w:rPr>
                <w:rFonts w:ascii="Arial" w:hAnsi="Arial"/>
                <w:sz w:val="17"/>
              </w:rPr>
            </w:pPr>
          </w:p>
        </w:tc>
      </w:tr>
      <w:tr w:rsidR="00AE238F" w:rsidTr="00CA31B3">
        <w:tblPrEx>
          <w:tblCellMar>
            <w:top w:w="0" w:type="dxa"/>
            <w:bottom w:w="0" w:type="dxa"/>
          </w:tblCellMar>
        </w:tblPrEx>
        <w:tc>
          <w:tcPr>
            <w:tcW w:w="450" w:type="dxa"/>
            <w:tcBorders>
              <w:left w:val="single" w:sz="6" w:space="0" w:color="auto"/>
            </w:tcBorders>
          </w:tcPr>
          <w:p w:rsidR="00AE238F" w:rsidRDefault="00AE238F" w:rsidP="00CA31B3">
            <w:pPr>
              <w:rPr>
                <w:rFonts w:ascii="Arial" w:hAnsi="Arial"/>
                <w:sz w:val="17"/>
              </w:rPr>
            </w:pPr>
            <w:r>
              <w:rPr>
                <w:rFonts w:ascii="Arial" w:hAnsi="Arial"/>
                <w:b/>
                <w:sz w:val="14"/>
              </w:rPr>
              <w:t>34.</w:t>
            </w:r>
          </w:p>
        </w:tc>
        <w:tc>
          <w:tcPr>
            <w:tcW w:w="10440" w:type="dxa"/>
            <w:gridSpan w:val="8"/>
            <w:tcBorders>
              <w:right w:val="single" w:sz="6" w:space="0" w:color="auto"/>
            </w:tcBorders>
          </w:tcPr>
          <w:p w:rsidR="00AE238F" w:rsidRDefault="00AE238F" w:rsidP="00CA31B3">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AE238F" w:rsidRDefault="00AE238F" w:rsidP="00CA31B3">
            <w:pPr>
              <w:jc w:val="both"/>
              <w:rPr>
                <w:rFonts w:ascii="Arial" w:hAnsi="Arial"/>
                <w:sz w:val="15"/>
              </w:rPr>
            </w:pPr>
          </w:p>
          <w:p w:rsidR="00AE238F" w:rsidRDefault="00AE238F" w:rsidP="00CA31B3">
            <w:pPr>
              <w:jc w:val="both"/>
              <w:rPr>
                <w:rFonts w:ascii="Arial" w:hAnsi="Arial"/>
                <w:sz w:val="15"/>
              </w:rPr>
            </w:pPr>
          </w:p>
          <w:p w:rsidR="00AE238F" w:rsidRDefault="00AE238F" w:rsidP="00CA31B3">
            <w:pPr>
              <w:jc w:val="both"/>
              <w:rPr>
                <w:rFonts w:ascii="Arial" w:hAnsi="Arial"/>
                <w:sz w:val="15"/>
              </w:rPr>
            </w:pPr>
          </w:p>
          <w:p w:rsidR="00AE238F" w:rsidRDefault="00AE238F" w:rsidP="00CA31B3">
            <w:pPr>
              <w:jc w:val="both"/>
              <w:rPr>
                <w:rFonts w:ascii="Arial" w:hAnsi="Arial"/>
                <w:sz w:val="17"/>
              </w:rPr>
            </w:pPr>
          </w:p>
        </w:tc>
      </w:tr>
      <w:tr w:rsidR="00AE238F" w:rsidTr="00CA31B3">
        <w:tblPrEx>
          <w:tblCellMar>
            <w:top w:w="0" w:type="dxa"/>
            <w:bottom w:w="0" w:type="dxa"/>
          </w:tblCellMar>
        </w:tblPrEx>
        <w:tc>
          <w:tcPr>
            <w:tcW w:w="450" w:type="dxa"/>
            <w:tcBorders>
              <w:left w:val="single" w:sz="6" w:space="0" w:color="auto"/>
            </w:tcBorders>
          </w:tcPr>
          <w:p w:rsidR="00AE238F" w:rsidRDefault="00AE238F" w:rsidP="00CA31B3">
            <w:pPr>
              <w:rPr>
                <w:rFonts w:ascii="Arial" w:hAnsi="Arial"/>
                <w:sz w:val="17"/>
              </w:rPr>
            </w:pPr>
          </w:p>
        </w:tc>
        <w:tc>
          <w:tcPr>
            <w:tcW w:w="720" w:type="dxa"/>
            <w:gridSpan w:val="2"/>
          </w:tcPr>
          <w:p w:rsidR="00AE238F" w:rsidRDefault="00AE238F" w:rsidP="00CA31B3">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AE238F" w:rsidRDefault="00AE238F" w:rsidP="00CA31B3">
            <w:pPr>
              <w:jc w:val="center"/>
              <w:rPr>
                <w:rFonts w:ascii="Arial" w:hAnsi="Arial"/>
                <w:i/>
                <w:sz w:val="17"/>
              </w:rPr>
            </w:pPr>
          </w:p>
        </w:tc>
        <w:tc>
          <w:tcPr>
            <w:tcW w:w="642" w:type="dxa"/>
          </w:tcPr>
          <w:p w:rsidR="00AE238F" w:rsidRDefault="00AE238F" w:rsidP="00CA31B3">
            <w:pPr>
              <w:rPr>
                <w:rFonts w:ascii="Arial" w:hAnsi="Arial"/>
                <w:sz w:val="17"/>
              </w:rPr>
            </w:pPr>
          </w:p>
        </w:tc>
        <w:tc>
          <w:tcPr>
            <w:tcW w:w="1460" w:type="dxa"/>
            <w:tcBorders>
              <w:left w:val="nil"/>
            </w:tcBorders>
          </w:tcPr>
          <w:p w:rsidR="00AE238F" w:rsidRDefault="00AE238F" w:rsidP="00CA31B3">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AE238F" w:rsidRDefault="00AE238F" w:rsidP="00CA31B3">
            <w:pPr>
              <w:rPr>
                <w:rFonts w:ascii="Arial" w:hAnsi="Arial"/>
                <w:sz w:val="17"/>
              </w:rPr>
            </w:pPr>
          </w:p>
        </w:tc>
      </w:tr>
      <w:tr w:rsidR="00AE238F" w:rsidTr="00CA31B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AE238F" w:rsidRDefault="00AE238F" w:rsidP="00CA31B3">
            <w:pPr>
              <w:rPr>
                <w:rFonts w:ascii="Arial" w:hAnsi="Arial"/>
                <w:sz w:val="17"/>
              </w:rPr>
            </w:pPr>
          </w:p>
        </w:tc>
      </w:tr>
      <w:tr w:rsidR="00AE238F" w:rsidTr="00CA31B3">
        <w:tblPrEx>
          <w:tblCellMar>
            <w:top w:w="0" w:type="dxa"/>
            <w:bottom w:w="0" w:type="dxa"/>
          </w:tblCellMar>
        </w:tblPrEx>
        <w:tc>
          <w:tcPr>
            <w:tcW w:w="540" w:type="dxa"/>
            <w:gridSpan w:val="2"/>
            <w:tcBorders>
              <w:left w:val="single" w:sz="6" w:space="0" w:color="auto"/>
            </w:tcBorders>
          </w:tcPr>
          <w:p w:rsidR="00AE238F" w:rsidRDefault="00AE238F" w:rsidP="00CA31B3">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AE238F" w:rsidRDefault="00AE238F" w:rsidP="00CA31B3">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AE238F" w:rsidTr="00CA31B3">
        <w:tblPrEx>
          <w:tblCellMar>
            <w:top w:w="0" w:type="dxa"/>
            <w:bottom w:w="0" w:type="dxa"/>
          </w:tblCellMar>
        </w:tblPrEx>
        <w:tc>
          <w:tcPr>
            <w:tcW w:w="10890" w:type="dxa"/>
            <w:gridSpan w:val="9"/>
            <w:tcBorders>
              <w:left w:val="single" w:sz="6" w:space="0" w:color="auto"/>
              <w:right w:val="single" w:sz="6" w:space="0" w:color="auto"/>
            </w:tcBorders>
          </w:tcPr>
          <w:p w:rsidR="00AE238F" w:rsidRDefault="00AE238F" w:rsidP="00CA31B3">
            <w:pPr>
              <w:rPr>
                <w:rFonts w:ascii="Arial" w:hAnsi="Arial"/>
                <w:sz w:val="16"/>
              </w:rPr>
            </w:pPr>
          </w:p>
        </w:tc>
      </w:tr>
      <w:tr w:rsidR="00AE238F" w:rsidTr="00CA31B3">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AE238F" w:rsidRDefault="00AE238F" w:rsidP="00CA31B3">
            <w:pPr>
              <w:rPr>
                <w:rFonts w:ascii="Arial" w:hAnsi="Arial"/>
                <w:sz w:val="16"/>
              </w:rPr>
            </w:pPr>
          </w:p>
        </w:tc>
      </w:tr>
    </w:tbl>
    <w:p w:rsidR="00AE238F" w:rsidRDefault="00AE238F" w:rsidP="00AE238F"/>
    <w:p w:rsidR="00AE238F" w:rsidRDefault="00AE238F" w:rsidP="00AE238F">
      <w:pPr>
        <w:pStyle w:val="ListParagraph"/>
        <w:widowControl/>
        <w:rPr>
          <w:rFonts w:ascii="Times New Roman" w:hAnsi="Times New Roman"/>
          <w:szCs w:val="24"/>
        </w:rPr>
      </w:pPr>
    </w:p>
    <w:p w:rsidR="0016656C" w:rsidRPr="00905040" w:rsidRDefault="0016656C" w:rsidP="0016656C">
      <w:pPr>
        <w:pStyle w:val="ListParagraph"/>
        <w:rPr>
          <w:rFonts w:ascii="Times New Roman" w:hAnsi="Times New Roman"/>
          <w:szCs w:val="24"/>
        </w:rPr>
      </w:pPr>
    </w:p>
    <w:p w:rsidR="000647EE" w:rsidRPr="00B423C9" w:rsidRDefault="000647EE">
      <w:pPr>
        <w:rPr>
          <w:sz w:val="22"/>
          <w:szCs w:val="22"/>
        </w:rPr>
      </w:pPr>
    </w:p>
    <w:sectPr w:rsidR="000647EE" w:rsidRPr="00B423C9" w:rsidSect="00976688">
      <w:pgSz w:w="11907" w:h="16839" w:code="9"/>
      <w:pgMar w:top="1440" w:right="117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7E8"/>
    <w:multiLevelType w:val="hybridMultilevel"/>
    <w:tmpl w:val="FBE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F1F"/>
    <w:multiLevelType w:val="hybridMultilevel"/>
    <w:tmpl w:val="4A5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30ADD"/>
    <w:multiLevelType w:val="hybridMultilevel"/>
    <w:tmpl w:val="BD12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7309C9"/>
    <w:multiLevelType w:val="hybridMultilevel"/>
    <w:tmpl w:val="4CD2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793D49"/>
    <w:multiLevelType w:val="hybridMultilevel"/>
    <w:tmpl w:val="A3824690"/>
    <w:lvl w:ilvl="0" w:tplc="5C3014F2">
      <w:start w:val="1"/>
      <w:numFmt w:val="decimal"/>
      <w:lvlText w:val="%1."/>
      <w:lvlJc w:val="left"/>
      <w:pPr>
        <w:ind w:left="720" w:hanging="360"/>
      </w:pPr>
      <w:rPr>
        <w:b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81DBD"/>
    <w:multiLevelType w:val="hybridMultilevel"/>
    <w:tmpl w:val="2E5A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1" w15:restartNumberingAfterBreak="0">
    <w:nsid w:val="244102F2"/>
    <w:multiLevelType w:val="multilevel"/>
    <w:tmpl w:val="357A08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7176A"/>
    <w:multiLevelType w:val="hybridMultilevel"/>
    <w:tmpl w:val="C40A58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00197F"/>
    <w:multiLevelType w:val="hybridMultilevel"/>
    <w:tmpl w:val="88D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54ED6"/>
    <w:multiLevelType w:val="hybridMultilevel"/>
    <w:tmpl w:val="54C20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04C55"/>
    <w:multiLevelType w:val="multilevel"/>
    <w:tmpl w:val="433E06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20" w15:restartNumberingAfterBreak="0">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FA2CB0"/>
    <w:multiLevelType w:val="multilevel"/>
    <w:tmpl w:val="36ACF73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26" w15:restartNumberingAfterBreak="0">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27" w15:restartNumberingAfterBreak="0">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7404D8"/>
    <w:multiLevelType w:val="hybridMultilevel"/>
    <w:tmpl w:val="E8F2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12EF8"/>
    <w:multiLevelType w:val="hybridMultilevel"/>
    <w:tmpl w:val="6B22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4605F8"/>
    <w:multiLevelType w:val="hybridMultilevel"/>
    <w:tmpl w:val="40E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5D75C3"/>
    <w:multiLevelType w:val="hybridMultilevel"/>
    <w:tmpl w:val="247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9671B"/>
    <w:multiLevelType w:val="hybridMultilevel"/>
    <w:tmpl w:val="21984DD6"/>
    <w:lvl w:ilvl="0" w:tplc="40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92B39"/>
    <w:multiLevelType w:val="hybridMultilevel"/>
    <w:tmpl w:val="F6C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3"/>
  </w:num>
  <w:num w:numId="3">
    <w:abstractNumId w:val="36"/>
  </w:num>
  <w:num w:numId="4">
    <w:abstractNumId w:val="27"/>
  </w:num>
  <w:num w:numId="5">
    <w:abstractNumId w:val="30"/>
  </w:num>
  <w:num w:numId="6">
    <w:abstractNumId w:val="20"/>
  </w:num>
  <w:num w:numId="7">
    <w:abstractNumId w:val="32"/>
  </w:num>
  <w:num w:numId="8">
    <w:abstractNumId w:val="21"/>
  </w:num>
  <w:num w:numId="9">
    <w:abstractNumId w:val="16"/>
  </w:num>
  <w:num w:numId="10">
    <w:abstractNumId w:val="9"/>
  </w:num>
  <w:num w:numId="11">
    <w:abstractNumId w:val="6"/>
  </w:num>
  <w:num w:numId="12">
    <w:abstractNumId w:val="17"/>
  </w:num>
  <w:num w:numId="13">
    <w:abstractNumId w:val="26"/>
  </w:num>
  <w:num w:numId="14">
    <w:abstractNumId w:val="15"/>
  </w:num>
  <w:num w:numId="15">
    <w:abstractNumId w:val="25"/>
  </w:num>
  <w:num w:numId="16">
    <w:abstractNumId w:val="18"/>
  </w:num>
  <w:num w:numId="17">
    <w:abstractNumId w:val="5"/>
  </w:num>
  <w:num w:numId="18">
    <w:abstractNumId w:val="10"/>
    <w:lvlOverride w:ilvl="0"/>
  </w:num>
  <w:num w:numId="19">
    <w:abstractNumId w:val="7"/>
  </w:num>
  <w:num w:numId="20">
    <w:abstractNumId w:val="29"/>
  </w:num>
  <w:num w:numId="21">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
  </w:num>
  <w:num w:numId="23">
    <w:abstractNumId w:val="0"/>
  </w:num>
  <w:num w:numId="24">
    <w:abstractNumId w:val="3"/>
  </w:num>
  <w:num w:numId="25">
    <w:abstractNumId w:val="11"/>
  </w:num>
  <w:num w:numId="26">
    <w:abstractNumId w:val="35"/>
  </w:num>
  <w:num w:numId="27">
    <w:abstractNumId w:val="8"/>
  </w:num>
  <w:num w:numId="28">
    <w:abstractNumId w:val="31"/>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3"/>
  </w:num>
  <w:num w:numId="32">
    <w:abstractNumId w:val="34"/>
  </w:num>
  <w:num w:numId="33">
    <w:abstractNumId w:val="2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8"/>
  </w:num>
  <w:num w:numId="37">
    <w:abstractNumId w:val="14"/>
  </w:num>
  <w:num w:numId="38">
    <w:abstractNumId w:val="12"/>
  </w:num>
  <w:num w:numId="39">
    <w:abstractNumId w:val="2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B1"/>
    <w:rsid w:val="00003B0E"/>
    <w:rsid w:val="000054B2"/>
    <w:rsid w:val="00006F4E"/>
    <w:rsid w:val="00007873"/>
    <w:rsid w:val="00015B7F"/>
    <w:rsid w:val="000167F0"/>
    <w:rsid w:val="00034622"/>
    <w:rsid w:val="00055616"/>
    <w:rsid w:val="00057F41"/>
    <w:rsid w:val="00063B44"/>
    <w:rsid w:val="000647EE"/>
    <w:rsid w:val="00076CD7"/>
    <w:rsid w:val="00081239"/>
    <w:rsid w:val="000936C9"/>
    <w:rsid w:val="000A0C20"/>
    <w:rsid w:val="000A59B0"/>
    <w:rsid w:val="000A7CBA"/>
    <w:rsid w:val="000B5E11"/>
    <w:rsid w:val="000C23A5"/>
    <w:rsid w:val="000D6E2C"/>
    <w:rsid w:val="001148B1"/>
    <w:rsid w:val="001222BB"/>
    <w:rsid w:val="00133F72"/>
    <w:rsid w:val="0016537C"/>
    <w:rsid w:val="0016656C"/>
    <w:rsid w:val="00171BAF"/>
    <w:rsid w:val="001942F7"/>
    <w:rsid w:val="001B1214"/>
    <w:rsid w:val="001B314A"/>
    <w:rsid w:val="001B6414"/>
    <w:rsid w:val="001D495F"/>
    <w:rsid w:val="001D4D26"/>
    <w:rsid w:val="001D5B3F"/>
    <w:rsid w:val="00201B73"/>
    <w:rsid w:val="00206857"/>
    <w:rsid w:val="002106B5"/>
    <w:rsid w:val="00212DC0"/>
    <w:rsid w:val="00217D5B"/>
    <w:rsid w:val="00226DFA"/>
    <w:rsid w:val="00227BB7"/>
    <w:rsid w:val="0023110C"/>
    <w:rsid w:val="0023559B"/>
    <w:rsid w:val="0024026F"/>
    <w:rsid w:val="002415C2"/>
    <w:rsid w:val="00242DC7"/>
    <w:rsid w:val="00246513"/>
    <w:rsid w:val="00251387"/>
    <w:rsid w:val="002755BD"/>
    <w:rsid w:val="00275811"/>
    <w:rsid w:val="0028452B"/>
    <w:rsid w:val="00290C72"/>
    <w:rsid w:val="0029552C"/>
    <w:rsid w:val="002B084D"/>
    <w:rsid w:val="002C3360"/>
    <w:rsid w:val="002D11D7"/>
    <w:rsid w:val="002D1DD8"/>
    <w:rsid w:val="002F1BD0"/>
    <w:rsid w:val="00307518"/>
    <w:rsid w:val="00337591"/>
    <w:rsid w:val="0034513C"/>
    <w:rsid w:val="00352C1D"/>
    <w:rsid w:val="0035343F"/>
    <w:rsid w:val="0037178F"/>
    <w:rsid w:val="003756FB"/>
    <w:rsid w:val="00386397"/>
    <w:rsid w:val="00386B13"/>
    <w:rsid w:val="003A0E84"/>
    <w:rsid w:val="003B344A"/>
    <w:rsid w:val="003F04D9"/>
    <w:rsid w:val="004059B6"/>
    <w:rsid w:val="004133E8"/>
    <w:rsid w:val="004213F6"/>
    <w:rsid w:val="004220EC"/>
    <w:rsid w:val="00432764"/>
    <w:rsid w:val="0043726A"/>
    <w:rsid w:val="0044157A"/>
    <w:rsid w:val="00462361"/>
    <w:rsid w:val="00470AD3"/>
    <w:rsid w:val="0047574C"/>
    <w:rsid w:val="0049576B"/>
    <w:rsid w:val="004A6E0C"/>
    <w:rsid w:val="004B0413"/>
    <w:rsid w:val="004D1AC2"/>
    <w:rsid w:val="004E6487"/>
    <w:rsid w:val="00510DE4"/>
    <w:rsid w:val="005242C1"/>
    <w:rsid w:val="0052715C"/>
    <w:rsid w:val="00593904"/>
    <w:rsid w:val="005A56A1"/>
    <w:rsid w:val="005A6E36"/>
    <w:rsid w:val="005D21B4"/>
    <w:rsid w:val="006358CF"/>
    <w:rsid w:val="0065590E"/>
    <w:rsid w:val="00663D9C"/>
    <w:rsid w:val="00685CCE"/>
    <w:rsid w:val="006B7119"/>
    <w:rsid w:val="006D029A"/>
    <w:rsid w:val="00705656"/>
    <w:rsid w:val="007075F7"/>
    <w:rsid w:val="00720C88"/>
    <w:rsid w:val="00723DD9"/>
    <w:rsid w:val="00751994"/>
    <w:rsid w:val="00753EDD"/>
    <w:rsid w:val="00755BFD"/>
    <w:rsid w:val="00756000"/>
    <w:rsid w:val="00765956"/>
    <w:rsid w:val="00784FD8"/>
    <w:rsid w:val="007A6D18"/>
    <w:rsid w:val="007E0597"/>
    <w:rsid w:val="007F3501"/>
    <w:rsid w:val="00800E52"/>
    <w:rsid w:val="00802F8D"/>
    <w:rsid w:val="00804A02"/>
    <w:rsid w:val="00811B3E"/>
    <w:rsid w:val="00834371"/>
    <w:rsid w:val="00835A5D"/>
    <w:rsid w:val="008768B6"/>
    <w:rsid w:val="008B68F2"/>
    <w:rsid w:val="008C7320"/>
    <w:rsid w:val="008F6C05"/>
    <w:rsid w:val="00926236"/>
    <w:rsid w:val="00937953"/>
    <w:rsid w:val="00951410"/>
    <w:rsid w:val="00976688"/>
    <w:rsid w:val="00984A3C"/>
    <w:rsid w:val="00993F67"/>
    <w:rsid w:val="00994994"/>
    <w:rsid w:val="009A4E25"/>
    <w:rsid w:val="009B7F74"/>
    <w:rsid w:val="009D2B0C"/>
    <w:rsid w:val="009F77F1"/>
    <w:rsid w:val="00A12B85"/>
    <w:rsid w:val="00A25AA0"/>
    <w:rsid w:val="00A352BB"/>
    <w:rsid w:val="00A377A0"/>
    <w:rsid w:val="00A473D7"/>
    <w:rsid w:val="00A5423A"/>
    <w:rsid w:val="00A546C6"/>
    <w:rsid w:val="00A60DBD"/>
    <w:rsid w:val="00A615F0"/>
    <w:rsid w:val="00A6780D"/>
    <w:rsid w:val="00A679F6"/>
    <w:rsid w:val="00AA05AA"/>
    <w:rsid w:val="00AB6DA9"/>
    <w:rsid w:val="00AD505C"/>
    <w:rsid w:val="00AE238F"/>
    <w:rsid w:val="00AF57F7"/>
    <w:rsid w:val="00AF622E"/>
    <w:rsid w:val="00B2481B"/>
    <w:rsid w:val="00B32C8B"/>
    <w:rsid w:val="00B423C9"/>
    <w:rsid w:val="00B47B66"/>
    <w:rsid w:val="00B5595A"/>
    <w:rsid w:val="00B566FE"/>
    <w:rsid w:val="00B846E0"/>
    <w:rsid w:val="00BB1871"/>
    <w:rsid w:val="00BB6813"/>
    <w:rsid w:val="00BE4B30"/>
    <w:rsid w:val="00BE4D5B"/>
    <w:rsid w:val="00BE74FE"/>
    <w:rsid w:val="00BF3F16"/>
    <w:rsid w:val="00BF7D6A"/>
    <w:rsid w:val="00C03119"/>
    <w:rsid w:val="00C1063B"/>
    <w:rsid w:val="00C13923"/>
    <w:rsid w:val="00C5547D"/>
    <w:rsid w:val="00C55585"/>
    <w:rsid w:val="00C834DC"/>
    <w:rsid w:val="00C85723"/>
    <w:rsid w:val="00CA225C"/>
    <w:rsid w:val="00CA31B3"/>
    <w:rsid w:val="00CC1BB1"/>
    <w:rsid w:val="00D20D43"/>
    <w:rsid w:val="00D2144A"/>
    <w:rsid w:val="00D21A68"/>
    <w:rsid w:val="00D364DD"/>
    <w:rsid w:val="00D51E51"/>
    <w:rsid w:val="00D67DC4"/>
    <w:rsid w:val="00D97A34"/>
    <w:rsid w:val="00DA30DC"/>
    <w:rsid w:val="00DC11DF"/>
    <w:rsid w:val="00DD6DA3"/>
    <w:rsid w:val="00DE2353"/>
    <w:rsid w:val="00DF6DCB"/>
    <w:rsid w:val="00E1350D"/>
    <w:rsid w:val="00E234EA"/>
    <w:rsid w:val="00E32DF6"/>
    <w:rsid w:val="00E56CC3"/>
    <w:rsid w:val="00E64D64"/>
    <w:rsid w:val="00E947CF"/>
    <w:rsid w:val="00E96B5E"/>
    <w:rsid w:val="00EB2962"/>
    <w:rsid w:val="00EB6BB1"/>
    <w:rsid w:val="00EB7194"/>
    <w:rsid w:val="00EC76D2"/>
    <w:rsid w:val="00EC7788"/>
    <w:rsid w:val="00EE2ACD"/>
    <w:rsid w:val="00EF29DE"/>
    <w:rsid w:val="00F22CFB"/>
    <w:rsid w:val="00F839F9"/>
    <w:rsid w:val="00FA5E2D"/>
    <w:rsid w:val="00FA6870"/>
    <w:rsid w:val="00FE1AA3"/>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F891AD3-42EA-49D1-9CB5-D1D0DD41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ok-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A"/>
    </w:rPr>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sz w:val="16"/>
      <w:szCs w:val="16"/>
      <w:lang w:val="x-none" w:eastAsia="x-none"/>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b/>
      <w:bCs/>
      <w:lang w:val="x-none" w:eastAsia="x-none"/>
    </w:rPr>
  </w:style>
  <w:style w:type="character" w:customStyle="1" w:styleId="CommentSubjectChar">
    <w:name w:val="Comment Subject Char"/>
    <w:link w:val="CommentSubject"/>
    <w:uiPriority w:val="99"/>
    <w:semiHidden/>
    <w:rsid w:val="000A7CBA"/>
    <w:rPr>
      <w:b/>
      <w:bCs/>
    </w:rPr>
  </w:style>
  <w:style w:type="character" w:styleId="Hyperlink">
    <w:name w:val="Hyperlink"/>
    <w:rsid w:val="00251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7061">
      <w:bodyDiv w:val="1"/>
      <w:marLeft w:val="0"/>
      <w:marRight w:val="0"/>
      <w:marTop w:val="0"/>
      <w:marBottom w:val="0"/>
      <w:divBdr>
        <w:top w:val="none" w:sz="0" w:space="0" w:color="auto"/>
        <w:left w:val="none" w:sz="0" w:space="0" w:color="auto"/>
        <w:bottom w:val="none" w:sz="0" w:space="0" w:color="auto"/>
        <w:right w:val="none" w:sz="0" w:space="0" w:color="auto"/>
      </w:divBdr>
    </w:div>
    <w:div w:id="961838733">
      <w:bodyDiv w:val="1"/>
      <w:marLeft w:val="0"/>
      <w:marRight w:val="0"/>
      <w:marTop w:val="0"/>
      <w:marBottom w:val="0"/>
      <w:divBdr>
        <w:top w:val="none" w:sz="0" w:space="0" w:color="auto"/>
        <w:left w:val="none" w:sz="0" w:space="0" w:color="auto"/>
        <w:bottom w:val="none" w:sz="0" w:space="0" w:color="auto"/>
        <w:right w:val="none" w:sz="0" w:space="0" w:color="auto"/>
      </w:divBdr>
    </w:div>
    <w:div w:id="1066297127">
      <w:bodyDiv w:val="1"/>
      <w:marLeft w:val="0"/>
      <w:marRight w:val="0"/>
      <w:marTop w:val="0"/>
      <w:marBottom w:val="0"/>
      <w:divBdr>
        <w:top w:val="none" w:sz="0" w:space="0" w:color="auto"/>
        <w:left w:val="none" w:sz="0" w:space="0" w:color="auto"/>
        <w:bottom w:val="none" w:sz="0" w:space="0" w:color="auto"/>
        <w:right w:val="none" w:sz="0" w:space="0" w:color="auto"/>
      </w:divBdr>
    </w:div>
    <w:div w:id="1408378127">
      <w:bodyDiv w:val="1"/>
      <w:marLeft w:val="0"/>
      <w:marRight w:val="0"/>
      <w:marTop w:val="0"/>
      <w:marBottom w:val="0"/>
      <w:divBdr>
        <w:top w:val="none" w:sz="0" w:space="0" w:color="auto"/>
        <w:left w:val="none" w:sz="0" w:space="0" w:color="auto"/>
        <w:bottom w:val="none" w:sz="0" w:space="0" w:color="auto"/>
        <w:right w:val="none" w:sz="0" w:space="0" w:color="auto"/>
      </w:divBdr>
    </w:div>
    <w:div w:id="19261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7920D7AC0D54F9E7070EA112DE5C1" ma:contentTypeVersion="0" ma:contentTypeDescription="Create a new document." ma:contentTypeScope="" ma:versionID="a02ddcd99f8ab5691cd62baeedb49302">
  <xsd:schema xmlns:xsd="http://www.w3.org/2001/XMLSchema" xmlns:xs="http://www.w3.org/2001/XMLSchema" xmlns:p="http://schemas.microsoft.com/office/2006/metadata/properties" targetNamespace="http://schemas.microsoft.com/office/2006/metadata/properties" ma:root="true" ma:fieldsID="9a25fca93d8eb94be0396c7a40270a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3B16-CA02-4B88-8DB8-350F0DE3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B2AB7-E790-4A3C-AC65-783067805D2C}">
  <ds:schemaRefs>
    <ds:schemaRef ds:uri="http://schemas.microsoft.com/sharepoint/v3/contenttype/forms"/>
  </ds:schemaRefs>
</ds:datastoreItem>
</file>

<file path=customXml/itemProps3.xml><?xml version="1.0" encoding="utf-8"?>
<ds:datastoreItem xmlns:ds="http://schemas.openxmlformats.org/officeDocument/2006/customXml" ds:itemID="{A9B8568D-95C2-4A57-9340-A42740EC7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7ED31-7563-4B5F-93A9-0B9DB4D8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3985</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26647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subject/>
  <dc:creator>Samuel Mawunganidze</dc:creator>
  <cp:keywords/>
  <cp:lastModifiedBy>Parveen Bhandari</cp:lastModifiedBy>
  <cp:revision>3</cp:revision>
  <cp:lastPrinted>2015-01-21T06:03:00Z</cp:lastPrinted>
  <dcterms:created xsi:type="dcterms:W3CDTF">2017-04-18T07:27:00Z</dcterms:created>
  <dcterms:modified xsi:type="dcterms:W3CDTF">2017-04-18T07:27:00Z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0x010100B5C7920D7AC0D54F9E7070EA112DE5C1</vt:lpwstr>
  </property>
</Properties>
</file>