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B2481B" w:rsidRPr="00C22004" w:rsidRDefault="00993F67" w:rsidP="00B2481B">
      <w:pPr>
        <w:ind w:left="-1080"/>
        <w:jc w:val="center"/>
        <w:rPr>
          <w:rFonts w:ascii="Calibri" w:hAnsi="Calibri"/>
          <w:strike/>
          <w:color w:val="000000"/>
        </w:rPr>
      </w:pPr>
      <w:r w:rsidRPr="00C22004">
        <w:rPr>
          <w:rFonts w:ascii="Calibri" w:hAnsi="Calibri"/>
          <w:strike/>
          <w:color w:val="000000"/>
        </w:rPr>
        <w:object w:dxaOrig="8626" w:dyaOrig="27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75pt;height:33.75pt" o:ole="" fillcolor="window">
            <v:imagedata r:id="rId9" o:title="" cropbottom="17142f"/>
          </v:shape>
          <o:OLEObject Type="Embed" ProgID="Word.Picture.8" ShapeID="_x0000_i1025" DrawAspect="Content" ObjectID="_1551190340" r:id="rId10"/>
        </w:object>
      </w:r>
    </w:p>
    <w:p w:rsidR="000647EE" w:rsidRPr="00C22004" w:rsidRDefault="000647EE" w:rsidP="00B2481B">
      <w:pPr>
        <w:ind w:left="-1080"/>
        <w:jc w:val="center"/>
        <w:rPr>
          <w:rFonts w:ascii="Calibri" w:hAnsi="Calibri"/>
          <w:color w:val="000000"/>
        </w:rPr>
      </w:pPr>
      <w:r w:rsidRPr="00C22004">
        <w:rPr>
          <w:rFonts w:ascii="Calibri" w:hAnsi="Calibri"/>
          <w:b/>
          <w:color w:val="000000"/>
        </w:rPr>
        <w:t xml:space="preserve">TERMS OF REFERENCE (TOR) FOR </w:t>
      </w:r>
      <w:r w:rsidR="00B2481B" w:rsidRPr="00C22004">
        <w:rPr>
          <w:rFonts w:ascii="Calibri" w:hAnsi="Calibri"/>
          <w:b/>
          <w:color w:val="000000"/>
        </w:rPr>
        <w:t>INDIVIDUAL CONSULTANTS AND CONTRACTORS</w:t>
      </w:r>
    </w:p>
    <w:p w:rsidR="000647EE" w:rsidRPr="00C22004" w:rsidRDefault="000647EE" w:rsidP="00B2481B">
      <w:pPr>
        <w:jc w:val="center"/>
        <w:rPr>
          <w:rFonts w:ascii="Calibri" w:hAnsi="Calibri"/>
          <w:color w:val="000000"/>
        </w:rPr>
      </w:pPr>
      <w:r w:rsidRPr="00C22004">
        <w:rPr>
          <w:rFonts w:ascii="Calibri" w:hAnsi="Calibri"/>
          <w:b/>
          <w:color w:val="000000"/>
        </w:rPr>
        <w:t>UNICEF</w:t>
      </w:r>
      <w:r w:rsidR="00B2481B" w:rsidRPr="00C22004">
        <w:rPr>
          <w:rFonts w:ascii="Calibri" w:hAnsi="Calibri"/>
          <w:b/>
          <w:color w:val="000000"/>
        </w:rPr>
        <w:t xml:space="preserve"> FIELD OFFICE FOR RAJASTHAN</w:t>
      </w:r>
    </w:p>
    <w:tbl>
      <w:tblPr>
        <w:tblW w:w="1130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4"/>
        <w:gridCol w:w="6930"/>
        <w:gridCol w:w="1440"/>
      </w:tblGrid>
      <w:tr w:rsidR="00C22004" w:rsidRPr="00C22004" w:rsidTr="001F2659">
        <w:tblPrEx>
          <w:tblCellMar>
            <w:top w:w="0" w:type="dxa"/>
            <w:bottom w:w="0" w:type="dxa"/>
          </w:tblCellMar>
        </w:tblPrEx>
        <w:tc>
          <w:tcPr>
            <w:tcW w:w="9864" w:type="dxa"/>
            <w:gridSpan w:val="2"/>
            <w:shd w:val="clear" w:color="auto" w:fill="auto"/>
          </w:tcPr>
          <w:p w:rsidR="00DF6DCB" w:rsidRPr="00C22004" w:rsidRDefault="0034513C" w:rsidP="003B344A">
            <w:pPr>
              <w:rPr>
                <w:rFonts w:ascii="Calibri" w:hAnsi="Calibri"/>
                <w:color w:val="000000"/>
              </w:rPr>
            </w:pPr>
            <w:r w:rsidRPr="00C22004">
              <w:rPr>
                <w:rFonts w:ascii="Calibri" w:hAnsi="Calibri"/>
                <w:b/>
                <w:color w:val="000000"/>
              </w:rPr>
              <w:t>Project/Program Title and RWP Code number:</w:t>
            </w:r>
            <w:r w:rsidRPr="00C22004">
              <w:rPr>
                <w:rFonts w:ascii="Calibri" w:hAnsi="Calibri"/>
                <w:color w:val="000000"/>
              </w:rPr>
              <w:t xml:space="preserve"> </w:t>
            </w:r>
          </w:p>
          <w:p w:rsidR="0034513C" w:rsidRPr="00C22004" w:rsidRDefault="002154CF" w:rsidP="008C7320">
            <w:pPr>
              <w:jc w:val="center"/>
              <w:rPr>
                <w:rFonts w:ascii="Calibri" w:hAnsi="Calibri"/>
                <w:color w:val="000000"/>
              </w:rPr>
            </w:pPr>
            <w:r w:rsidRPr="00C22004">
              <w:rPr>
                <w:rFonts w:ascii="Calibri" w:hAnsi="Calibri"/>
                <w:b/>
                <w:color w:val="000000"/>
              </w:rPr>
              <w:t xml:space="preserve">State Consultant PPTCT EID </w:t>
            </w:r>
            <w:r w:rsidR="008C7320" w:rsidRPr="00C22004">
              <w:rPr>
                <w:rFonts w:ascii="Calibri" w:hAnsi="Calibri"/>
                <w:b/>
                <w:color w:val="000000"/>
              </w:rPr>
              <w:t xml:space="preserve"> </w:t>
            </w:r>
          </w:p>
        </w:tc>
        <w:tc>
          <w:tcPr>
            <w:tcW w:w="1440" w:type="dxa"/>
            <w:shd w:val="clear" w:color="auto" w:fill="auto"/>
          </w:tcPr>
          <w:p w:rsidR="0034513C" w:rsidRPr="00C22004" w:rsidRDefault="0034513C" w:rsidP="003B344A">
            <w:pPr>
              <w:rPr>
                <w:rFonts w:ascii="Calibri" w:hAnsi="Calibri"/>
                <w:color w:val="000000"/>
              </w:rPr>
            </w:pPr>
          </w:p>
        </w:tc>
      </w:tr>
      <w:tr w:rsidR="00C22004" w:rsidRPr="00C22004" w:rsidTr="001F2659">
        <w:tblPrEx>
          <w:tblCellMar>
            <w:top w:w="0" w:type="dxa"/>
            <w:bottom w:w="0" w:type="dxa"/>
          </w:tblCellMar>
        </w:tblPrEx>
        <w:tc>
          <w:tcPr>
            <w:tcW w:w="11304" w:type="dxa"/>
            <w:gridSpan w:val="3"/>
          </w:tcPr>
          <w:p w:rsidR="002154CF" w:rsidRPr="00C22004" w:rsidRDefault="00360F58" w:rsidP="00360F58">
            <w:pPr>
              <w:numPr>
                <w:ilvl w:val="0"/>
                <w:numId w:val="35"/>
              </w:numPr>
              <w:autoSpaceDE w:val="0"/>
              <w:autoSpaceDN w:val="0"/>
              <w:adjustRightInd w:val="0"/>
              <w:jc w:val="both"/>
              <w:rPr>
                <w:rFonts w:ascii="Calibri" w:hAnsi="Calibri"/>
                <w:color w:val="000000"/>
              </w:rPr>
            </w:pPr>
            <w:r w:rsidRPr="00C22004">
              <w:rPr>
                <w:rFonts w:ascii="Calibri" w:hAnsi="Calibri"/>
                <w:b/>
                <w:color w:val="000000"/>
              </w:rPr>
              <w:t>Background:</w:t>
            </w:r>
            <w:r w:rsidRPr="00C22004">
              <w:rPr>
                <w:rFonts w:ascii="Calibri" w:hAnsi="Calibri"/>
                <w:color w:val="000000"/>
              </w:rPr>
              <w:t xml:space="preserve"> </w:t>
            </w:r>
            <w:r w:rsidR="002154CF" w:rsidRPr="00C22004">
              <w:rPr>
                <w:rFonts w:ascii="Calibri" w:hAnsi="Calibri"/>
                <w:color w:val="000000"/>
              </w:rPr>
              <w:t>The overall goal of HIV efforts in India is to halt and reverse the epidemic in India over the next 5 years by integrating programme for prevention, care, support and treatment. Strengthening infrastructure, Systems and human resources in HIV &amp; AIDS prevention, care, support and treatment programme at the district, state and national level are key components in the plan. Over the past 4-5 years, NACO has expanded access to and quality of PPTCT services including Early Infant Diagnosis sizably with specific focus on the implementation of more efficacious PPTCT regimens (WHO Option-B) with intention to reduce the risk of transmission of HIV from infected mother to infant from 30-45% to 2-5%.. Strengthening infrastructure, Systems and human resources in HIV &amp; AIDS prevention, care, support and treatment programme at the district, state and national level are key components in the plan WHO Option B regimen was launched in the state of Rajasthan with the technical support of UNICEF in the year 2014</w:t>
            </w:r>
            <w:r w:rsidR="008F6613">
              <w:rPr>
                <w:rFonts w:ascii="Calibri" w:hAnsi="Calibri"/>
                <w:color w:val="000000"/>
              </w:rPr>
              <w:t>,</w:t>
            </w:r>
            <w:r w:rsidR="002154CF" w:rsidRPr="00C22004">
              <w:rPr>
                <w:rFonts w:ascii="Calibri" w:hAnsi="Calibri"/>
                <w:color w:val="000000"/>
              </w:rPr>
              <w:t xml:space="preserve"> as a result of which mothers who are diagnosed HIV positive are now put on the new drug regime in the state. As a result of these efforts</w:t>
            </w:r>
            <w:r w:rsidR="008F6613">
              <w:rPr>
                <w:rFonts w:ascii="Calibri" w:hAnsi="Calibri"/>
                <w:color w:val="000000"/>
              </w:rPr>
              <w:t>,</w:t>
            </w:r>
            <w:r w:rsidR="002154CF" w:rsidRPr="00C22004">
              <w:rPr>
                <w:rFonts w:ascii="Calibri" w:hAnsi="Calibri"/>
                <w:color w:val="000000"/>
              </w:rPr>
              <w:t xml:space="preserve"> bottlenecks have started to resolve</w:t>
            </w:r>
            <w:r w:rsidR="008F6613">
              <w:rPr>
                <w:rFonts w:ascii="Calibri" w:hAnsi="Calibri"/>
                <w:color w:val="000000"/>
              </w:rPr>
              <w:t>,</w:t>
            </w:r>
            <w:r w:rsidR="002154CF" w:rsidRPr="00C22004">
              <w:rPr>
                <w:rFonts w:ascii="Calibri" w:hAnsi="Calibri"/>
                <w:color w:val="000000"/>
              </w:rPr>
              <w:t xml:space="preserve"> such as improved ANC screening at health facilities in HPD districts from less than 15% to now around 40%. Updated line listing of HIV positive women cohort and EID for children available with updated tracking in 33 districts. I Multidrug regimen has been rolled out in the state across all 33 districts with the support of UNICEF. Capacity of over 650 staff built on new drug regimen and EID services as a result more than 250 pregnant women could be initiated TLE in the state. As of Nov 2014</w:t>
            </w:r>
            <w:r w:rsidR="008F6613">
              <w:rPr>
                <w:rFonts w:ascii="Calibri" w:hAnsi="Calibri"/>
                <w:color w:val="000000"/>
              </w:rPr>
              <w:t>,</w:t>
            </w:r>
            <w:r w:rsidR="002154CF" w:rsidRPr="00C22004">
              <w:rPr>
                <w:rFonts w:ascii="Calibri" w:hAnsi="Calibri"/>
                <w:color w:val="000000"/>
              </w:rPr>
              <w:t xml:space="preserve"> around 180 HIV +ve women have been put on new drug regimen and being followed on regular basis. Line listing and tracking of HIV positive streamlined with updated line list available from year 2012 for the entire state. Data validation exercise undertaken for QA of PPTCT and EID services. Improved HIV screening of ANC screening reported from 110 high delivery load facilities in 4 HPDs from less than 15% to over 55%.  PPTCT mentoring mechanism put across 10 HPD high load PPTCT centre for QA of services with the support of UNICEF as a result all 12 centers have all drugs in place, trained staff and improvement in ANC screening with better record management.</w:t>
            </w:r>
            <w:r w:rsidR="002154CF" w:rsidRPr="00C22004">
              <w:rPr>
                <w:rFonts w:ascii="Calibri" w:hAnsi="Calibri" w:cs="Arial"/>
                <w:color w:val="000000"/>
              </w:rPr>
              <w:t xml:space="preserve"> </w:t>
            </w:r>
            <w:r w:rsidR="002154CF" w:rsidRPr="00C22004">
              <w:rPr>
                <w:rFonts w:ascii="Calibri" w:hAnsi="Calibri"/>
                <w:color w:val="000000"/>
              </w:rPr>
              <w:t>Total 70 District level master trainers pool created on EID QA with UNICEF's support. This was followed by a district level orientation across all Districts. So far</w:t>
            </w:r>
            <w:r w:rsidR="008F6613">
              <w:rPr>
                <w:rFonts w:ascii="Calibri" w:hAnsi="Calibri"/>
                <w:color w:val="000000"/>
              </w:rPr>
              <w:t>.</w:t>
            </w:r>
            <w:r w:rsidR="002154CF" w:rsidRPr="00C22004">
              <w:rPr>
                <w:rFonts w:ascii="Calibri" w:hAnsi="Calibri"/>
                <w:color w:val="000000"/>
              </w:rPr>
              <w:t xml:space="preserve"> more than 650 staff's capacity built on EID in the state as a result 250 Mother Baby pair started on ARV and EID protocols being followed for tracking of these cohorts.  In addition</w:t>
            </w:r>
            <w:r w:rsidR="008F6613">
              <w:rPr>
                <w:rFonts w:ascii="Calibri" w:hAnsi="Calibri"/>
                <w:color w:val="000000"/>
              </w:rPr>
              <w:t>,</w:t>
            </w:r>
            <w:r w:rsidR="002154CF" w:rsidRPr="00C22004">
              <w:rPr>
                <w:rFonts w:ascii="Calibri" w:hAnsi="Calibri"/>
                <w:color w:val="000000"/>
              </w:rPr>
              <w:t xml:space="preserve"> regular onsite mentoring mechanism established for PPTCT and EID services at 115 delivery points’ staff in 4 UNICEF integrated with mentoring for mentoring of Intrapartum and newborn care services. PPTCT and EID mentoring mechanism put across 10 HPD high load PPTCT centre for QA of services with the support of </w:t>
            </w:r>
            <w:r w:rsidR="00C44B31" w:rsidRPr="00C22004">
              <w:rPr>
                <w:rFonts w:ascii="Calibri" w:hAnsi="Calibri"/>
                <w:color w:val="000000"/>
              </w:rPr>
              <w:t>UNICEF. However</w:t>
            </w:r>
            <w:r w:rsidR="002154CF" w:rsidRPr="00C22004">
              <w:rPr>
                <w:rFonts w:ascii="Calibri" w:hAnsi="Calibri"/>
                <w:color w:val="000000"/>
              </w:rPr>
              <w:t>, the screening of ANC for HIV test remains low in the state due to various bottlenecks</w:t>
            </w:r>
            <w:r w:rsidR="008F6613">
              <w:rPr>
                <w:rFonts w:ascii="Calibri" w:hAnsi="Calibri"/>
                <w:color w:val="000000"/>
              </w:rPr>
              <w:t>,</w:t>
            </w:r>
            <w:r w:rsidR="002154CF" w:rsidRPr="00C22004">
              <w:rPr>
                <w:rFonts w:ascii="Calibri" w:hAnsi="Calibri"/>
                <w:color w:val="000000"/>
              </w:rPr>
              <w:t xml:space="preserve"> such as short supply of HIV test kits, poor quality of supportive supervision, weak skills and knowledge of the staff on drug regimes, lack of monitoring and validation mechanisms, poor integration with RMNCHA services, poor data and recording system and also poor tracking and follow up mechanisms. Various initiatives were initiated in the year 2014 to address these bottlenecks</w:t>
            </w:r>
            <w:r w:rsidR="008F6613">
              <w:rPr>
                <w:rFonts w:ascii="Calibri" w:hAnsi="Calibri"/>
                <w:color w:val="000000"/>
              </w:rPr>
              <w:t>,</w:t>
            </w:r>
            <w:r w:rsidR="002154CF" w:rsidRPr="00C22004">
              <w:rPr>
                <w:rFonts w:ascii="Calibri" w:hAnsi="Calibri"/>
                <w:color w:val="000000"/>
              </w:rPr>
              <w:t xml:space="preserve"> ranging from technical support for planning supply chain logistics, to capacity building of staff on new guidelines, denominator based monitoring, onsite mentoring visits to PPTCT centers for quality assurance of service s and field data validation exercises. It is important that these efforts are sustained over the period of minimum 2 years so that tangible and sustainable gains can be made. </w:t>
            </w:r>
          </w:p>
          <w:p w:rsidR="0034513C" w:rsidRPr="00C22004" w:rsidRDefault="0034513C" w:rsidP="000A59B0">
            <w:pPr>
              <w:ind w:left="720"/>
              <w:jc w:val="both"/>
              <w:rPr>
                <w:rFonts w:ascii="Calibri" w:hAnsi="Calibri"/>
                <w:color w:val="000000"/>
              </w:rPr>
            </w:pPr>
          </w:p>
        </w:tc>
      </w:tr>
      <w:tr w:rsidR="00C22004" w:rsidRPr="00C22004" w:rsidTr="001F2659">
        <w:tblPrEx>
          <w:tblCellMar>
            <w:top w:w="0" w:type="dxa"/>
            <w:bottom w:w="0" w:type="dxa"/>
          </w:tblCellMar>
        </w:tblPrEx>
        <w:tc>
          <w:tcPr>
            <w:tcW w:w="11304" w:type="dxa"/>
            <w:gridSpan w:val="3"/>
          </w:tcPr>
          <w:p w:rsidR="0034513C" w:rsidRPr="00C22004" w:rsidRDefault="0034513C" w:rsidP="00360F58">
            <w:pPr>
              <w:numPr>
                <w:ilvl w:val="0"/>
                <w:numId w:val="35"/>
              </w:numPr>
              <w:jc w:val="both"/>
              <w:rPr>
                <w:rFonts w:ascii="Calibri" w:hAnsi="Calibri"/>
                <w:color w:val="000000"/>
              </w:rPr>
            </w:pPr>
            <w:r w:rsidRPr="00C22004">
              <w:rPr>
                <w:rFonts w:ascii="Calibri" w:hAnsi="Calibri"/>
                <w:b/>
                <w:color w:val="000000"/>
              </w:rPr>
              <w:t xml:space="preserve">Purpose of </w:t>
            </w:r>
            <w:r w:rsidR="000C23A5" w:rsidRPr="00C22004">
              <w:rPr>
                <w:rFonts w:ascii="Calibri" w:hAnsi="Calibri"/>
                <w:b/>
                <w:color w:val="000000"/>
              </w:rPr>
              <w:t>Assignment:</w:t>
            </w:r>
            <w:r w:rsidR="00D51E51" w:rsidRPr="00C22004">
              <w:rPr>
                <w:rFonts w:ascii="Calibri" w:hAnsi="Calibri"/>
                <w:color w:val="000000"/>
              </w:rPr>
              <w:t xml:space="preserve"> </w:t>
            </w:r>
            <w:r w:rsidR="00CC623F" w:rsidRPr="00C22004">
              <w:rPr>
                <w:rFonts w:ascii="Calibri" w:hAnsi="Calibri"/>
                <w:color w:val="000000"/>
              </w:rPr>
              <w:t xml:space="preserve"> </w:t>
            </w:r>
            <w:r w:rsidR="008124BE" w:rsidRPr="00C22004">
              <w:rPr>
                <w:rFonts w:ascii="Calibri" w:hAnsi="Calibri"/>
                <w:color w:val="000000"/>
              </w:rPr>
              <w:t xml:space="preserve">to provide technical assistance for supporting the implementation of high impact evidence based intervention for PPTCT care around ANC, intrapartum, postpartum period and strengthening referral linkages for HIV affected mothers and children with care support and treatment services in Rajasthan </w:t>
            </w:r>
          </w:p>
        </w:tc>
      </w:tr>
      <w:tr w:rsidR="00C22004" w:rsidRPr="00C22004" w:rsidTr="001F2659">
        <w:tblPrEx>
          <w:tblCellMar>
            <w:top w:w="0" w:type="dxa"/>
            <w:bottom w:w="0" w:type="dxa"/>
          </w:tblCellMar>
        </w:tblPrEx>
        <w:tc>
          <w:tcPr>
            <w:tcW w:w="11304" w:type="dxa"/>
            <w:gridSpan w:val="3"/>
          </w:tcPr>
          <w:p w:rsidR="0034513C" w:rsidRPr="00C22004" w:rsidRDefault="0034513C" w:rsidP="00360F58">
            <w:pPr>
              <w:numPr>
                <w:ilvl w:val="0"/>
                <w:numId w:val="35"/>
              </w:numPr>
              <w:rPr>
                <w:rFonts w:ascii="Calibri" w:hAnsi="Calibri"/>
                <w:b/>
                <w:color w:val="000000"/>
              </w:rPr>
            </w:pPr>
            <w:r w:rsidRPr="00C22004">
              <w:rPr>
                <w:rFonts w:ascii="Calibri" w:hAnsi="Calibri"/>
                <w:b/>
                <w:color w:val="000000"/>
              </w:rPr>
              <w:t xml:space="preserve">Basic objectives of the Assignment: </w:t>
            </w:r>
          </w:p>
          <w:p w:rsidR="008124BE" w:rsidRPr="00C22004" w:rsidRDefault="008124BE" w:rsidP="008124BE">
            <w:pPr>
              <w:numPr>
                <w:ilvl w:val="0"/>
                <w:numId w:val="30"/>
              </w:numPr>
              <w:jc w:val="both"/>
              <w:rPr>
                <w:rFonts w:ascii="Calibri" w:hAnsi="Calibri"/>
                <w:color w:val="000000"/>
              </w:rPr>
            </w:pPr>
            <w:r w:rsidRPr="00C22004">
              <w:rPr>
                <w:rFonts w:ascii="Calibri" w:hAnsi="Calibri"/>
                <w:color w:val="000000"/>
              </w:rPr>
              <w:t>To track the progress in removal of  bottlenecks in implementation, quality assurance &amp; coverage of PPTCT services including Early Infant Diagnosis in the state of Rajasthan with focus on high priority districts, identify strategic options, track and advocate for removal of bottlenecks and document the progress</w:t>
            </w:r>
          </w:p>
          <w:p w:rsidR="008124BE" w:rsidRPr="00C22004" w:rsidRDefault="008124BE" w:rsidP="008124BE">
            <w:pPr>
              <w:numPr>
                <w:ilvl w:val="0"/>
                <w:numId w:val="30"/>
              </w:numPr>
              <w:jc w:val="both"/>
              <w:rPr>
                <w:rFonts w:ascii="Calibri" w:hAnsi="Calibri"/>
                <w:color w:val="000000"/>
              </w:rPr>
            </w:pPr>
            <w:r w:rsidRPr="00C22004">
              <w:rPr>
                <w:rFonts w:ascii="Calibri" w:hAnsi="Calibri"/>
                <w:color w:val="000000"/>
              </w:rPr>
              <w:t>Continuous follow up and supportive supervision for building the capacity of functionaries and identified districts and delivery points  to sustain the  linkages which were developed for improving coverage of PPTCT services, roll out of WHO B Regimen and EID between RSACS and NRHM.</w:t>
            </w:r>
          </w:p>
          <w:p w:rsidR="008124BE" w:rsidRPr="00C22004" w:rsidRDefault="008124BE" w:rsidP="008124BE">
            <w:pPr>
              <w:numPr>
                <w:ilvl w:val="0"/>
                <w:numId w:val="30"/>
              </w:numPr>
              <w:jc w:val="both"/>
              <w:rPr>
                <w:rFonts w:ascii="Calibri" w:hAnsi="Calibri"/>
                <w:color w:val="000000"/>
              </w:rPr>
            </w:pPr>
            <w:r w:rsidRPr="00C22004">
              <w:rPr>
                <w:rFonts w:ascii="Calibri" w:hAnsi="Calibri"/>
                <w:color w:val="000000"/>
              </w:rPr>
              <w:t xml:space="preserve">Facilitate and support roll out of PPTCT-ART Linkage Software(PALS) (launched by NACO in December 2016) across all 33 districts in the state of Rajasthan in coordination with RSACS &amp; NRHM </w:t>
            </w:r>
          </w:p>
          <w:p w:rsidR="008124BE" w:rsidRPr="00C22004" w:rsidRDefault="008124BE" w:rsidP="008124BE">
            <w:pPr>
              <w:numPr>
                <w:ilvl w:val="0"/>
                <w:numId w:val="30"/>
              </w:numPr>
              <w:jc w:val="both"/>
              <w:rPr>
                <w:rFonts w:ascii="Calibri" w:hAnsi="Calibri"/>
                <w:color w:val="000000"/>
              </w:rPr>
            </w:pPr>
            <w:r w:rsidRPr="00C22004">
              <w:rPr>
                <w:rFonts w:ascii="Calibri" w:hAnsi="Calibri"/>
                <w:color w:val="000000"/>
              </w:rPr>
              <w:t xml:space="preserve"> Strengthen and support scale up of the systems established for PPTCT monitoring and validation/ supportive supervision/ tracking of mothers and children affected with HIV including hands on onsite training skills of supervisors at various level through PPTCT onsite mentoring with focus on improving coverage and quality of PPTCT and EID </w:t>
            </w:r>
          </w:p>
          <w:p w:rsidR="008124BE" w:rsidRPr="00C22004" w:rsidRDefault="008124BE" w:rsidP="008124BE">
            <w:pPr>
              <w:numPr>
                <w:ilvl w:val="0"/>
                <w:numId w:val="30"/>
              </w:numPr>
              <w:jc w:val="both"/>
              <w:rPr>
                <w:rFonts w:ascii="Calibri" w:hAnsi="Calibri"/>
                <w:color w:val="000000"/>
              </w:rPr>
            </w:pPr>
            <w:r w:rsidRPr="00C22004">
              <w:rPr>
                <w:rFonts w:ascii="Calibri" w:hAnsi="Calibri"/>
                <w:color w:val="000000"/>
              </w:rPr>
              <w:t xml:space="preserve">Supervise collation of data on progress in implementation of PPTCT &amp; EID for strengthening, L2 and L1 MCH centers, EID centers in the state and analyze information, prepare reports and provide inputs to Health Specialist/ Health Officer, RSACS and </w:t>
            </w:r>
            <w:r w:rsidRPr="00C22004">
              <w:rPr>
                <w:rFonts w:ascii="Calibri" w:hAnsi="Calibri"/>
                <w:color w:val="000000"/>
              </w:rPr>
              <w:lastRenderedPageBreak/>
              <w:t>NRHM officials.</w:t>
            </w:r>
          </w:p>
          <w:p w:rsidR="008124BE" w:rsidRPr="00C22004" w:rsidRDefault="008124BE" w:rsidP="008124BE">
            <w:pPr>
              <w:numPr>
                <w:ilvl w:val="0"/>
                <w:numId w:val="30"/>
              </w:numPr>
              <w:jc w:val="both"/>
              <w:rPr>
                <w:rFonts w:ascii="Calibri" w:hAnsi="Calibri"/>
                <w:color w:val="000000"/>
              </w:rPr>
            </w:pPr>
            <w:r w:rsidRPr="00C22004">
              <w:rPr>
                <w:rFonts w:ascii="Calibri" w:hAnsi="Calibri"/>
                <w:color w:val="000000"/>
              </w:rPr>
              <w:t>Support for planning and execution of plan for expansion of HIV and Syphilis screening facilities up to sub-centre level to increase quality and quantity of PPTCT services in state with NHM and RSACS</w:t>
            </w:r>
          </w:p>
          <w:p w:rsidR="0034513C" w:rsidRPr="00C22004" w:rsidRDefault="0034513C" w:rsidP="008124BE">
            <w:pPr>
              <w:ind w:left="720"/>
              <w:jc w:val="both"/>
              <w:rPr>
                <w:rFonts w:ascii="Calibri" w:hAnsi="Calibri"/>
                <w:color w:val="000000"/>
              </w:rPr>
            </w:pPr>
          </w:p>
        </w:tc>
      </w:tr>
      <w:tr w:rsidR="00C22004" w:rsidRPr="00C22004" w:rsidTr="001F2659">
        <w:tblPrEx>
          <w:tblCellMar>
            <w:top w:w="0" w:type="dxa"/>
            <w:bottom w:w="0" w:type="dxa"/>
          </w:tblCellMar>
        </w:tblPrEx>
        <w:tc>
          <w:tcPr>
            <w:tcW w:w="11304" w:type="dxa"/>
            <w:gridSpan w:val="3"/>
          </w:tcPr>
          <w:p w:rsidR="0034513C" w:rsidRPr="00C22004" w:rsidRDefault="0034513C" w:rsidP="00360F58">
            <w:pPr>
              <w:numPr>
                <w:ilvl w:val="0"/>
                <w:numId w:val="1"/>
              </w:numPr>
              <w:rPr>
                <w:rFonts w:ascii="Calibri" w:hAnsi="Calibri"/>
                <w:color w:val="000000"/>
              </w:rPr>
            </w:pPr>
            <w:r w:rsidRPr="00C22004">
              <w:rPr>
                <w:rFonts w:ascii="Calibri" w:hAnsi="Calibri"/>
                <w:b/>
                <w:color w:val="000000"/>
              </w:rPr>
              <w:lastRenderedPageBreak/>
              <w:t>Duty station:</w:t>
            </w:r>
            <w:r w:rsidRPr="00C22004">
              <w:rPr>
                <w:rFonts w:ascii="Calibri" w:hAnsi="Calibri"/>
                <w:color w:val="000000"/>
              </w:rPr>
              <w:t xml:space="preserve"> </w:t>
            </w:r>
            <w:r w:rsidR="00803BD2" w:rsidRPr="00C22004">
              <w:rPr>
                <w:rFonts w:ascii="Calibri" w:hAnsi="Calibri"/>
                <w:b/>
                <w:color w:val="000000"/>
              </w:rPr>
              <w:t xml:space="preserve">Jaipur </w:t>
            </w:r>
            <w:r w:rsidR="00803BD2" w:rsidRPr="00C22004">
              <w:rPr>
                <w:rFonts w:ascii="Calibri" w:hAnsi="Calibri"/>
                <w:color w:val="000000"/>
              </w:rPr>
              <w:t>The</w:t>
            </w:r>
            <w:r w:rsidRPr="00C22004">
              <w:rPr>
                <w:rFonts w:ascii="Calibri" w:hAnsi="Calibri"/>
                <w:color w:val="000000"/>
              </w:rPr>
              <w:t xml:space="preserve"> consultant will be required to travel approximately </w:t>
            </w:r>
            <w:r w:rsidR="00301957" w:rsidRPr="00C22004">
              <w:rPr>
                <w:rFonts w:ascii="Calibri" w:hAnsi="Calibri"/>
                <w:color w:val="000000"/>
              </w:rPr>
              <w:t xml:space="preserve">5-8 days in a month especially to the high priority districts. </w:t>
            </w:r>
          </w:p>
        </w:tc>
      </w:tr>
      <w:tr w:rsidR="00C22004" w:rsidRPr="00C22004" w:rsidTr="001F2659">
        <w:tblPrEx>
          <w:tblCellMar>
            <w:top w:w="0" w:type="dxa"/>
            <w:bottom w:w="0" w:type="dxa"/>
          </w:tblCellMar>
        </w:tblPrEx>
        <w:tc>
          <w:tcPr>
            <w:tcW w:w="11304" w:type="dxa"/>
            <w:gridSpan w:val="3"/>
          </w:tcPr>
          <w:p w:rsidR="0034513C" w:rsidRPr="00C22004" w:rsidRDefault="0034513C" w:rsidP="00732449">
            <w:pPr>
              <w:numPr>
                <w:ilvl w:val="0"/>
                <w:numId w:val="1"/>
              </w:numPr>
              <w:rPr>
                <w:rFonts w:ascii="Calibri" w:hAnsi="Calibri"/>
                <w:color w:val="000000"/>
              </w:rPr>
            </w:pPr>
            <w:r w:rsidRPr="00C22004">
              <w:rPr>
                <w:rFonts w:ascii="Calibri" w:hAnsi="Calibri"/>
                <w:b/>
                <w:color w:val="000000"/>
              </w:rPr>
              <w:t>Duratio</w:t>
            </w:r>
            <w:r w:rsidR="004B0413" w:rsidRPr="00C22004">
              <w:rPr>
                <w:rFonts w:ascii="Calibri" w:hAnsi="Calibri"/>
                <w:b/>
                <w:color w:val="000000"/>
              </w:rPr>
              <w:t xml:space="preserve">n </w:t>
            </w:r>
            <w:r w:rsidR="00301957" w:rsidRPr="00C22004">
              <w:rPr>
                <w:rFonts w:ascii="Calibri" w:hAnsi="Calibri"/>
                <w:color w:val="000000"/>
              </w:rPr>
              <w:t xml:space="preserve">10 months </w:t>
            </w:r>
            <w:r w:rsidR="00732449">
              <w:rPr>
                <w:rFonts w:ascii="Calibri" w:hAnsi="Calibri"/>
                <w:color w:val="000000"/>
              </w:rPr>
              <w:t>after issuance of contract</w:t>
            </w:r>
          </w:p>
        </w:tc>
      </w:tr>
      <w:tr w:rsidR="00C22004" w:rsidRPr="00C22004" w:rsidTr="001F2659">
        <w:tblPrEx>
          <w:tblCellMar>
            <w:top w:w="0" w:type="dxa"/>
            <w:bottom w:w="0" w:type="dxa"/>
          </w:tblCellMar>
        </w:tblPrEx>
        <w:tc>
          <w:tcPr>
            <w:tcW w:w="11304" w:type="dxa"/>
            <w:gridSpan w:val="3"/>
          </w:tcPr>
          <w:p w:rsidR="0034513C" w:rsidRPr="00C22004" w:rsidRDefault="0034513C" w:rsidP="00301957">
            <w:pPr>
              <w:numPr>
                <w:ilvl w:val="0"/>
                <w:numId w:val="1"/>
              </w:numPr>
              <w:rPr>
                <w:rFonts w:ascii="Calibri" w:hAnsi="Calibri"/>
                <w:color w:val="000000"/>
              </w:rPr>
            </w:pPr>
            <w:r w:rsidRPr="00C22004">
              <w:rPr>
                <w:rFonts w:ascii="Calibri" w:hAnsi="Calibri"/>
                <w:b/>
                <w:color w:val="000000"/>
              </w:rPr>
              <w:t>Supervisor:</w:t>
            </w:r>
            <w:r w:rsidRPr="00C22004">
              <w:rPr>
                <w:rFonts w:ascii="Calibri" w:hAnsi="Calibri"/>
                <w:color w:val="000000"/>
              </w:rPr>
              <w:t xml:space="preserve"> Health Specialist</w:t>
            </w:r>
            <w:r w:rsidR="00301957" w:rsidRPr="00C22004">
              <w:rPr>
                <w:rFonts w:ascii="Calibri" w:hAnsi="Calibri"/>
                <w:color w:val="000000"/>
              </w:rPr>
              <w:t xml:space="preserve"> / Health Officer</w:t>
            </w:r>
          </w:p>
        </w:tc>
      </w:tr>
      <w:tr w:rsidR="00C22004" w:rsidRPr="00C22004" w:rsidTr="001F2659">
        <w:tblPrEx>
          <w:tblCellMar>
            <w:top w:w="0" w:type="dxa"/>
            <w:bottom w:w="0" w:type="dxa"/>
          </w:tblCellMar>
        </w:tblPrEx>
        <w:tc>
          <w:tcPr>
            <w:tcW w:w="11304" w:type="dxa"/>
            <w:gridSpan w:val="3"/>
          </w:tcPr>
          <w:p w:rsidR="0034513C" w:rsidRPr="00C22004" w:rsidRDefault="0034513C" w:rsidP="00EC76D2">
            <w:pPr>
              <w:numPr>
                <w:ilvl w:val="0"/>
                <w:numId w:val="1"/>
              </w:numPr>
              <w:rPr>
                <w:rFonts w:ascii="Calibri" w:hAnsi="Calibri"/>
                <w:color w:val="000000"/>
              </w:rPr>
            </w:pPr>
            <w:r w:rsidRPr="00C22004">
              <w:rPr>
                <w:rFonts w:ascii="Calibri" w:hAnsi="Calibri"/>
                <w:color w:val="000000"/>
              </w:rPr>
              <w:t xml:space="preserve">Major tasks and deliverables with timeline: (provide </w:t>
            </w:r>
            <w:r w:rsidRPr="00C22004">
              <w:rPr>
                <w:rFonts w:ascii="Calibri" w:hAnsi="Calibri"/>
                <w:color w:val="000000"/>
                <w:u w:val="single"/>
              </w:rPr>
              <w:t>detail and in quantitative</w:t>
            </w:r>
            <w:r w:rsidRPr="00C22004">
              <w:rPr>
                <w:rFonts w:ascii="Calibri" w:hAnsi="Calibri"/>
                <w:color w:val="000000"/>
              </w:rPr>
              <w:t xml:space="preserve"> terms) </w:t>
            </w:r>
          </w:p>
          <w:p w:rsidR="00EB7194" w:rsidRPr="00C22004" w:rsidRDefault="0034513C" w:rsidP="00EB7194">
            <w:pPr>
              <w:numPr>
                <w:ilvl w:val="0"/>
                <w:numId w:val="1"/>
              </w:numPr>
              <w:rPr>
                <w:rFonts w:ascii="Calibri" w:hAnsi="Calibri"/>
                <w:color w:val="000000"/>
              </w:rPr>
            </w:pPr>
            <w:r w:rsidRPr="00C22004">
              <w:rPr>
                <w:rFonts w:ascii="Calibri" w:hAnsi="Calibri"/>
                <w:i/>
                <w:color w:val="000000"/>
              </w:rPr>
              <w:t>(Please ensure to keep each task and deliverables/set of deliverables in separate rows)</w:t>
            </w:r>
          </w:p>
          <w:p w:rsidR="00EB7194" w:rsidRPr="00C22004" w:rsidRDefault="00EB7194" w:rsidP="00EB7194">
            <w:pPr>
              <w:rPr>
                <w:rFonts w:ascii="Calibri" w:hAnsi="Calibri"/>
                <w:color w:val="000000"/>
              </w:rPr>
            </w:pPr>
          </w:p>
        </w:tc>
      </w:tr>
      <w:tr w:rsidR="00C22004" w:rsidRPr="00C22004" w:rsidTr="001F2659">
        <w:tblPrEx>
          <w:tblCellMar>
            <w:top w:w="0" w:type="dxa"/>
            <w:bottom w:w="0" w:type="dxa"/>
          </w:tblCellMar>
        </w:tblPrEx>
        <w:trPr>
          <w:trHeight w:val="269"/>
        </w:trPr>
        <w:tc>
          <w:tcPr>
            <w:tcW w:w="2934" w:type="dxa"/>
            <w:tcBorders>
              <w:bottom w:val="single" w:sz="4" w:space="0" w:color="auto"/>
            </w:tcBorders>
          </w:tcPr>
          <w:p w:rsidR="0034513C" w:rsidRPr="00C22004" w:rsidRDefault="0034513C">
            <w:pPr>
              <w:jc w:val="center"/>
              <w:rPr>
                <w:rFonts w:ascii="Calibri" w:hAnsi="Calibri"/>
                <w:b/>
                <w:color w:val="000000"/>
              </w:rPr>
            </w:pPr>
            <w:r w:rsidRPr="00C22004">
              <w:rPr>
                <w:rFonts w:ascii="Calibri" w:hAnsi="Calibri"/>
                <w:b/>
                <w:color w:val="000000"/>
              </w:rPr>
              <w:t>Tasks/ Result</w:t>
            </w:r>
          </w:p>
        </w:tc>
        <w:tc>
          <w:tcPr>
            <w:tcW w:w="6930" w:type="dxa"/>
            <w:tcBorders>
              <w:bottom w:val="single" w:sz="4" w:space="0" w:color="auto"/>
            </w:tcBorders>
          </w:tcPr>
          <w:p w:rsidR="0034513C" w:rsidRPr="00C22004" w:rsidRDefault="0034513C" w:rsidP="00246513">
            <w:pPr>
              <w:jc w:val="center"/>
              <w:rPr>
                <w:rFonts w:ascii="Calibri" w:hAnsi="Calibri"/>
                <w:b/>
                <w:color w:val="000000"/>
              </w:rPr>
            </w:pPr>
            <w:r w:rsidRPr="00C22004">
              <w:rPr>
                <w:rFonts w:ascii="Calibri" w:hAnsi="Calibri"/>
                <w:b/>
                <w:color w:val="000000"/>
              </w:rPr>
              <w:t>End Product/ Set of deliverable (s)</w:t>
            </w:r>
          </w:p>
        </w:tc>
        <w:tc>
          <w:tcPr>
            <w:tcW w:w="1440" w:type="dxa"/>
            <w:tcBorders>
              <w:bottom w:val="single" w:sz="4" w:space="0" w:color="auto"/>
            </w:tcBorders>
          </w:tcPr>
          <w:p w:rsidR="0034513C" w:rsidRPr="00C22004" w:rsidRDefault="00834371" w:rsidP="00834371">
            <w:pPr>
              <w:jc w:val="center"/>
              <w:rPr>
                <w:rFonts w:ascii="Calibri" w:hAnsi="Calibri"/>
                <w:b/>
                <w:color w:val="000000"/>
              </w:rPr>
            </w:pPr>
            <w:r w:rsidRPr="00C22004">
              <w:rPr>
                <w:rFonts w:ascii="Calibri" w:hAnsi="Calibri"/>
                <w:b/>
                <w:color w:val="000000"/>
              </w:rPr>
              <w:t xml:space="preserve">Estimate </w:t>
            </w:r>
            <w:r w:rsidR="0034513C" w:rsidRPr="00C22004">
              <w:rPr>
                <w:rFonts w:ascii="Calibri" w:hAnsi="Calibri"/>
                <w:b/>
                <w:color w:val="000000"/>
              </w:rPr>
              <w:t>Time frame</w:t>
            </w:r>
          </w:p>
        </w:tc>
      </w:tr>
      <w:tr w:rsidR="00C22004" w:rsidRPr="00C22004" w:rsidTr="001F2659">
        <w:tblPrEx>
          <w:tblCellMar>
            <w:top w:w="0" w:type="dxa"/>
            <w:bottom w:w="0" w:type="dxa"/>
          </w:tblCellMar>
        </w:tblPrEx>
        <w:trPr>
          <w:trHeight w:val="2618"/>
        </w:trPr>
        <w:tc>
          <w:tcPr>
            <w:tcW w:w="2934" w:type="dxa"/>
            <w:tcBorders>
              <w:bottom w:val="single" w:sz="4" w:space="0" w:color="auto"/>
            </w:tcBorders>
          </w:tcPr>
          <w:p w:rsidR="0034513C" w:rsidRPr="00C22004" w:rsidRDefault="0034513C" w:rsidP="00246513">
            <w:pPr>
              <w:jc w:val="both"/>
              <w:rPr>
                <w:rFonts w:ascii="Calibri" w:hAnsi="Calibri"/>
                <w:b/>
                <w:color w:val="000000"/>
              </w:rPr>
            </w:pPr>
            <w:r w:rsidRPr="00C22004">
              <w:rPr>
                <w:rFonts w:ascii="Calibri" w:hAnsi="Calibri"/>
                <w:b/>
                <w:color w:val="000000"/>
              </w:rPr>
              <w:t>Task 1</w:t>
            </w:r>
          </w:p>
          <w:p w:rsidR="0034513C" w:rsidRPr="00C22004" w:rsidRDefault="00803BD2" w:rsidP="001F2659">
            <w:pPr>
              <w:ind w:left="360"/>
              <w:jc w:val="both"/>
              <w:rPr>
                <w:rFonts w:ascii="Calibri" w:hAnsi="Calibri"/>
                <w:color w:val="000000"/>
              </w:rPr>
            </w:pPr>
            <w:r w:rsidRPr="00C22004">
              <w:rPr>
                <w:rFonts w:ascii="Calibri" w:hAnsi="Calibri"/>
                <w:color w:val="000000"/>
              </w:rPr>
              <w:t>Strengthen the delivery and real time monitoring of high impact evidence based interventions around Antenatal,  intrapartum and postnatal care at prioritized health facilities with tracking of HIV exposed babies till 18 months after birth using multiple data sources.</w:t>
            </w:r>
          </w:p>
        </w:tc>
        <w:tc>
          <w:tcPr>
            <w:tcW w:w="6930" w:type="dxa"/>
            <w:tcBorders>
              <w:bottom w:val="single" w:sz="4" w:space="0" w:color="auto"/>
            </w:tcBorders>
          </w:tcPr>
          <w:p w:rsidR="004C7B32" w:rsidRPr="00C22004" w:rsidRDefault="004C7B32" w:rsidP="004C7B32">
            <w:pPr>
              <w:numPr>
                <w:ilvl w:val="0"/>
                <w:numId w:val="9"/>
              </w:numPr>
              <w:jc w:val="both"/>
              <w:rPr>
                <w:rFonts w:ascii="Calibri" w:hAnsi="Calibri"/>
                <w:color w:val="000000"/>
              </w:rPr>
            </w:pPr>
            <w:r w:rsidRPr="00C22004">
              <w:rPr>
                <w:rFonts w:ascii="Calibri" w:hAnsi="Calibri"/>
                <w:color w:val="000000"/>
              </w:rPr>
              <w:t xml:space="preserve">Providing technical support in preparation of RSACS and NHM Annual Action Plan for scaling up of ANC coverage, PPTCT and EID services across 33 districts on the basis of gaps and bottlenecks identified. Submit a 5 page report on this updated analysis and actions proposed in AAP. </w:t>
            </w:r>
          </w:p>
          <w:p w:rsidR="004C7B32" w:rsidRPr="00C22004" w:rsidRDefault="004C7B32" w:rsidP="004C7B32">
            <w:pPr>
              <w:numPr>
                <w:ilvl w:val="0"/>
                <w:numId w:val="9"/>
              </w:numPr>
              <w:jc w:val="both"/>
              <w:rPr>
                <w:rFonts w:ascii="Calibri" w:hAnsi="Calibri"/>
                <w:color w:val="000000"/>
              </w:rPr>
            </w:pPr>
            <w:r w:rsidRPr="00C22004">
              <w:rPr>
                <w:rFonts w:ascii="Calibri" w:hAnsi="Calibri"/>
                <w:color w:val="000000"/>
              </w:rPr>
              <w:t>Prepare district wise and state wise factsheets for 33 districts Q1 (January to March 2017) using multiple data sources (PCTS, SIMS and PALS), in coordination with State Data Manager under technical guidance of HO/HS.</w:t>
            </w:r>
          </w:p>
          <w:p w:rsidR="001D5B3F" w:rsidRPr="00C22004" w:rsidRDefault="004C7B32" w:rsidP="001F2659">
            <w:pPr>
              <w:pStyle w:val="ListParagraph"/>
              <w:widowControl/>
              <w:numPr>
                <w:ilvl w:val="0"/>
                <w:numId w:val="9"/>
              </w:numPr>
              <w:spacing w:line="259" w:lineRule="auto"/>
              <w:rPr>
                <w:rFonts w:ascii="Calibri" w:hAnsi="Calibri"/>
                <w:color w:val="000000"/>
                <w:sz w:val="20"/>
              </w:rPr>
            </w:pPr>
            <w:r w:rsidRPr="00C22004">
              <w:rPr>
                <w:rFonts w:ascii="Calibri" w:hAnsi="Calibri"/>
                <w:color w:val="000000"/>
                <w:sz w:val="20"/>
              </w:rPr>
              <w:t>Submit 5 pager plans to rollout National HIV Counseling and Testing Services (HCTS) guidelines in state with coordination of NHM and RSACS.</w:t>
            </w:r>
          </w:p>
        </w:tc>
        <w:tc>
          <w:tcPr>
            <w:tcW w:w="1440" w:type="dxa"/>
            <w:tcBorders>
              <w:bottom w:val="single" w:sz="4" w:space="0" w:color="auto"/>
            </w:tcBorders>
          </w:tcPr>
          <w:p w:rsidR="0034513C" w:rsidRPr="00C22004" w:rsidRDefault="00BD11F5" w:rsidP="00DA30DC">
            <w:pPr>
              <w:pStyle w:val="BodyText2"/>
              <w:ind w:left="360"/>
              <w:rPr>
                <w:rFonts w:ascii="Calibri" w:hAnsi="Calibri"/>
                <w:color w:val="000000"/>
                <w:sz w:val="20"/>
                <w:lang w:val="en-AU"/>
              </w:rPr>
            </w:pPr>
            <w:r w:rsidRPr="00C22004">
              <w:rPr>
                <w:rFonts w:ascii="Calibri" w:hAnsi="Calibri"/>
                <w:color w:val="000000"/>
                <w:sz w:val="20"/>
                <w:lang w:val="en-AU"/>
              </w:rPr>
              <w:t>2</w:t>
            </w:r>
            <w:r w:rsidR="00834371" w:rsidRPr="00C22004">
              <w:rPr>
                <w:rFonts w:ascii="Calibri" w:hAnsi="Calibri"/>
                <w:color w:val="000000"/>
                <w:sz w:val="20"/>
                <w:lang w:val="en-AU"/>
              </w:rPr>
              <w:t xml:space="preserve"> months</w:t>
            </w:r>
          </w:p>
          <w:p w:rsidR="0034513C" w:rsidRPr="00C22004" w:rsidRDefault="0034513C" w:rsidP="00834371">
            <w:pPr>
              <w:pStyle w:val="BodyText2"/>
              <w:ind w:left="360"/>
              <w:rPr>
                <w:rFonts w:ascii="Calibri" w:hAnsi="Calibri"/>
                <w:color w:val="000000"/>
                <w:sz w:val="20"/>
                <w:lang w:val="en-AU"/>
              </w:rPr>
            </w:pPr>
          </w:p>
        </w:tc>
      </w:tr>
      <w:tr w:rsidR="00C22004" w:rsidRPr="00C22004" w:rsidTr="001F2659">
        <w:tblPrEx>
          <w:tblCellMar>
            <w:top w:w="0" w:type="dxa"/>
            <w:bottom w:w="0" w:type="dxa"/>
          </w:tblCellMar>
        </w:tblPrEx>
        <w:trPr>
          <w:trHeight w:val="2537"/>
        </w:trPr>
        <w:tc>
          <w:tcPr>
            <w:tcW w:w="2934" w:type="dxa"/>
            <w:tcBorders>
              <w:bottom w:val="single" w:sz="4" w:space="0" w:color="auto"/>
            </w:tcBorders>
          </w:tcPr>
          <w:p w:rsidR="0034513C" w:rsidRPr="00C22004" w:rsidRDefault="0034513C" w:rsidP="004D1AC2">
            <w:pPr>
              <w:jc w:val="both"/>
              <w:rPr>
                <w:rFonts w:ascii="Calibri" w:hAnsi="Calibri"/>
                <w:b/>
                <w:color w:val="000000"/>
              </w:rPr>
            </w:pPr>
            <w:r w:rsidRPr="00C22004">
              <w:rPr>
                <w:rFonts w:ascii="Calibri" w:hAnsi="Calibri"/>
                <w:b/>
                <w:color w:val="000000"/>
              </w:rPr>
              <w:t>Task 2</w:t>
            </w:r>
          </w:p>
          <w:p w:rsidR="00595CF2" w:rsidRPr="00C22004" w:rsidRDefault="00803BD2" w:rsidP="00803BD2">
            <w:pPr>
              <w:ind w:left="360"/>
              <w:jc w:val="both"/>
              <w:rPr>
                <w:rFonts w:ascii="Calibri" w:hAnsi="Calibri"/>
                <w:b/>
                <w:color w:val="000000"/>
              </w:rPr>
            </w:pPr>
            <w:r w:rsidRPr="00C22004">
              <w:rPr>
                <w:rFonts w:ascii="Calibri" w:hAnsi="Calibri"/>
                <w:color w:val="000000"/>
              </w:rPr>
              <w:t>To strengthen capacity of district functionaries and supervisors in quality supportive supervision, monitoring and validation and use of data for knowledge, evidence generation and actions including use of real time monitoring for action.</w:t>
            </w:r>
          </w:p>
        </w:tc>
        <w:tc>
          <w:tcPr>
            <w:tcW w:w="6930" w:type="dxa"/>
            <w:tcBorders>
              <w:bottom w:val="single" w:sz="4" w:space="0" w:color="auto"/>
            </w:tcBorders>
          </w:tcPr>
          <w:p w:rsidR="004C7B32" w:rsidRPr="00C22004" w:rsidRDefault="004C7B32" w:rsidP="004C7B32">
            <w:pPr>
              <w:numPr>
                <w:ilvl w:val="0"/>
                <w:numId w:val="9"/>
              </w:numPr>
              <w:jc w:val="both"/>
              <w:rPr>
                <w:rFonts w:ascii="Calibri" w:hAnsi="Calibri"/>
                <w:color w:val="000000"/>
              </w:rPr>
            </w:pPr>
            <w:r w:rsidRPr="00C22004">
              <w:rPr>
                <w:rFonts w:ascii="Calibri" w:hAnsi="Calibri"/>
                <w:color w:val="000000"/>
              </w:rPr>
              <w:t>Facilitate PPTCT M&amp;V in 6 identified HIV focus districts in consultation with RSACS and prepare a 5 pager report of each district on PPTCT data validation and analysis among different levels of service delivery with specific focus on follow up of HIV positive pregnant women and EID for children to identify drop out and assisting in compliance for treatment and care with State Data Manager under technical guidance of HO/HS.</w:t>
            </w:r>
          </w:p>
          <w:p w:rsidR="00304C65" w:rsidRPr="00C22004" w:rsidRDefault="004C7B32" w:rsidP="004C7B32">
            <w:pPr>
              <w:numPr>
                <w:ilvl w:val="0"/>
                <w:numId w:val="9"/>
              </w:numPr>
              <w:jc w:val="both"/>
              <w:rPr>
                <w:rFonts w:ascii="Calibri" w:hAnsi="Calibri"/>
                <w:color w:val="000000"/>
              </w:rPr>
            </w:pPr>
            <w:r w:rsidRPr="00C22004">
              <w:rPr>
                <w:rFonts w:ascii="Calibri" w:hAnsi="Calibri"/>
                <w:color w:val="000000"/>
              </w:rPr>
              <w:t>Prepare district wise and state wise factsheets for 33 districts Q2 (April to June 2017) using multiple data sources (PCTS, SIMS and PALS), in coordination with State Data Manager under technical guidance of HO/HS.</w:t>
            </w:r>
          </w:p>
        </w:tc>
        <w:tc>
          <w:tcPr>
            <w:tcW w:w="1440" w:type="dxa"/>
            <w:tcBorders>
              <w:bottom w:val="single" w:sz="4" w:space="0" w:color="auto"/>
            </w:tcBorders>
          </w:tcPr>
          <w:p w:rsidR="006358CF" w:rsidRPr="00C22004" w:rsidRDefault="00834371" w:rsidP="006358CF">
            <w:pPr>
              <w:pStyle w:val="BodyText2"/>
              <w:ind w:left="360"/>
              <w:rPr>
                <w:rFonts w:ascii="Calibri" w:hAnsi="Calibri"/>
                <w:color w:val="000000"/>
                <w:sz w:val="20"/>
                <w:lang w:val="en-AU"/>
              </w:rPr>
            </w:pPr>
            <w:r w:rsidRPr="00C22004">
              <w:rPr>
                <w:rFonts w:ascii="Calibri" w:hAnsi="Calibri"/>
                <w:color w:val="000000"/>
                <w:sz w:val="20"/>
                <w:lang w:val="en-AU"/>
              </w:rPr>
              <w:t>3 months</w:t>
            </w:r>
          </w:p>
          <w:p w:rsidR="0034513C" w:rsidRPr="00C22004" w:rsidRDefault="0034513C" w:rsidP="00B566FE">
            <w:pPr>
              <w:pStyle w:val="BodyText2"/>
              <w:rPr>
                <w:rFonts w:ascii="Calibri" w:hAnsi="Calibri"/>
                <w:color w:val="000000"/>
                <w:sz w:val="20"/>
                <w:lang w:val="en-AU"/>
              </w:rPr>
            </w:pPr>
          </w:p>
        </w:tc>
      </w:tr>
      <w:tr w:rsidR="00C22004" w:rsidRPr="00C22004" w:rsidTr="001F2659">
        <w:tblPrEx>
          <w:tblCellMar>
            <w:top w:w="0" w:type="dxa"/>
            <w:bottom w:w="0" w:type="dxa"/>
          </w:tblCellMar>
        </w:tblPrEx>
        <w:trPr>
          <w:trHeight w:val="269"/>
        </w:trPr>
        <w:tc>
          <w:tcPr>
            <w:tcW w:w="2934" w:type="dxa"/>
            <w:tcBorders>
              <w:bottom w:val="single" w:sz="4" w:space="0" w:color="auto"/>
            </w:tcBorders>
          </w:tcPr>
          <w:p w:rsidR="0034513C" w:rsidRPr="00C22004" w:rsidRDefault="0034513C" w:rsidP="0052715C">
            <w:pPr>
              <w:jc w:val="both"/>
              <w:rPr>
                <w:rFonts w:ascii="Calibri" w:hAnsi="Calibri"/>
                <w:b/>
                <w:color w:val="000000"/>
              </w:rPr>
            </w:pPr>
            <w:r w:rsidRPr="00C22004">
              <w:rPr>
                <w:rFonts w:ascii="Calibri" w:hAnsi="Calibri"/>
                <w:b/>
                <w:color w:val="000000"/>
              </w:rPr>
              <w:t>Task 3</w:t>
            </w:r>
          </w:p>
          <w:p w:rsidR="0034513C" w:rsidRPr="00C22004" w:rsidRDefault="00803BD2" w:rsidP="00803BD2">
            <w:pPr>
              <w:ind w:left="360"/>
              <w:jc w:val="both"/>
              <w:rPr>
                <w:rFonts w:ascii="Calibri" w:hAnsi="Calibri"/>
                <w:color w:val="000000"/>
              </w:rPr>
            </w:pPr>
            <w:r w:rsidRPr="00C22004">
              <w:rPr>
                <w:rFonts w:ascii="Calibri" w:hAnsi="Calibri"/>
                <w:color w:val="000000"/>
              </w:rPr>
              <w:t>Post training follow up of changes made by the in-charges by 80% of the staff in improving quality of services using manual on how to improve quality of Pediatric HIV related care services.</w:t>
            </w:r>
          </w:p>
        </w:tc>
        <w:tc>
          <w:tcPr>
            <w:tcW w:w="6930" w:type="dxa"/>
            <w:tcBorders>
              <w:bottom w:val="single" w:sz="4" w:space="0" w:color="auto"/>
            </w:tcBorders>
          </w:tcPr>
          <w:p w:rsidR="004C7B32" w:rsidRPr="00C22004" w:rsidRDefault="004C7B32" w:rsidP="004C7B32">
            <w:pPr>
              <w:pStyle w:val="ListParagraph"/>
              <w:widowControl/>
              <w:numPr>
                <w:ilvl w:val="0"/>
                <w:numId w:val="9"/>
              </w:numPr>
              <w:spacing w:line="276" w:lineRule="auto"/>
              <w:jc w:val="both"/>
              <w:rPr>
                <w:rFonts w:ascii="Calibri" w:hAnsi="Calibri"/>
                <w:color w:val="000000"/>
                <w:sz w:val="20"/>
              </w:rPr>
            </w:pPr>
            <w:r w:rsidRPr="00C22004">
              <w:rPr>
                <w:rFonts w:ascii="Calibri" w:hAnsi="Calibri"/>
                <w:color w:val="000000"/>
                <w:sz w:val="20"/>
              </w:rPr>
              <w:t>Document evidence in 5 pager report of building capacity of 40 ART/PPTCT in charges/district officials/ medical officers on management of HIV exposed/ infected children including EID services across the state.</w:t>
            </w:r>
          </w:p>
          <w:p w:rsidR="004C7B32" w:rsidRPr="00C22004" w:rsidRDefault="004C7B32" w:rsidP="004C7B32">
            <w:pPr>
              <w:numPr>
                <w:ilvl w:val="0"/>
                <w:numId w:val="9"/>
              </w:numPr>
              <w:jc w:val="both"/>
              <w:rPr>
                <w:rFonts w:ascii="Calibri" w:hAnsi="Calibri"/>
                <w:color w:val="000000"/>
              </w:rPr>
            </w:pPr>
            <w:r w:rsidRPr="00C22004">
              <w:rPr>
                <w:rFonts w:ascii="Calibri" w:hAnsi="Calibri"/>
                <w:color w:val="000000"/>
              </w:rPr>
              <w:t xml:space="preserve">Submit 5 page plan for scale up of PPTCT mentoring including baseline data analysis across 10 HPDs with support of RSACS for minimizing linkage loss within the PPTCT cascade from detection to treatment and care. </w:t>
            </w:r>
          </w:p>
          <w:p w:rsidR="004C7B32" w:rsidRPr="00C22004" w:rsidRDefault="004C7B32" w:rsidP="004C7B32">
            <w:pPr>
              <w:numPr>
                <w:ilvl w:val="0"/>
                <w:numId w:val="9"/>
              </w:numPr>
              <w:jc w:val="both"/>
              <w:rPr>
                <w:rFonts w:ascii="Calibri" w:hAnsi="Calibri"/>
                <w:color w:val="000000"/>
              </w:rPr>
            </w:pPr>
            <w:r w:rsidRPr="00C22004">
              <w:rPr>
                <w:rFonts w:ascii="Calibri" w:hAnsi="Calibri"/>
                <w:color w:val="000000"/>
              </w:rPr>
              <w:t>Prepare district wise and state wise factsheets for 33 districts Q3 (July to September 2017) using multiple data sources (PCTS, SIMS and PALS), in coordination with SSA Data Manager under technical guidance of HO/HS.</w:t>
            </w:r>
          </w:p>
          <w:p w:rsidR="00843A2A" w:rsidRPr="00C22004" w:rsidRDefault="00843A2A" w:rsidP="004C7B32">
            <w:pPr>
              <w:jc w:val="both"/>
              <w:rPr>
                <w:rFonts w:ascii="Calibri" w:hAnsi="Calibri"/>
                <w:color w:val="000000"/>
              </w:rPr>
            </w:pPr>
          </w:p>
        </w:tc>
        <w:tc>
          <w:tcPr>
            <w:tcW w:w="1440" w:type="dxa"/>
            <w:tcBorders>
              <w:bottom w:val="single" w:sz="4" w:space="0" w:color="auto"/>
            </w:tcBorders>
          </w:tcPr>
          <w:p w:rsidR="006358CF" w:rsidRPr="00C22004" w:rsidRDefault="00834371" w:rsidP="00BD11F5">
            <w:pPr>
              <w:pStyle w:val="BodyText2"/>
              <w:ind w:left="360"/>
              <w:rPr>
                <w:rFonts w:ascii="Calibri" w:hAnsi="Calibri"/>
                <w:color w:val="000000"/>
                <w:sz w:val="20"/>
                <w:lang w:val="en-AU"/>
              </w:rPr>
            </w:pPr>
            <w:r w:rsidRPr="00C22004">
              <w:rPr>
                <w:rFonts w:ascii="Calibri" w:hAnsi="Calibri"/>
                <w:color w:val="000000"/>
                <w:sz w:val="20"/>
                <w:lang w:val="en-AU"/>
              </w:rPr>
              <w:t>3 months</w:t>
            </w:r>
          </w:p>
          <w:p w:rsidR="0034513C" w:rsidRPr="00C22004" w:rsidRDefault="0034513C" w:rsidP="00212DC0">
            <w:pPr>
              <w:pStyle w:val="BodyText2"/>
              <w:ind w:left="360"/>
              <w:rPr>
                <w:rFonts w:ascii="Calibri" w:hAnsi="Calibri"/>
                <w:color w:val="000000"/>
                <w:sz w:val="20"/>
                <w:lang w:val="en-AU"/>
              </w:rPr>
            </w:pPr>
          </w:p>
        </w:tc>
      </w:tr>
      <w:tr w:rsidR="00C22004" w:rsidRPr="00C22004" w:rsidTr="001F2659">
        <w:tblPrEx>
          <w:tblCellMar>
            <w:top w:w="0" w:type="dxa"/>
            <w:bottom w:w="0" w:type="dxa"/>
          </w:tblCellMar>
        </w:tblPrEx>
        <w:trPr>
          <w:trHeight w:val="269"/>
        </w:trPr>
        <w:tc>
          <w:tcPr>
            <w:tcW w:w="2934" w:type="dxa"/>
            <w:tcBorders>
              <w:bottom w:val="single" w:sz="4" w:space="0" w:color="auto"/>
            </w:tcBorders>
          </w:tcPr>
          <w:p w:rsidR="00803BD2" w:rsidRPr="00C22004" w:rsidRDefault="00803BD2" w:rsidP="00803BD2">
            <w:pPr>
              <w:jc w:val="both"/>
              <w:rPr>
                <w:rFonts w:ascii="Calibri" w:hAnsi="Calibri"/>
                <w:b/>
                <w:color w:val="000000"/>
              </w:rPr>
            </w:pPr>
            <w:r w:rsidRPr="00C22004">
              <w:rPr>
                <w:rFonts w:ascii="Calibri" w:hAnsi="Calibri"/>
                <w:b/>
                <w:color w:val="000000"/>
              </w:rPr>
              <w:t>Task 4</w:t>
            </w:r>
          </w:p>
          <w:p w:rsidR="00803BD2" w:rsidRPr="00C22004" w:rsidRDefault="00803BD2" w:rsidP="00803BD2">
            <w:pPr>
              <w:ind w:left="360"/>
              <w:jc w:val="both"/>
              <w:rPr>
                <w:rFonts w:ascii="Calibri" w:hAnsi="Calibri"/>
                <w:color w:val="000000"/>
              </w:rPr>
            </w:pPr>
            <w:r w:rsidRPr="00C22004">
              <w:rPr>
                <w:rFonts w:ascii="Calibri" w:hAnsi="Calibri"/>
                <w:color w:val="000000"/>
              </w:rPr>
              <w:t xml:space="preserve">Follow up on the strategic actions agreed for improving the slow moving bottlenecks and status of changes after implementation of strategic actions. </w:t>
            </w:r>
          </w:p>
          <w:p w:rsidR="00803BD2" w:rsidRPr="00C22004" w:rsidRDefault="00803BD2" w:rsidP="0052715C">
            <w:pPr>
              <w:jc w:val="both"/>
              <w:rPr>
                <w:rFonts w:ascii="Calibri" w:hAnsi="Calibri"/>
                <w:b/>
                <w:color w:val="000000"/>
              </w:rPr>
            </w:pPr>
          </w:p>
        </w:tc>
        <w:tc>
          <w:tcPr>
            <w:tcW w:w="6930" w:type="dxa"/>
            <w:tcBorders>
              <w:bottom w:val="single" w:sz="4" w:space="0" w:color="auto"/>
            </w:tcBorders>
          </w:tcPr>
          <w:p w:rsidR="004C7B32" w:rsidRPr="00C22004" w:rsidRDefault="004C7B32" w:rsidP="004C7B32">
            <w:pPr>
              <w:numPr>
                <w:ilvl w:val="0"/>
                <w:numId w:val="9"/>
              </w:numPr>
              <w:jc w:val="both"/>
              <w:rPr>
                <w:rFonts w:ascii="Calibri" w:hAnsi="Calibri"/>
                <w:color w:val="000000"/>
              </w:rPr>
            </w:pPr>
            <w:r w:rsidRPr="00C22004">
              <w:rPr>
                <w:rFonts w:ascii="Calibri" w:hAnsi="Calibri"/>
                <w:color w:val="000000"/>
              </w:rPr>
              <w:t>Status report in 20 ,A 4 size pages of follow up of 40 ART/PPTCT in charges/district officials/ medical officers, document changes or no changes in the quality of services along with  the reasons for what has worked for making changes and why it didn’t work if it did have any change.</w:t>
            </w:r>
          </w:p>
          <w:p w:rsidR="004C7B32" w:rsidRPr="00C22004" w:rsidRDefault="004C7B32" w:rsidP="004C7B32">
            <w:pPr>
              <w:numPr>
                <w:ilvl w:val="0"/>
                <w:numId w:val="9"/>
              </w:numPr>
              <w:jc w:val="both"/>
              <w:rPr>
                <w:rFonts w:ascii="Calibri" w:hAnsi="Calibri"/>
                <w:color w:val="000000"/>
              </w:rPr>
            </w:pPr>
            <w:r w:rsidRPr="00C22004">
              <w:rPr>
                <w:rFonts w:ascii="Calibri" w:hAnsi="Calibri"/>
                <w:color w:val="000000"/>
              </w:rPr>
              <w:t>Annual factsheet for the 33 districts and identified PPTCT centers with a documented changes over the year and dissemination of findings and changes.</w:t>
            </w:r>
          </w:p>
          <w:p w:rsidR="004C7B32" w:rsidRPr="00C22004" w:rsidRDefault="004C7B32" w:rsidP="004C7B32">
            <w:pPr>
              <w:numPr>
                <w:ilvl w:val="0"/>
                <w:numId w:val="9"/>
              </w:numPr>
              <w:jc w:val="both"/>
              <w:rPr>
                <w:rFonts w:ascii="Calibri" w:hAnsi="Calibri"/>
                <w:color w:val="000000"/>
              </w:rPr>
            </w:pPr>
            <w:r w:rsidRPr="00C22004">
              <w:rPr>
                <w:rFonts w:ascii="Calibri" w:hAnsi="Calibri"/>
                <w:color w:val="000000"/>
              </w:rPr>
              <w:t>Follow up on the strategic actions agreed for improving the slow moving bottlenecks and status of changes after implementation of strategic actions</w:t>
            </w:r>
          </w:p>
          <w:p w:rsidR="00803BD2" w:rsidRPr="00C22004" w:rsidRDefault="00803BD2" w:rsidP="004C7B32">
            <w:pPr>
              <w:jc w:val="both"/>
              <w:rPr>
                <w:rFonts w:ascii="Calibri" w:hAnsi="Calibri"/>
                <w:color w:val="000000"/>
              </w:rPr>
            </w:pPr>
          </w:p>
        </w:tc>
        <w:tc>
          <w:tcPr>
            <w:tcW w:w="1440" w:type="dxa"/>
            <w:tcBorders>
              <w:bottom w:val="single" w:sz="4" w:space="0" w:color="auto"/>
            </w:tcBorders>
          </w:tcPr>
          <w:p w:rsidR="00803BD2" w:rsidRPr="00C22004" w:rsidRDefault="00BD11F5" w:rsidP="00BD11F5">
            <w:pPr>
              <w:pStyle w:val="BodyText2"/>
              <w:ind w:left="360"/>
              <w:rPr>
                <w:rFonts w:ascii="Calibri" w:hAnsi="Calibri"/>
                <w:color w:val="000000"/>
                <w:sz w:val="20"/>
                <w:lang w:val="en-AU"/>
              </w:rPr>
            </w:pPr>
            <w:r w:rsidRPr="00C22004">
              <w:rPr>
                <w:rFonts w:ascii="Calibri" w:hAnsi="Calibri"/>
                <w:color w:val="000000"/>
                <w:sz w:val="20"/>
                <w:lang w:val="en-AU"/>
              </w:rPr>
              <w:t xml:space="preserve"> 2 months </w:t>
            </w:r>
          </w:p>
        </w:tc>
      </w:tr>
      <w:tr w:rsidR="00C22004" w:rsidRPr="00C22004" w:rsidTr="001F2659">
        <w:tblPrEx>
          <w:tblCellMar>
            <w:top w:w="0" w:type="dxa"/>
            <w:bottom w:w="0" w:type="dxa"/>
          </w:tblCellMar>
        </w:tblPrEx>
        <w:tc>
          <w:tcPr>
            <w:tcW w:w="9864" w:type="dxa"/>
            <w:gridSpan w:val="2"/>
          </w:tcPr>
          <w:p w:rsidR="0034513C" w:rsidRPr="00C22004" w:rsidRDefault="0034513C" w:rsidP="00506D3D">
            <w:pPr>
              <w:numPr>
                <w:ilvl w:val="0"/>
                <w:numId w:val="1"/>
              </w:numPr>
              <w:rPr>
                <w:rFonts w:ascii="Calibri" w:hAnsi="Calibri"/>
                <w:b/>
                <w:color w:val="000000"/>
              </w:rPr>
            </w:pPr>
            <w:r w:rsidRPr="00C22004">
              <w:rPr>
                <w:rFonts w:ascii="Calibri" w:hAnsi="Calibri"/>
                <w:b/>
                <w:color w:val="000000"/>
              </w:rPr>
              <w:lastRenderedPageBreak/>
              <w:t>Qualification or specialized knowledge/experience required for the assignment :</w:t>
            </w:r>
          </w:p>
          <w:p w:rsidR="00506D3D" w:rsidRPr="00C22004" w:rsidRDefault="00506D3D" w:rsidP="00506D3D">
            <w:pPr>
              <w:spacing w:line="259" w:lineRule="auto"/>
              <w:rPr>
                <w:rFonts w:ascii="Calibri" w:hAnsi="Calibri"/>
                <w:color w:val="000000"/>
              </w:rPr>
            </w:pPr>
            <w:r w:rsidRPr="00C22004">
              <w:rPr>
                <w:rFonts w:ascii="Calibri" w:hAnsi="Calibri"/>
                <w:color w:val="000000"/>
              </w:rPr>
              <w:t>Master’s degree in Health management or social work or social sciences</w:t>
            </w:r>
          </w:p>
          <w:p w:rsidR="00506D3D" w:rsidRPr="00C22004" w:rsidRDefault="00506D3D" w:rsidP="00506D3D">
            <w:pPr>
              <w:spacing w:line="259" w:lineRule="auto"/>
              <w:rPr>
                <w:rFonts w:ascii="Calibri" w:hAnsi="Calibri"/>
                <w:color w:val="000000"/>
              </w:rPr>
            </w:pPr>
            <w:r w:rsidRPr="00C22004">
              <w:rPr>
                <w:rFonts w:ascii="Calibri" w:hAnsi="Calibri"/>
                <w:color w:val="000000"/>
              </w:rPr>
              <w:t xml:space="preserve">More than 3 years working experience at the Divisional, State or district level on the areas related to MNCH </w:t>
            </w:r>
          </w:p>
          <w:p w:rsidR="00506D3D" w:rsidRPr="00C22004" w:rsidRDefault="00506D3D" w:rsidP="00506D3D">
            <w:pPr>
              <w:spacing w:line="259" w:lineRule="auto"/>
              <w:rPr>
                <w:rFonts w:ascii="Calibri" w:hAnsi="Calibri"/>
                <w:color w:val="000000"/>
              </w:rPr>
            </w:pPr>
            <w:r w:rsidRPr="00C22004">
              <w:rPr>
                <w:rFonts w:ascii="Calibri" w:hAnsi="Calibri"/>
                <w:color w:val="000000"/>
              </w:rPr>
              <w:t>Previous experience working with UN or bilateral agency and State/ Central Government desirable</w:t>
            </w:r>
          </w:p>
          <w:p w:rsidR="00506D3D" w:rsidRPr="00C22004" w:rsidRDefault="00506D3D" w:rsidP="00506D3D">
            <w:pPr>
              <w:spacing w:line="259" w:lineRule="auto"/>
              <w:rPr>
                <w:rFonts w:ascii="Calibri" w:hAnsi="Calibri"/>
                <w:color w:val="000000"/>
              </w:rPr>
            </w:pPr>
            <w:r w:rsidRPr="00C22004">
              <w:rPr>
                <w:rFonts w:ascii="Calibri" w:hAnsi="Calibri"/>
                <w:color w:val="000000"/>
              </w:rPr>
              <w:t>Language skills required e.g. spoken and written fluency in English and Hindi</w:t>
            </w:r>
          </w:p>
          <w:p w:rsidR="00506D3D" w:rsidRPr="00C22004" w:rsidRDefault="00506D3D" w:rsidP="00506D3D">
            <w:pPr>
              <w:spacing w:line="259" w:lineRule="auto"/>
              <w:rPr>
                <w:rFonts w:ascii="Calibri" w:hAnsi="Calibri"/>
                <w:color w:val="000000"/>
              </w:rPr>
            </w:pPr>
            <w:r w:rsidRPr="00C22004">
              <w:rPr>
                <w:rFonts w:ascii="Calibri" w:hAnsi="Calibri"/>
                <w:color w:val="000000"/>
              </w:rPr>
              <w:t>Good analytical, negotiating, communication and advocacy skills, report writing skills, negotiating skills</w:t>
            </w:r>
          </w:p>
          <w:p w:rsidR="0034513C" w:rsidRPr="00C22004" w:rsidRDefault="00506D3D" w:rsidP="00506D3D">
            <w:pPr>
              <w:spacing w:line="259" w:lineRule="auto"/>
              <w:rPr>
                <w:rFonts w:ascii="Calibri" w:hAnsi="Calibri"/>
                <w:color w:val="000000"/>
              </w:rPr>
            </w:pPr>
            <w:r w:rsidRPr="00C22004">
              <w:rPr>
                <w:rFonts w:ascii="Calibri" w:hAnsi="Calibri"/>
                <w:color w:val="000000"/>
              </w:rPr>
              <w:t xml:space="preserve">Functional computer knowledge and knowledge of working on android applications essential </w:t>
            </w:r>
          </w:p>
        </w:tc>
        <w:tc>
          <w:tcPr>
            <w:tcW w:w="1440" w:type="dxa"/>
          </w:tcPr>
          <w:p w:rsidR="0034513C" w:rsidRPr="00C22004" w:rsidRDefault="0034513C" w:rsidP="000936C9">
            <w:pPr>
              <w:ind w:left="360"/>
              <w:rPr>
                <w:rFonts w:ascii="Calibri" w:hAnsi="Calibri"/>
                <w:color w:val="000000"/>
              </w:rPr>
            </w:pPr>
          </w:p>
        </w:tc>
      </w:tr>
      <w:tr w:rsidR="00C22004" w:rsidRPr="00C22004" w:rsidTr="001F2659">
        <w:tblPrEx>
          <w:tblCellMar>
            <w:top w:w="0" w:type="dxa"/>
            <w:bottom w:w="0" w:type="dxa"/>
          </w:tblCellMar>
        </w:tblPrEx>
        <w:tc>
          <w:tcPr>
            <w:tcW w:w="9864" w:type="dxa"/>
            <w:gridSpan w:val="2"/>
          </w:tcPr>
          <w:p w:rsidR="0034513C" w:rsidRPr="00C22004" w:rsidRDefault="0034513C" w:rsidP="00EC76D2">
            <w:pPr>
              <w:numPr>
                <w:ilvl w:val="0"/>
                <w:numId w:val="1"/>
              </w:numPr>
              <w:rPr>
                <w:rFonts w:ascii="Calibri" w:hAnsi="Calibri"/>
                <w:b/>
                <w:color w:val="000000"/>
              </w:rPr>
            </w:pPr>
            <w:r w:rsidRPr="00C22004">
              <w:rPr>
                <w:rFonts w:ascii="Calibri" w:hAnsi="Calibri"/>
                <w:b/>
                <w:color w:val="000000"/>
              </w:rPr>
              <w:t>Conditions:</w:t>
            </w:r>
          </w:p>
          <w:p w:rsidR="0034513C" w:rsidRPr="00C22004" w:rsidRDefault="000033DD" w:rsidP="000033DD">
            <w:pPr>
              <w:numPr>
                <w:ilvl w:val="0"/>
                <w:numId w:val="12"/>
              </w:numPr>
              <w:jc w:val="both"/>
              <w:rPr>
                <w:rFonts w:ascii="Calibri" w:hAnsi="Calibri"/>
                <w:color w:val="000000"/>
              </w:rPr>
            </w:pPr>
            <w:r w:rsidRPr="000033DD">
              <w:rPr>
                <w:rFonts w:ascii="Calibri" w:hAnsi="Calibri"/>
                <w:color w:val="000000"/>
              </w:rPr>
              <w:t>General Conditions of Contracts for the Services of Consultants / Individual Contractors</w:t>
            </w:r>
          </w:p>
        </w:tc>
        <w:tc>
          <w:tcPr>
            <w:tcW w:w="1440" w:type="dxa"/>
          </w:tcPr>
          <w:p w:rsidR="0034513C" w:rsidRPr="00C22004" w:rsidRDefault="0034513C" w:rsidP="000936C9">
            <w:pPr>
              <w:ind w:left="360"/>
              <w:rPr>
                <w:rFonts w:ascii="Calibri" w:hAnsi="Calibri"/>
                <w:color w:val="000000"/>
              </w:rPr>
            </w:pPr>
          </w:p>
        </w:tc>
      </w:tr>
    </w:tbl>
    <w:p w:rsidR="00FE44C4" w:rsidRDefault="00FE44C4">
      <w:pPr>
        <w:rPr>
          <w:rFonts w:ascii="Calibri" w:hAnsi="Calibri"/>
          <w:color w:val="000000"/>
        </w:rPr>
      </w:pPr>
    </w:p>
    <w:p w:rsidR="00FE44C4" w:rsidRPr="006A40CA" w:rsidRDefault="00FE44C4" w:rsidP="00FE44C4">
      <w:pPr>
        <w:jc w:val="center"/>
        <w:rPr>
          <w:rFonts w:ascii="Calibri" w:hAnsi="Calibri"/>
          <w:b/>
          <w:sz w:val="28"/>
          <w:szCs w:val="22"/>
        </w:rPr>
      </w:pPr>
      <w:r>
        <w:rPr>
          <w:rFonts w:ascii="Calibri" w:hAnsi="Calibri"/>
          <w:color w:val="000000"/>
        </w:rPr>
        <w:br w:type="page"/>
      </w:r>
      <w:r w:rsidRPr="006A40CA">
        <w:rPr>
          <w:rFonts w:ascii="Calibri" w:hAnsi="Calibri"/>
          <w:b/>
          <w:sz w:val="28"/>
          <w:szCs w:val="22"/>
        </w:rPr>
        <w:lastRenderedPageBreak/>
        <w:t>Financial Bid</w:t>
      </w:r>
    </w:p>
    <w:p w:rsidR="00FE44C4" w:rsidRPr="00FE44C4" w:rsidRDefault="00FE44C4" w:rsidP="00FE44C4">
      <w:pPr>
        <w:jc w:val="center"/>
        <w:rPr>
          <w:rFonts w:ascii="Calibri" w:hAnsi="Calibri"/>
          <w:b/>
          <w:color w:val="538135"/>
          <w:sz w:val="32"/>
          <w:szCs w:val="22"/>
        </w:rPr>
      </w:pPr>
      <w:r w:rsidRPr="00FE44C4">
        <w:rPr>
          <w:rFonts w:ascii="Calibri" w:hAnsi="Calibri"/>
          <w:b/>
          <w:color w:val="538135"/>
          <w:sz w:val="32"/>
          <w:szCs w:val="22"/>
        </w:rPr>
        <w:t xml:space="preserve">RCH PPTCT EID  </w:t>
      </w:r>
    </w:p>
    <w:p w:rsidR="00FE44C4" w:rsidRPr="006A40CA" w:rsidRDefault="00FE44C4" w:rsidP="00FE44C4">
      <w:pPr>
        <w:ind w:left="-1080"/>
        <w:jc w:val="center"/>
        <w:rPr>
          <w:rFonts w:ascii="Calibri" w:hAnsi="Calibri"/>
          <w:b/>
          <w:sz w:val="28"/>
          <w:szCs w:val="22"/>
        </w:rPr>
      </w:pPr>
      <w:r w:rsidRPr="006A40CA">
        <w:rPr>
          <w:rFonts w:ascii="Calibri" w:hAnsi="Calibri"/>
          <w:b/>
          <w:sz w:val="28"/>
          <w:szCs w:val="22"/>
        </w:rPr>
        <w:t>INDIVIDUAL CONSULTANT FOR SSA RCH, UNICEF</w:t>
      </w:r>
    </w:p>
    <w:p w:rsidR="00FE44C4" w:rsidRPr="006A40CA" w:rsidRDefault="00FE44C4" w:rsidP="00FE44C4">
      <w:pPr>
        <w:ind w:left="-1080"/>
        <w:jc w:val="center"/>
        <w:rPr>
          <w:rFonts w:ascii="Calibri" w:hAnsi="Calibri"/>
          <w:color w:val="FF0000"/>
          <w:sz w:val="28"/>
          <w:szCs w:val="22"/>
        </w:rPr>
      </w:pPr>
    </w:p>
    <w:tbl>
      <w:tblPr>
        <w:tblW w:w="57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3"/>
        <w:gridCol w:w="4524"/>
        <w:gridCol w:w="1197"/>
        <w:gridCol w:w="1042"/>
        <w:gridCol w:w="959"/>
        <w:gridCol w:w="1272"/>
      </w:tblGrid>
      <w:tr w:rsidR="00FE44C4" w:rsidRPr="00433FC8" w:rsidTr="00183D7B">
        <w:trPr>
          <w:trHeight w:val="269"/>
          <w:jc w:val="center"/>
        </w:trPr>
        <w:tc>
          <w:tcPr>
            <w:tcW w:w="822" w:type="pct"/>
            <w:vMerge w:val="restart"/>
          </w:tcPr>
          <w:p w:rsidR="00FE44C4" w:rsidRPr="00433FC8" w:rsidRDefault="00FE44C4" w:rsidP="00183D7B">
            <w:pPr>
              <w:jc w:val="center"/>
              <w:rPr>
                <w:rFonts w:ascii="Calibri" w:hAnsi="Calibri"/>
                <w:b/>
              </w:rPr>
            </w:pPr>
            <w:r w:rsidRPr="00433FC8">
              <w:rPr>
                <w:rFonts w:ascii="Calibri" w:hAnsi="Calibri"/>
                <w:b/>
              </w:rPr>
              <w:t>Major Tasks</w:t>
            </w:r>
          </w:p>
        </w:tc>
        <w:tc>
          <w:tcPr>
            <w:tcW w:w="2379" w:type="pct"/>
            <w:vMerge w:val="restart"/>
          </w:tcPr>
          <w:p w:rsidR="00FE44C4" w:rsidRPr="00433FC8" w:rsidRDefault="00FE44C4" w:rsidP="00183D7B">
            <w:pPr>
              <w:jc w:val="center"/>
              <w:rPr>
                <w:rFonts w:ascii="Calibri" w:hAnsi="Calibri"/>
                <w:b/>
              </w:rPr>
            </w:pPr>
            <w:r w:rsidRPr="00433FC8">
              <w:rPr>
                <w:rFonts w:ascii="Calibri" w:hAnsi="Calibri"/>
                <w:b/>
              </w:rPr>
              <w:t>Deliverable (s)</w:t>
            </w:r>
          </w:p>
        </w:tc>
        <w:tc>
          <w:tcPr>
            <w:tcW w:w="919" w:type="pct"/>
            <w:gridSpan w:val="2"/>
            <w:tcBorders>
              <w:bottom w:val="single" w:sz="4" w:space="0" w:color="auto"/>
            </w:tcBorders>
          </w:tcPr>
          <w:p w:rsidR="00FE44C4" w:rsidRPr="00433FC8" w:rsidRDefault="00FE44C4" w:rsidP="00183D7B">
            <w:pPr>
              <w:jc w:val="center"/>
              <w:rPr>
                <w:rFonts w:ascii="Calibri" w:hAnsi="Calibri"/>
                <w:b/>
              </w:rPr>
            </w:pPr>
            <w:r w:rsidRPr="00433FC8">
              <w:rPr>
                <w:rFonts w:ascii="Calibri" w:hAnsi="Calibri"/>
                <w:b/>
              </w:rPr>
              <w:t>UNICEF Estimate</w:t>
            </w:r>
          </w:p>
        </w:tc>
        <w:tc>
          <w:tcPr>
            <w:tcW w:w="880" w:type="pct"/>
            <w:gridSpan w:val="2"/>
            <w:tcBorders>
              <w:bottom w:val="single" w:sz="4" w:space="0" w:color="auto"/>
            </w:tcBorders>
          </w:tcPr>
          <w:p w:rsidR="00FE44C4" w:rsidRPr="00433FC8" w:rsidRDefault="00FE44C4" w:rsidP="00183D7B">
            <w:pPr>
              <w:jc w:val="center"/>
              <w:rPr>
                <w:rFonts w:ascii="Calibri" w:hAnsi="Calibri"/>
                <w:b/>
              </w:rPr>
            </w:pPr>
            <w:r w:rsidRPr="00433FC8">
              <w:rPr>
                <w:rFonts w:ascii="Calibri" w:hAnsi="Calibri"/>
                <w:b/>
              </w:rPr>
              <w:t>Consultant's Proposal</w:t>
            </w:r>
          </w:p>
        </w:tc>
      </w:tr>
      <w:tr w:rsidR="00FE44C4" w:rsidRPr="00433FC8" w:rsidTr="00183D7B">
        <w:trPr>
          <w:trHeight w:val="1070"/>
          <w:jc w:val="center"/>
        </w:trPr>
        <w:tc>
          <w:tcPr>
            <w:tcW w:w="822" w:type="pct"/>
            <w:vMerge/>
            <w:tcBorders>
              <w:bottom w:val="single" w:sz="4" w:space="0" w:color="auto"/>
            </w:tcBorders>
          </w:tcPr>
          <w:p w:rsidR="00FE44C4" w:rsidRPr="00433FC8" w:rsidRDefault="00FE44C4" w:rsidP="00183D7B">
            <w:pPr>
              <w:jc w:val="center"/>
              <w:rPr>
                <w:rFonts w:ascii="Calibri" w:hAnsi="Calibri"/>
                <w:b/>
              </w:rPr>
            </w:pPr>
          </w:p>
        </w:tc>
        <w:tc>
          <w:tcPr>
            <w:tcW w:w="2379" w:type="pct"/>
            <w:vMerge/>
            <w:tcBorders>
              <w:bottom w:val="single" w:sz="4" w:space="0" w:color="auto"/>
            </w:tcBorders>
          </w:tcPr>
          <w:p w:rsidR="00FE44C4" w:rsidRPr="00433FC8" w:rsidRDefault="00FE44C4" w:rsidP="00183D7B">
            <w:pPr>
              <w:jc w:val="center"/>
              <w:rPr>
                <w:rFonts w:ascii="Calibri" w:hAnsi="Calibri"/>
                <w:b/>
              </w:rPr>
            </w:pPr>
          </w:p>
        </w:tc>
        <w:tc>
          <w:tcPr>
            <w:tcW w:w="418" w:type="pct"/>
            <w:tcBorders>
              <w:bottom w:val="single" w:sz="4" w:space="0" w:color="auto"/>
            </w:tcBorders>
          </w:tcPr>
          <w:p w:rsidR="00FE44C4" w:rsidRPr="00D510D7" w:rsidRDefault="00FE44C4" w:rsidP="00183D7B">
            <w:pPr>
              <w:jc w:val="center"/>
              <w:rPr>
                <w:rFonts w:ascii="Calibri" w:hAnsi="Calibri"/>
                <w:b/>
                <w:sz w:val="16"/>
              </w:rPr>
            </w:pPr>
            <w:r w:rsidRPr="00D510D7">
              <w:rPr>
                <w:rFonts w:ascii="Calibri" w:hAnsi="Calibri"/>
                <w:b/>
                <w:sz w:val="16"/>
              </w:rPr>
              <w:t>Estimated deadline for completion of deliverable (please mention as days/months)</w:t>
            </w:r>
          </w:p>
        </w:tc>
        <w:tc>
          <w:tcPr>
            <w:tcW w:w="501" w:type="pct"/>
            <w:tcBorders>
              <w:bottom w:val="single" w:sz="4" w:space="0" w:color="auto"/>
            </w:tcBorders>
          </w:tcPr>
          <w:p w:rsidR="00FE44C4" w:rsidRPr="00D510D7" w:rsidRDefault="00FE44C4" w:rsidP="00183D7B">
            <w:pPr>
              <w:rPr>
                <w:rFonts w:ascii="Calibri" w:hAnsi="Calibri"/>
                <w:b/>
                <w:sz w:val="16"/>
              </w:rPr>
            </w:pPr>
            <w:r w:rsidRPr="00D510D7">
              <w:rPr>
                <w:rFonts w:ascii="Calibri" w:hAnsi="Calibri"/>
                <w:b/>
                <w:sz w:val="16"/>
              </w:rPr>
              <w:t>Estimated travel required for completion of deliverable (please mention destination/ number of days)</w:t>
            </w:r>
          </w:p>
        </w:tc>
        <w:tc>
          <w:tcPr>
            <w:tcW w:w="418" w:type="pct"/>
            <w:tcBorders>
              <w:bottom w:val="single" w:sz="4" w:space="0" w:color="auto"/>
            </w:tcBorders>
          </w:tcPr>
          <w:p w:rsidR="00FE44C4" w:rsidRPr="00D510D7" w:rsidRDefault="00FE44C4" w:rsidP="00183D7B">
            <w:pPr>
              <w:jc w:val="center"/>
              <w:rPr>
                <w:rFonts w:ascii="Calibri" w:hAnsi="Calibri"/>
                <w:b/>
                <w:sz w:val="16"/>
              </w:rPr>
            </w:pPr>
            <w:r w:rsidRPr="00D510D7">
              <w:rPr>
                <w:rFonts w:ascii="Calibri" w:hAnsi="Calibri"/>
                <w:b/>
                <w:sz w:val="16"/>
              </w:rPr>
              <w:t>Complete timeframe for deliverable</w:t>
            </w:r>
          </w:p>
        </w:tc>
        <w:tc>
          <w:tcPr>
            <w:tcW w:w="462" w:type="pct"/>
            <w:tcBorders>
              <w:bottom w:val="single" w:sz="4" w:space="0" w:color="auto"/>
            </w:tcBorders>
          </w:tcPr>
          <w:p w:rsidR="00FE44C4" w:rsidRPr="00D510D7" w:rsidRDefault="00FE44C4" w:rsidP="00183D7B">
            <w:pPr>
              <w:jc w:val="center"/>
              <w:rPr>
                <w:rFonts w:ascii="Calibri" w:hAnsi="Calibri"/>
                <w:b/>
                <w:sz w:val="16"/>
              </w:rPr>
            </w:pPr>
            <w:r w:rsidRPr="00D510D7">
              <w:rPr>
                <w:rFonts w:ascii="Calibri" w:hAnsi="Calibri"/>
                <w:b/>
                <w:sz w:val="16"/>
              </w:rPr>
              <w:t>Cost (INR)</w:t>
            </w:r>
          </w:p>
          <w:p w:rsidR="00FE44C4" w:rsidRPr="00D510D7" w:rsidRDefault="00FE44C4" w:rsidP="00183D7B">
            <w:pPr>
              <w:jc w:val="center"/>
              <w:rPr>
                <w:rFonts w:ascii="Calibri" w:hAnsi="Calibri"/>
                <w:sz w:val="16"/>
              </w:rPr>
            </w:pPr>
            <w:r w:rsidRPr="00D510D7">
              <w:rPr>
                <w:rFonts w:ascii="Calibri" w:hAnsi="Calibri"/>
                <w:sz w:val="16"/>
              </w:rPr>
              <w:t>(All inclusive i.e. professional fee, travel, DSA, communication, etc.)</w:t>
            </w:r>
          </w:p>
        </w:tc>
      </w:tr>
      <w:tr w:rsidR="00FE44C4" w:rsidRPr="00F61123" w:rsidTr="00FE44C4">
        <w:trPr>
          <w:trHeight w:val="269"/>
          <w:jc w:val="center"/>
        </w:trPr>
        <w:tc>
          <w:tcPr>
            <w:tcW w:w="822" w:type="pct"/>
            <w:tcBorders>
              <w:bottom w:val="single" w:sz="4" w:space="0" w:color="auto"/>
            </w:tcBorders>
          </w:tcPr>
          <w:p w:rsidR="00FE44C4" w:rsidRPr="00C22004" w:rsidRDefault="00FE44C4" w:rsidP="00183D7B">
            <w:pPr>
              <w:jc w:val="both"/>
              <w:rPr>
                <w:rFonts w:ascii="Calibri" w:hAnsi="Calibri"/>
                <w:b/>
                <w:color w:val="000000"/>
              </w:rPr>
            </w:pPr>
            <w:r w:rsidRPr="00C22004">
              <w:rPr>
                <w:rFonts w:ascii="Calibri" w:hAnsi="Calibri"/>
                <w:b/>
                <w:color w:val="000000"/>
              </w:rPr>
              <w:t>Task 1</w:t>
            </w:r>
          </w:p>
          <w:p w:rsidR="00FE44C4" w:rsidRPr="00C22004" w:rsidRDefault="00FE44C4" w:rsidP="00183D7B">
            <w:pPr>
              <w:ind w:left="360"/>
              <w:jc w:val="both"/>
              <w:rPr>
                <w:rFonts w:ascii="Calibri" w:hAnsi="Calibri"/>
                <w:color w:val="000000"/>
              </w:rPr>
            </w:pPr>
            <w:r w:rsidRPr="00C22004">
              <w:rPr>
                <w:rFonts w:ascii="Calibri" w:hAnsi="Calibri"/>
                <w:color w:val="000000"/>
              </w:rPr>
              <w:t>Strengthen the delivery and real time monitoring of high impact evidence based interventions around Antenatal,  intrapartum and postnatal care at prioritized health facilities with tracking of HIV exposed babies till 18 months after birth using multiple data sources.</w:t>
            </w:r>
          </w:p>
        </w:tc>
        <w:tc>
          <w:tcPr>
            <w:tcW w:w="2379" w:type="pct"/>
            <w:tcBorders>
              <w:bottom w:val="single" w:sz="4" w:space="0" w:color="auto"/>
            </w:tcBorders>
          </w:tcPr>
          <w:p w:rsidR="00FE44C4" w:rsidRPr="00C22004" w:rsidRDefault="00FE44C4" w:rsidP="00183D7B">
            <w:pPr>
              <w:numPr>
                <w:ilvl w:val="0"/>
                <w:numId w:val="9"/>
              </w:numPr>
              <w:jc w:val="both"/>
              <w:rPr>
                <w:rFonts w:ascii="Calibri" w:hAnsi="Calibri"/>
                <w:color w:val="000000"/>
              </w:rPr>
            </w:pPr>
            <w:r w:rsidRPr="00C22004">
              <w:rPr>
                <w:rFonts w:ascii="Calibri" w:hAnsi="Calibri"/>
                <w:color w:val="000000"/>
              </w:rPr>
              <w:t xml:space="preserve">Providing technical support in preparation of RSACS and NHM Annual Action Plan for scaling up of ANC coverage, PPTCT and EID services across 33 districts on the basis of gaps and bottlenecks identified. Submit a 5 page report on this updated analysis and actions proposed in AAP. </w:t>
            </w:r>
          </w:p>
          <w:p w:rsidR="00FE44C4" w:rsidRPr="00C22004" w:rsidRDefault="00FE44C4" w:rsidP="00183D7B">
            <w:pPr>
              <w:numPr>
                <w:ilvl w:val="0"/>
                <w:numId w:val="9"/>
              </w:numPr>
              <w:jc w:val="both"/>
              <w:rPr>
                <w:rFonts w:ascii="Calibri" w:hAnsi="Calibri"/>
                <w:color w:val="000000"/>
              </w:rPr>
            </w:pPr>
            <w:r w:rsidRPr="00C22004">
              <w:rPr>
                <w:rFonts w:ascii="Calibri" w:hAnsi="Calibri"/>
                <w:color w:val="000000"/>
              </w:rPr>
              <w:t>Prepare district wise and state wise factsheets for 33 districts Q1 (January to March 2017) using multiple data sources (PCTS, SIMS and PALS), in coordination with State Data Manager under technical guidance of HO/HS.</w:t>
            </w:r>
          </w:p>
          <w:p w:rsidR="00FE44C4" w:rsidRPr="00C22004" w:rsidRDefault="00FE44C4" w:rsidP="00FE44C4">
            <w:pPr>
              <w:pStyle w:val="ListParagraph"/>
              <w:widowControl/>
              <w:numPr>
                <w:ilvl w:val="0"/>
                <w:numId w:val="9"/>
              </w:numPr>
              <w:spacing w:line="259" w:lineRule="auto"/>
              <w:rPr>
                <w:rFonts w:ascii="Calibri" w:hAnsi="Calibri"/>
                <w:color w:val="000000"/>
                <w:sz w:val="20"/>
              </w:rPr>
            </w:pPr>
            <w:r w:rsidRPr="00C22004">
              <w:rPr>
                <w:rFonts w:ascii="Calibri" w:hAnsi="Calibri"/>
                <w:color w:val="000000"/>
                <w:sz w:val="20"/>
              </w:rPr>
              <w:t>Submit 5 pager plans to rollout National HIV Counseling and Testing Services (HCTS) guidelines in state with coordination of NHM and RSACS.</w:t>
            </w:r>
          </w:p>
        </w:tc>
        <w:tc>
          <w:tcPr>
            <w:tcW w:w="418" w:type="pct"/>
            <w:tcBorders>
              <w:bottom w:val="single" w:sz="4" w:space="0" w:color="auto"/>
            </w:tcBorders>
            <w:shd w:val="clear" w:color="auto" w:fill="FFFFFF"/>
          </w:tcPr>
          <w:p w:rsidR="00FE44C4" w:rsidRPr="00C22004" w:rsidRDefault="00FE44C4" w:rsidP="00183D7B">
            <w:pPr>
              <w:pStyle w:val="BodyText2"/>
              <w:ind w:left="360"/>
              <w:rPr>
                <w:rFonts w:ascii="Calibri" w:hAnsi="Calibri"/>
                <w:color w:val="000000"/>
                <w:sz w:val="20"/>
                <w:lang w:val="en-AU"/>
              </w:rPr>
            </w:pPr>
            <w:r w:rsidRPr="00C22004">
              <w:rPr>
                <w:rFonts w:ascii="Calibri" w:hAnsi="Calibri"/>
                <w:color w:val="000000"/>
                <w:sz w:val="20"/>
                <w:lang w:val="en-AU"/>
              </w:rPr>
              <w:t>2 months</w:t>
            </w:r>
          </w:p>
          <w:p w:rsidR="00FE44C4" w:rsidRPr="00C22004" w:rsidRDefault="00FE44C4" w:rsidP="00183D7B">
            <w:pPr>
              <w:pStyle w:val="BodyText2"/>
              <w:ind w:left="360"/>
              <w:rPr>
                <w:rFonts w:ascii="Calibri" w:hAnsi="Calibri"/>
                <w:color w:val="000000"/>
                <w:sz w:val="20"/>
                <w:lang w:val="en-AU"/>
              </w:rPr>
            </w:pPr>
          </w:p>
        </w:tc>
        <w:tc>
          <w:tcPr>
            <w:tcW w:w="501" w:type="pct"/>
            <w:tcBorders>
              <w:bottom w:val="single" w:sz="4" w:space="0" w:color="auto"/>
            </w:tcBorders>
            <w:shd w:val="clear" w:color="auto" w:fill="auto"/>
          </w:tcPr>
          <w:p w:rsidR="00FE44C4" w:rsidRPr="00F61123" w:rsidRDefault="00FE44C4" w:rsidP="00183D7B">
            <w:pPr>
              <w:pStyle w:val="BodyText2"/>
              <w:ind w:left="360"/>
              <w:rPr>
                <w:rFonts w:ascii="Arial" w:hAnsi="Arial"/>
                <w:sz w:val="18"/>
                <w:szCs w:val="18"/>
                <w:lang w:val="en-AU"/>
              </w:rPr>
            </w:pPr>
            <w:r>
              <w:rPr>
                <w:rFonts w:ascii="Arial" w:hAnsi="Arial"/>
                <w:sz w:val="18"/>
                <w:szCs w:val="18"/>
                <w:lang w:val="en-AU"/>
              </w:rPr>
              <w:t>10-15 days</w:t>
            </w:r>
          </w:p>
        </w:tc>
        <w:tc>
          <w:tcPr>
            <w:tcW w:w="418" w:type="pct"/>
            <w:tcBorders>
              <w:bottom w:val="single" w:sz="4" w:space="0" w:color="auto"/>
            </w:tcBorders>
            <w:shd w:val="clear" w:color="auto" w:fill="C5E0B3"/>
          </w:tcPr>
          <w:p w:rsidR="00FE44C4" w:rsidRPr="00F61123" w:rsidRDefault="00FE44C4" w:rsidP="00183D7B">
            <w:pPr>
              <w:pStyle w:val="BodyText2"/>
              <w:ind w:left="360"/>
              <w:rPr>
                <w:rFonts w:ascii="Arial" w:hAnsi="Arial"/>
                <w:sz w:val="18"/>
                <w:szCs w:val="18"/>
                <w:lang w:val="en-AU"/>
              </w:rPr>
            </w:pPr>
          </w:p>
        </w:tc>
        <w:tc>
          <w:tcPr>
            <w:tcW w:w="462" w:type="pct"/>
            <w:tcBorders>
              <w:bottom w:val="single" w:sz="4" w:space="0" w:color="auto"/>
            </w:tcBorders>
            <w:shd w:val="clear" w:color="auto" w:fill="C5E0B3"/>
          </w:tcPr>
          <w:p w:rsidR="00FE44C4" w:rsidRPr="00F61123" w:rsidRDefault="00FE44C4" w:rsidP="00183D7B">
            <w:pPr>
              <w:pStyle w:val="BodyText2"/>
              <w:ind w:left="360"/>
              <w:rPr>
                <w:rFonts w:ascii="Arial" w:hAnsi="Arial"/>
                <w:sz w:val="18"/>
                <w:szCs w:val="18"/>
                <w:lang w:val="en-AU"/>
              </w:rPr>
            </w:pPr>
          </w:p>
        </w:tc>
      </w:tr>
      <w:tr w:rsidR="00FE44C4" w:rsidRPr="00F61123" w:rsidTr="00FE44C4">
        <w:trPr>
          <w:trHeight w:val="269"/>
          <w:jc w:val="center"/>
        </w:trPr>
        <w:tc>
          <w:tcPr>
            <w:tcW w:w="822" w:type="pct"/>
            <w:tcBorders>
              <w:bottom w:val="single" w:sz="4" w:space="0" w:color="auto"/>
            </w:tcBorders>
          </w:tcPr>
          <w:p w:rsidR="00FE44C4" w:rsidRPr="00C22004" w:rsidRDefault="00FE44C4" w:rsidP="00183D7B">
            <w:pPr>
              <w:jc w:val="both"/>
              <w:rPr>
                <w:rFonts w:ascii="Calibri" w:hAnsi="Calibri"/>
                <w:b/>
                <w:color w:val="000000"/>
              </w:rPr>
            </w:pPr>
            <w:r w:rsidRPr="00C22004">
              <w:rPr>
                <w:rFonts w:ascii="Calibri" w:hAnsi="Calibri"/>
                <w:b/>
                <w:color w:val="000000"/>
              </w:rPr>
              <w:t>Task 2</w:t>
            </w:r>
          </w:p>
          <w:p w:rsidR="00FE44C4" w:rsidRPr="00C22004" w:rsidRDefault="00FE44C4" w:rsidP="00183D7B">
            <w:pPr>
              <w:ind w:left="360"/>
              <w:jc w:val="both"/>
              <w:rPr>
                <w:rFonts w:ascii="Calibri" w:hAnsi="Calibri"/>
                <w:b/>
                <w:color w:val="000000"/>
              </w:rPr>
            </w:pPr>
            <w:r w:rsidRPr="00C22004">
              <w:rPr>
                <w:rFonts w:ascii="Calibri" w:hAnsi="Calibri"/>
                <w:color w:val="000000"/>
              </w:rPr>
              <w:t>To strengthen capacity of district functionaries and supervisors in quality supportive supervision, monitoring and validation and use of data for knowledge, evidence generation and actions including use of real time monitoring for action.</w:t>
            </w:r>
          </w:p>
        </w:tc>
        <w:tc>
          <w:tcPr>
            <w:tcW w:w="2379" w:type="pct"/>
            <w:tcBorders>
              <w:bottom w:val="single" w:sz="4" w:space="0" w:color="auto"/>
            </w:tcBorders>
          </w:tcPr>
          <w:p w:rsidR="00FE44C4" w:rsidRPr="00C22004" w:rsidRDefault="00FE44C4" w:rsidP="00183D7B">
            <w:pPr>
              <w:numPr>
                <w:ilvl w:val="0"/>
                <w:numId w:val="9"/>
              </w:numPr>
              <w:jc w:val="both"/>
              <w:rPr>
                <w:rFonts w:ascii="Calibri" w:hAnsi="Calibri"/>
                <w:color w:val="000000"/>
              </w:rPr>
            </w:pPr>
            <w:r w:rsidRPr="00C22004">
              <w:rPr>
                <w:rFonts w:ascii="Calibri" w:hAnsi="Calibri"/>
                <w:color w:val="000000"/>
              </w:rPr>
              <w:t>Facilitate PPTCT M&amp;V in 6 identified HIV focus districts in consultation with RSACS and prepare a 5 pager report of each district on PPTCT data validation and analysis among different levels of service delivery with specific focus on follow up of HIV positive pregnant women and EID for children to identify drop out and assisting in compliance for treatment and care with State Data Manager under technical guidance of HO/HS.</w:t>
            </w:r>
          </w:p>
          <w:p w:rsidR="00FE44C4" w:rsidRPr="00C22004" w:rsidRDefault="00FE44C4" w:rsidP="00183D7B">
            <w:pPr>
              <w:numPr>
                <w:ilvl w:val="0"/>
                <w:numId w:val="9"/>
              </w:numPr>
              <w:jc w:val="both"/>
              <w:rPr>
                <w:rFonts w:ascii="Calibri" w:hAnsi="Calibri"/>
                <w:color w:val="000000"/>
              </w:rPr>
            </w:pPr>
            <w:r w:rsidRPr="00C22004">
              <w:rPr>
                <w:rFonts w:ascii="Calibri" w:hAnsi="Calibri"/>
                <w:color w:val="000000"/>
              </w:rPr>
              <w:t>Prepare district wise and state wise factsheets for 33 districts Q2 (April to June 2017) using multiple data sources (PCTS, SIMS and PALS), in coordination with State Data Manager under technical guidance of HO/HS.</w:t>
            </w:r>
          </w:p>
        </w:tc>
        <w:tc>
          <w:tcPr>
            <w:tcW w:w="418" w:type="pct"/>
            <w:tcBorders>
              <w:bottom w:val="single" w:sz="4" w:space="0" w:color="auto"/>
            </w:tcBorders>
            <w:shd w:val="clear" w:color="auto" w:fill="FFFFFF"/>
          </w:tcPr>
          <w:p w:rsidR="00FE44C4" w:rsidRPr="00D2144A" w:rsidRDefault="00FE44C4" w:rsidP="00183D7B">
            <w:pPr>
              <w:pStyle w:val="BodyText2"/>
              <w:ind w:left="360"/>
              <w:rPr>
                <w:rFonts w:ascii="Arial" w:hAnsi="Arial"/>
                <w:color w:val="0000FF"/>
                <w:sz w:val="18"/>
                <w:szCs w:val="18"/>
                <w:lang w:val="en-AU"/>
              </w:rPr>
            </w:pPr>
            <w:r>
              <w:rPr>
                <w:rFonts w:ascii="Arial" w:hAnsi="Arial"/>
                <w:color w:val="0000FF"/>
                <w:sz w:val="18"/>
                <w:szCs w:val="18"/>
                <w:lang w:val="en-AU"/>
              </w:rPr>
              <w:t>3 months</w:t>
            </w:r>
          </w:p>
          <w:p w:rsidR="00FE44C4" w:rsidRPr="002E61E8" w:rsidRDefault="00FE44C4" w:rsidP="00183D7B">
            <w:pPr>
              <w:pStyle w:val="BodyText2"/>
              <w:ind w:left="360"/>
              <w:rPr>
                <w:rFonts w:ascii="Arial" w:hAnsi="Arial"/>
                <w:sz w:val="18"/>
                <w:szCs w:val="18"/>
                <w:lang w:val="en-AU"/>
              </w:rPr>
            </w:pPr>
          </w:p>
        </w:tc>
        <w:tc>
          <w:tcPr>
            <w:tcW w:w="501" w:type="pct"/>
            <w:tcBorders>
              <w:bottom w:val="single" w:sz="4" w:space="0" w:color="auto"/>
            </w:tcBorders>
            <w:shd w:val="clear" w:color="auto" w:fill="auto"/>
          </w:tcPr>
          <w:p w:rsidR="00FE44C4" w:rsidRPr="00F61123" w:rsidRDefault="00FE44C4" w:rsidP="00183D7B">
            <w:pPr>
              <w:pStyle w:val="BodyText2"/>
              <w:ind w:left="360"/>
              <w:rPr>
                <w:rFonts w:ascii="Arial" w:hAnsi="Arial"/>
                <w:sz w:val="18"/>
                <w:szCs w:val="18"/>
                <w:lang w:val="en-AU"/>
              </w:rPr>
            </w:pPr>
            <w:r>
              <w:rPr>
                <w:rFonts w:ascii="Arial" w:hAnsi="Arial"/>
                <w:sz w:val="18"/>
                <w:szCs w:val="18"/>
                <w:lang w:val="en-AU"/>
              </w:rPr>
              <w:t xml:space="preserve">15-24 days </w:t>
            </w:r>
          </w:p>
        </w:tc>
        <w:tc>
          <w:tcPr>
            <w:tcW w:w="418" w:type="pct"/>
            <w:tcBorders>
              <w:bottom w:val="single" w:sz="4" w:space="0" w:color="auto"/>
            </w:tcBorders>
            <w:shd w:val="clear" w:color="auto" w:fill="C5E0B3"/>
          </w:tcPr>
          <w:p w:rsidR="00FE44C4" w:rsidRPr="00F61123" w:rsidRDefault="00FE44C4" w:rsidP="00183D7B">
            <w:pPr>
              <w:pStyle w:val="BodyText2"/>
              <w:ind w:left="360"/>
              <w:rPr>
                <w:rFonts w:ascii="Arial" w:hAnsi="Arial"/>
                <w:sz w:val="18"/>
                <w:szCs w:val="18"/>
                <w:lang w:val="en-AU"/>
              </w:rPr>
            </w:pPr>
          </w:p>
        </w:tc>
        <w:tc>
          <w:tcPr>
            <w:tcW w:w="462" w:type="pct"/>
            <w:tcBorders>
              <w:bottom w:val="single" w:sz="4" w:space="0" w:color="auto"/>
            </w:tcBorders>
            <w:shd w:val="clear" w:color="auto" w:fill="C5E0B3"/>
          </w:tcPr>
          <w:p w:rsidR="00FE44C4" w:rsidRPr="00F61123" w:rsidRDefault="00FE44C4" w:rsidP="00183D7B">
            <w:pPr>
              <w:pStyle w:val="BodyText2"/>
              <w:ind w:left="360"/>
              <w:rPr>
                <w:rFonts w:ascii="Arial" w:hAnsi="Arial"/>
                <w:sz w:val="18"/>
                <w:szCs w:val="18"/>
                <w:lang w:val="en-AU"/>
              </w:rPr>
            </w:pPr>
          </w:p>
        </w:tc>
      </w:tr>
      <w:tr w:rsidR="00FE44C4" w:rsidRPr="00F61123" w:rsidTr="00FE44C4">
        <w:trPr>
          <w:trHeight w:val="269"/>
          <w:jc w:val="center"/>
        </w:trPr>
        <w:tc>
          <w:tcPr>
            <w:tcW w:w="822" w:type="pct"/>
            <w:tcBorders>
              <w:bottom w:val="single" w:sz="4" w:space="0" w:color="auto"/>
            </w:tcBorders>
          </w:tcPr>
          <w:p w:rsidR="00FE44C4" w:rsidRPr="00C22004" w:rsidRDefault="00FE44C4" w:rsidP="00183D7B">
            <w:pPr>
              <w:jc w:val="both"/>
              <w:rPr>
                <w:rFonts w:ascii="Calibri" w:hAnsi="Calibri"/>
                <w:b/>
                <w:color w:val="000000"/>
              </w:rPr>
            </w:pPr>
            <w:r w:rsidRPr="00C22004">
              <w:rPr>
                <w:rFonts w:ascii="Calibri" w:hAnsi="Calibri"/>
                <w:b/>
                <w:color w:val="000000"/>
              </w:rPr>
              <w:t>Task 3</w:t>
            </w:r>
          </w:p>
          <w:p w:rsidR="00FE44C4" w:rsidRPr="00C22004" w:rsidRDefault="00FE44C4" w:rsidP="00183D7B">
            <w:pPr>
              <w:ind w:left="360"/>
              <w:jc w:val="both"/>
              <w:rPr>
                <w:rFonts w:ascii="Calibri" w:hAnsi="Calibri"/>
                <w:color w:val="000000"/>
              </w:rPr>
            </w:pPr>
            <w:r w:rsidRPr="00C22004">
              <w:rPr>
                <w:rFonts w:ascii="Calibri" w:hAnsi="Calibri"/>
                <w:color w:val="000000"/>
              </w:rPr>
              <w:t>Post training follow up of changes made by the in-charges by 80% of the staff in improving quality of services using manual on how to improve quality of Pediatric HIV related care services.</w:t>
            </w:r>
          </w:p>
        </w:tc>
        <w:tc>
          <w:tcPr>
            <w:tcW w:w="2379" w:type="pct"/>
            <w:tcBorders>
              <w:bottom w:val="single" w:sz="4" w:space="0" w:color="auto"/>
            </w:tcBorders>
          </w:tcPr>
          <w:p w:rsidR="00FE44C4" w:rsidRPr="00C22004" w:rsidRDefault="00FE44C4" w:rsidP="00FE44C4">
            <w:pPr>
              <w:pStyle w:val="ListParagraph"/>
              <w:widowControl/>
              <w:numPr>
                <w:ilvl w:val="0"/>
                <w:numId w:val="9"/>
              </w:numPr>
              <w:spacing w:line="276" w:lineRule="auto"/>
              <w:jc w:val="both"/>
              <w:rPr>
                <w:rFonts w:ascii="Calibri" w:hAnsi="Calibri"/>
                <w:color w:val="000000"/>
                <w:sz w:val="20"/>
              </w:rPr>
            </w:pPr>
            <w:r w:rsidRPr="00C22004">
              <w:rPr>
                <w:rFonts w:ascii="Calibri" w:hAnsi="Calibri"/>
                <w:color w:val="000000"/>
                <w:sz w:val="20"/>
              </w:rPr>
              <w:t>Document evidence in 5 pager report of building capacity of 40 ART/PPTCT in charges/district officials/ medical officers on management of HIV exposed/ infected children including EID services across the state.</w:t>
            </w:r>
          </w:p>
          <w:p w:rsidR="00FE44C4" w:rsidRPr="00C22004" w:rsidRDefault="00FE44C4" w:rsidP="00183D7B">
            <w:pPr>
              <w:numPr>
                <w:ilvl w:val="0"/>
                <w:numId w:val="9"/>
              </w:numPr>
              <w:jc w:val="both"/>
              <w:rPr>
                <w:rFonts w:ascii="Calibri" w:hAnsi="Calibri"/>
                <w:color w:val="000000"/>
              </w:rPr>
            </w:pPr>
            <w:r w:rsidRPr="00C22004">
              <w:rPr>
                <w:rFonts w:ascii="Calibri" w:hAnsi="Calibri"/>
                <w:color w:val="000000"/>
              </w:rPr>
              <w:t xml:space="preserve">Submit 5 page plan for scale up of PPTCT mentoring including baseline data analysis across 10 HPDs with support of RSACS for minimizing linkage loss within the PPTCT cascade from detection to treatment and care. </w:t>
            </w:r>
          </w:p>
          <w:p w:rsidR="00FE44C4" w:rsidRPr="00C22004" w:rsidRDefault="00FE44C4" w:rsidP="00183D7B">
            <w:pPr>
              <w:numPr>
                <w:ilvl w:val="0"/>
                <w:numId w:val="9"/>
              </w:numPr>
              <w:jc w:val="both"/>
              <w:rPr>
                <w:rFonts w:ascii="Calibri" w:hAnsi="Calibri"/>
                <w:color w:val="000000"/>
              </w:rPr>
            </w:pPr>
            <w:r w:rsidRPr="00C22004">
              <w:rPr>
                <w:rFonts w:ascii="Calibri" w:hAnsi="Calibri"/>
                <w:color w:val="000000"/>
              </w:rPr>
              <w:t>Prepare district wise and state wise factsheets for 33 districts Q3 (July to September 2017) using multiple data sources (PCTS, SIMS and PALS), in coordination with SSA Data Manager under technical guidance of HO/HS.</w:t>
            </w:r>
          </w:p>
          <w:p w:rsidR="00FE44C4" w:rsidRPr="00C22004" w:rsidRDefault="00FE44C4" w:rsidP="00183D7B">
            <w:pPr>
              <w:jc w:val="both"/>
              <w:rPr>
                <w:rFonts w:ascii="Calibri" w:hAnsi="Calibri"/>
                <w:color w:val="000000"/>
              </w:rPr>
            </w:pPr>
          </w:p>
        </w:tc>
        <w:tc>
          <w:tcPr>
            <w:tcW w:w="418" w:type="pct"/>
            <w:tcBorders>
              <w:bottom w:val="single" w:sz="4" w:space="0" w:color="auto"/>
            </w:tcBorders>
            <w:shd w:val="clear" w:color="auto" w:fill="FFFFFF"/>
          </w:tcPr>
          <w:p w:rsidR="00FE44C4" w:rsidRPr="00C22004" w:rsidRDefault="00FE44C4" w:rsidP="00183D7B">
            <w:pPr>
              <w:pStyle w:val="BodyText2"/>
              <w:ind w:left="360"/>
              <w:rPr>
                <w:rFonts w:ascii="Calibri" w:hAnsi="Calibri"/>
                <w:color w:val="000000"/>
                <w:sz w:val="20"/>
                <w:lang w:val="en-AU"/>
              </w:rPr>
            </w:pPr>
            <w:r w:rsidRPr="00C22004">
              <w:rPr>
                <w:rFonts w:ascii="Calibri" w:hAnsi="Calibri"/>
                <w:color w:val="000000"/>
                <w:sz w:val="20"/>
                <w:lang w:val="en-AU"/>
              </w:rPr>
              <w:t>3 months</w:t>
            </w:r>
          </w:p>
          <w:p w:rsidR="00FE44C4" w:rsidRPr="00C22004" w:rsidRDefault="00FE44C4" w:rsidP="00183D7B">
            <w:pPr>
              <w:pStyle w:val="BodyText2"/>
              <w:ind w:left="360"/>
              <w:rPr>
                <w:rFonts w:ascii="Calibri" w:hAnsi="Calibri"/>
                <w:color w:val="000000"/>
                <w:sz w:val="20"/>
                <w:lang w:val="en-AU"/>
              </w:rPr>
            </w:pPr>
          </w:p>
        </w:tc>
        <w:tc>
          <w:tcPr>
            <w:tcW w:w="501" w:type="pct"/>
            <w:tcBorders>
              <w:bottom w:val="single" w:sz="4" w:space="0" w:color="auto"/>
            </w:tcBorders>
            <w:shd w:val="clear" w:color="auto" w:fill="auto"/>
          </w:tcPr>
          <w:p w:rsidR="00FE44C4" w:rsidRPr="00F61123" w:rsidRDefault="00FE44C4" w:rsidP="00183D7B">
            <w:pPr>
              <w:pStyle w:val="BodyText2"/>
              <w:ind w:left="360"/>
              <w:rPr>
                <w:rFonts w:ascii="Arial" w:hAnsi="Arial"/>
                <w:sz w:val="18"/>
                <w:szCs w:val="18"/>
                <w:lang w:val="en-AU"/>
              </w:rPr>
            </w:pPr>
            <w:r>
              <w:rPr>
                <w:rFonts w:ascii="Arial" w:hAnsi="Arial"/>
                <w:sz w:val="18"/>
                <w:szCs w:val="18"/>
                <w:lang w:val="en-AU"/>
              </w:rPr>
              <w:t>15-24 days</w:t>
            </w:r>
          </w:p>
        </w:tc>
        <w:tc>
          <w:tcPr>
            <w:tcW w:w="418" w:type="pct"/>
            <w:tcBorders>
              <w:bottom w:val="single" w:sz="4" w:space="0" w:color="auto"/>
            </w:tcBorders>
            <w:shd w:val="clear" w:color="auto" w:fill="C5E0B3"/>
          </w:tcPr>
          <w:p w:rsidR="00FE44C4" w:rsidRPr="00F61123" w:rsidRDefault="00FE44C4" w:rsidP="00183D7B">
            <w:pPr>
              <w:pStyle w:val="BodyText2"/>
              <w:ind w:left="360"/>
              <w:rPr>
                <w:rFonts w:ascii="Arial" w:hAnsi="Arial"/>
                <w:sz w:val="18"/>
                <w:szCs w:val="18"/>
                <w:lang w:val="en-AU"/>
              </w:rPr>
            </w:pPr>
          </w:p>
        </w:tc>
        <w:tc>
          <w:tcPr>
            <w:tcW w:w="462" w:type="pct"/>
            <w:tcBorders>
              <w:bottom w:val="single" w:sz="4" w:space="0" w:color="auto"/>
            </w:tcBorders>
            <w:shd w:val="clear" w:color="auto" w:fill="C5E0B3"/>
          </w:tcPr>
          <w:p w:rsidR="00FE44C4" w:rsidRPr="00F61123" w:rsidRDefault="00FE44C4" w:rsidP="00183D7B">
            <w:pPr>
              <w:pStyle w:val="BodyText2"/>
              <w:ind w:left="360"/>
              <w:rPr>
                <w:rFonts w:ascii="Arial" w:hAnsi="Arial"/>
                <w:sz w:val="18"/>
                <w:szCs w:val="18"/>
                <w:lang w:val="en-AU"/>
              </w:rPr>
            </w:pPr>
          </w:p>
        </w:tc>
      </w:tr>
      <w:tr w:rsidR="00FE44C4" w:rsidRPr="00F61123" w:rsidTr="00FE44C4">
        <w:trPr>
          <w:trHeight w:val="269"/>
          <w:jc w:val="center"/>
        </w:trPr>
        <w:tc>
          <w:tcPr>
            <w:tcW w:w="822" w:type="pct"/>
            <w:tcBorders>
              <w:bottom w:val="single" w:sz="4" w:space="0" w:color="auto"/>
            </w:tcBorders>
          </w:tcPr>
          <w:p w:rsidR="00FE44C4" w:rsidRPr="00C22004" w:rsidRDefault="00FE44C4" w:rsidP="00183D7B">
            <w:pPr>
              <w:jc w:val="both"/>
              <w:rPr>
                <w:rFonts w:ascii="Calibri" w:hAnsi="Calibri"/>
                <w:b/>
                <w:color w:val="000000"/>
              </w:rPr>
            </w:pPr>
            <w:r w:rsidRPr="00C22004">
              <w:rPr>
                <w:rFonts w:ascii="Calibri" w:hAnsi="Calibri"/>
                <w:b/>
                <w:color w:val="000000"/>
              </w:rPr>
              <w:t>Task 4</w:t>
            </w:r>
          </w:p>
          <w:p w:rsidR="00FE44C4" w:rsidRPr="00C22004" w:rsidRDefault="00FE44C4" w:rsidP="00183D7B">
            <w:pPr>
              <w:ind w:left="360"/>
              <w:jc w:val="both"/>
              <w:rPr>
                <w:rFonts w:ascii="Calibri" w:hAnsi="Calibri"/>
                <w:color w:val="000000"/>
              </w:rPr>
            </w:pPr>
            <w:r w:rsidRPr="00C22004">
              <w:rPr>
                <w:rFonts w:ascii="Calibri" w:hAnsi="Calibri"/>
                <w:color w:val="000000"/>
              </w:rPr>
              <w:t xml:space="preserve">Follow up on the strategic actions agreed for improving the slow moving bottlenecks and status of changes after implementation of strategic actions. </w:t>
            </w:r>
          </w:p>
          <w:p w:rsidR="00FE44C4" w:rsidRPr="00C22004" w:rsidRDefault="00FE44C4" w:rsidP="00183D7B">
            <w:pPr>
              <w:jc w:val="both"/>
              <w:rPr>
                <w:rFonts w:ascii="Calibri" w:hAnsi="Calibri"/>
                <w:b/>
                <w:color w:val="000000"/>
              </w:rPr>
            </w:pPr>
          </w:p>
        </w:tc>
        <w:tc>
          <w:tcPr>
            <w:tcW w:w="2379" w:type="pct"/>
            <w:tcBorders>
              <w:bottom w:val="single" w:sz="4" w:space="0" w:color="auto"/>
            </w:tcBorders>
          </w:tcPr>
          <w:p w:rsidR="00FE44C4" w:rsidRPr="00C22004" w:rsidRDefault="00FE44C4" w:rsidP="00183D7B">
            <w:pPr>
              <w:numPr>
                <w:ilvl w:val="0"/>
                <w:numId w:val="9"/>
              </w:numPr>
              <w:jc w:val="both"/>
              <w:rPr>
                <w:rFonts w:ascii="Calibri" w:hAnsi="Calibri"/>
                <w:color w:val="000000"/>
              </w:rPr>
            </w:pPr>
            <w:r w:rsidRPr="00C22004">
              <w:rPr>
                <w:rFonts w:ascii="Calibri" w:hAnsi="Calibri"/>
                <w:color w:val="000000"/>
              </w:rPr>
              <w:t>Status report in 20 ,A 4 size pages of follow up of 40 ART/PPTCT in charges/district officials/ medical officers, document changes or no changes in the quality of services along with  the reasons for what has worked for making changes and why it didn’t work if it did have any change.</w:t>
            </w:r>
          </w:p>
          <w:p w:rsidR="00FE44C4" w:rsidRPr="00C22004" w:rsidRDefault="00FE44C4" w:rsidP="00183D7B">
            <w:pPr>
              <w:numPr>
                <w:ilvl w:val="0"/>
                <w:numId w:val="9"/>
              </w:numPr>
              <w:jc w:val="both"/>
              <w:rPr>
                <w:rFonts w:ascii="Calibri" w:hAnsi="Calibri"/>
                <w:color w:val="000000"/>
              </w:rPr>
            </w:pPr>
            <w:r w:rsidRPr="00C22004">
              <w:rPr>
                <w:rFonts w:ascii="Calibri" w:hAnsi="Calibri"/>
                <w:color w:val="000000"/>
              </w:rPr>
              <w:t>Annual factsheet for the 33 districts and identified PPTCT centers with a documented changes over the year and dissemination of findings and changes.</w:t>
            </w:r>
          </w:p>
          <w:p w:rsidR="00FE44C4" w:rsidRPr="00C22004" w:rsidRDefault="00FE44C4" w:rsidP="00183D7B">
            <w:pPr>
              <w:numPr>
                <w:ilvl w:val="0"/>
                <w:numId w:val="9"/>
              </w:numPr>
              <w:jc w:val="both"/>
              <w:rPr>
                <w:rFonts w:ascii="Calibri" w:hAnsi="Calibri"/>
                <w:color w:val="000000"/>
              </w:rPr>
            </w:pPr>
            <w:r w:rsidRPr="00C22004">
              <w:rPr>
                <w:rFonts w:ascii="Calibri" w:hAnsi="Calibri"/>
                <w:color w:val="000000"/>
              </w:rPr>
              <w:t>Follow up on the strategic actions agreed for improving the slow moving bottlenecks and status of changes after implementation of strategic actions</w:t>
            </w:r>
          </w:p>
          <w:p w:rsidR="00FE44C4" w:rsidRPr="00C22004" w:rsidRDefault="00FE44C4" w:rsidP="00183D7B">
            <w:pPr>
              <w:jc w:val="both"/>
              <w:rPr>
                <w:rFonts w:ascii="Calibri" w:hAnsi="Calibri"/>
                <w:color w:val="000000"/>
              </w:rPr>
            </w:pPr>
          </w:p>
        </w:tc>
        <w:tc>
          <w:tcPr>
            <w:tcW w:w="418" w:type="pct"/>
            <w:tcBorders>
              <w:bottom w:val="single" w:sz="4" w:space="0" w:color="auto"/>
            </w:tcBorders>
            <w:shd w:val="clear" w:color="auto" w:fill="FFFFFF"/>
          </w:tcPr>
          <w:p w:rsidR="00FE44C4" w:rsidRPr="00C22004" w:rsidRDefault="00FE44C4" w:rsidP="00183D7B">
            <w:pPr>
              <w:pStyle w:val="BodyText2"/>
              <w:ind w:left="360"/>
              <w:rPr>
                <w:rFonts w:ascii="Calibri" w:hAnsi="Calibri"/>
                <w:color w:val="000000"/>
                <w:sz w:val="20"/>
                <w:lang w:val="en-AU"/>
              </w:rPr>
            </w:pPr>
            <w:r w:rsidRPr="00C22004">
              <w:rPr>
                <w:rFonts w:ascii="Calibri" w:hAnsi="Calibri"/>
                <w:color w:val="000000"/>
                <w:sz w:val="20"/>
                <w:lang w:val="en-AU"/>
              </w:rPr>
              <w:t xml:space="preserve"> 2 months </w:t>
            </w:r>
          </w:p>
        </w:tc>
        <w:tc>
          <w:tcPr>
            <w:tcW w:w="501" w:type="pct"/>
            <w:tcBorders>
              <w:bottom w:val="single" w:sz="4" w:space="0" w:color="auto"/>
            </w:tcBorders>
            <w:shd w:val="clear" w:color="auto" w:fill="auto"/>
          </w:tcPr>
          <w:p w:rsidR="00FE44C4" w:rsidRPr="00F61123" w:rsidRDefault="00FE44C4" w:rsidP="00183D7B">
            <w:pPr>
              <w:pStyle w:val="BodyText2"/>
              <w:ind w:left="360"/>
              <w:rPr>
                <w:rFonts w:ascii="Arial" w:hAnsi="Arial"/>
                <w:sz w:val="18"/>
                <w:szCs w:val="18"/>
                <w:lang w:val="en-AU"/>
              </w:rPr>
            </w:pPr>
            <w:r>
              <w:rPr>
                <w:rFonts w:ascii="Arial" w:hAnsi="Arial"/>
                <w:sz w:val="18"/>
                <w:szCs w:val="18"/>
                <w:lang w:val="en-AU"/>
              </w:rPr>
              <w:t>10-15 days</w:t>
            </w:r>
          </w:p>
        </w:tc>
        <w:tc>
          <w:tcPr>
            <w:tcW w:w="418" w:type="pct"/>
            <w:tcBorders>
              <w:bottom w:val="single" w:sz="4" w:space="0" w:color="auto"/>
            </w:tcBorders>
            <w:shd w:val="clear" w:color="auto" w:fill="C5E0B3"/>
          </w:tcPr>
          <w:p w:rsidR="00FE44C4" w:rsidRPr="00F61123" w:rsidRDefault="00FE44C4" w:rsidP="00183D7B">
            <w:pPr>
              <w:pStyle w:val="BodyText2"/>
              <w:ind w:left="360"/>
              <w:rPr>
                <w:rFonts w:ascii="Arial" w:hAnsi="Arial"/>
                <w:sz w:val="18"/>
                <w:szCs w:val="18"/>
                <w:lang w:val="en-AU"/>
              </w:rPr>
            </w:pPr>
          </w:p>
        </w:tc>
        <w:tc>
          <w:tcPr>
            <w:tcW w:w="462" w:type="pct"/>
            <w:tcBorders>
              <w:bottom w:val="single" w:sz="4" w:space="0" w:color="auto"/>
            </w:tcBorders>
            <w:shd w:val="clear" w:color="auto" w:fill="C5E0B3"/>
          </w:tcPr>
          <w:p w:rsidR="00FE44C4" w:rsidRPr="00F61123" w:rsidRDefault="00FE44C4" w:rsidP="00183D7B">
            <w:pPr>
              <w:pStyle w:val="BodyText2"/>
              <w:ind w:left="360"/>
              <w:rPr>
                <w:rFonts w:ascii="Arial" w:hAnsi="Arial"/>
                <w:sz w:val="18"/>
                <w:szCs w:val="18"/>
                <w:lang w:val="en-AU"/>
              </w:rPr>
            </w:pPr>
          </w:p>
        </w:tc>
      </w:tr>
      <w:tr w:rsidR="00FE44C4" w:rsidRPr="00433FC8" w:rsidTr="00FE44C4">
        <w:trPr>
          <w:trHeight w:val="269"/>
          <w:jc w:val="center"/>
        </w:trPr>
        <w:tc>
          <w:tcPr>
            <w:tcW w:w="5000" w:type="pct"/>
            <w:gridSpan w:val="6"/>
            <w:tcBorders>
              <w:bottom w:val="single" w:sz="4" w:space="0" w:color="auto"/>
            </w:tcBorders>
            <w:shd w:val="clear" w:color="auto" w:fill="C5E0B3"/>
          </w:tcPr>
          <w:p w:rsidR="00FE44C4" w:rsidRPr="00433FC8" w:rsidRDefault="00FE44C4" w:rsidP="00183D7B">
            <w:pPr>
              <w:rPr>
                <w:rFonts w:ascii="Calibri" w:hAnsi="Calibri"/>
                <w:b/>
              </w:rPr>
            </w:pPr>
          </w:p>
        </w:tc>
      </w:tr>
    </w:tbl>
    <w:p w:rsidR="00FE44C4" w:rsidRDefault="00FE44C4" w:rsidP="00FE44C4">
      <w:pPr>
        <w:rPr>
          <w:rFonts w:ascii="Calibri" w:hAnsi="Calibri"/>
          <w:i/>
          <w:sz w:val="22"/>
          <w:szCs w:val="22"/>
        </w:rPr>
      </w:pPr>
    </w:p>
    <w:p w:rsidR="00FE44C4" w:rsidRDefault="00FE44C4" w:rsidP="00FE44C4">
      <w:pPr>
        <w:rPr>
          <w:rFonts w:ascii="Calibri" w:hAnsi="Calibri"/>
          <w:i/>
          <w:sz w:val="22"/>
          <w:szCs w:val="22"/>
        </w:rPr>
      </w:pPr>
    </w:p>
    <w:p w:rsidR="00FE44C4" w:rsidRPr="00F93506" w:rsidRDefault="00FE44C4" w:rsidP="00FE44C4">
      <w:pPr>
        <w:rPr>
          <w:rFonts w:ascii="Calibri" w:hAnsi="Calibri"/>
          <w:b/>
          <w:i/>
          <w:sz w:val="22"/>
          <w:szCs w:val="22"/>
        </w:rPr>
      </w:pPr>
      <w:r w:rsidRPr="00F93506">
        <w:rPr>
          <w:rFonts w:ascii="Calibri" w:hAnsi="Calibri"/>
          <w:b/>
          <w:i/>
          <w:sz w:val="22"/>
          <w:szCs w:val="22"/>
        </w:rPr>
        <w:t xml:space="preserve">Condition: </w:t>
      </w:r>
      <w:r>
        <w:rPr>
          <w:rFonts w:ascii="Calibri" w:hAnsi="Calibri"/>
          <w:b/>
          <w:i/>
          <w:sz w:val="22"/>
          <w:szCs w:val="22"/>
        </w:rPr>
        <w:t xml:space="preserve"> The initial contract would be raised by UNICEF only for a period of 11 months.  Only after satisfactory submission of deliverables and end year performance review a fresh contract may be issued for the duration of another 11 months with a mandatory one month break. </w:t>
      </w:r>
    </w:p>
    <w:p w:rsidR="00FE44C4" w:rsidRDefault="00FE44C4" w:rsidP="00FE44C4">
      <w:pPr>
        <w:rPr>
          <w:rFonts w:ascii="Calibri" w:hAnsi="Calibri"/>
          <w:i/>
          <w:sz w:val="22"/>
          <w:szCs w:val="22"/>
        </w:rPr>
      </w:pPr>
    </w:p>
    <w:p w:rsidR="00FE44C4" w:rsidRPr="002D3C63" w:rsidRDefault="00FE44C4" w:rsidP="00FE44C4">
      <w:pPr>
        <w:rPr>
          <w:rFonts w:ascii="Calibri" w:hAnsi="Calibri"/>
          <w:i/>
          <w:sz w:val="22"/>
          <w:szCs w:val="22"/>
        </w:rPr>
      </w:pPr>
      <w:r>
        <w:rPr>
          <w:rFonts w:ascii="Calibri" w:hAnsi="Calibri"/>
          <w:i/>
          <w:sz w:val="22"/>
          <w:szCs w:val="22"/>
        </w:rPr>
        <w:t>Shaded area to be filled in by consultant</w:t>
      </w:r>
    </w:p>
    <w:p w:rsidR="00FE44C4" w:rsidRPr="003466A6" w:rsidRDefault="00FE44C4" w:rsidP="00FE44C4">
      <w:pPr>
        <w:rPr>
          <w:rFonts w:ascii="Calibri" w:hAnsi="Calibri"/>
          <w:sz w:val="22"/>
          <w:szCs w:val="22"/>
        </w:rPr>
      </w:pPr>
    </w:p>
    <w:p w:rsidR="00FE44C4" w:rsidRDefault="00FE44C4" w:rsidP="00FE44C4">
      <w:pPr>
        <w:rPr>
          <w:rFonts w:ascii="Calibri" w:hAnsi="Calibri"/>
          <w:b/>
          <w:sz w:val="22"/>
          <w:szCs w:val="22"/>
        </w:rPr>
      </w:pPr>
      <w:r w:rsidRPr="003466A6">
        <w:rPr>
          <w:rFonts w:ascii="Calibri" w:hAnsi="Calibri"/>
          <w:b/>
          <w:sz w:val="22"/>
          <w:szCs w:val="22"/>
        </w:rPr>
        <w:t>Name of the Bidder</w:t>
      </w:r>
      <w:r>
        <w:rPr>
          <w:rFonts w:ascii="Calibri" w:hAnsi="Calibri"/>
          <w:b/>
          <w:sz w:val="22"/>
          <w:szCs w:val="22"/>
        </w:rPr>
        <w:t>:</w:t>
      </w:r>
    </w:p>
    <w:p w:rsidR="00FE44C4" w:rsidRDefault="00FE44C4" w:rsidP="00FE44C4">
      <w:pPr>
        <w:rPr>
          <w:rFonts w:ascii="Calibri" w:hAnsi="Calibri"/>
          <w:b/>
          <w:sz w:val="22"/>
          <w:szCs w:val="22"/>
        </w:rPr>
      </w:pPr>
      <w:r w:rsidRPr="003466A6">
        <w:rPr>
          <w:rFonts w:ascii="Calibri" w:hAnsi="Calibri"/>
          <w:b/>
          <w:sz w:val="22"/>
          <w:szCs w:val="22"/>
        </w:rPr>
        <w:t>Address</w:t>
      </w:r>
      <w:r>
        <w:rPr>
          <w:rFonts w:ascii="Calibri" w:hAnsi="Calibri"/>
          <w:b/>
          <w:sz w:val="22"/>
          <w:szCs w:val="22"/>
        </w:rPr>
        <w:t>:</w:t>
      </w:r>
    </w:p>
    <w:p w:rsidR="00FE44C4" w:rsidRDefault="00FE44C4" w:rsidP="00FE44C4">
      <w:pPr>
        <w:rPr>
          <w:rFonts w:ascii="Calibri" w:hAnsi="Calibri"/>
          <w:b/>
          <w:sz w:val="22"/>
          <w:szCs w:val="22"/>
        </w:rPr>
      </w:pPr>
    </w:p>
    <w:p w:rsidR="00FE44C4" w:rsidRPr="003466A6" w:rsidRDefault="00FE44C4" w:rsidP="00FE44C4">
      <w:pPr>
        <w:rPr>
          <w:rFonts w:ascii="Calibri" w:hAnsi="Calibri"/>
          <w:b/>
          <w:sz w:val="22"/>
          <w:szCs w:val="22"/>
        </w:rPr>
      </w:pPr>
      <w:r>
        <w:rPr>
          <w:rFonts w:ascii="Calibri" w:hAnsi="Calibri"/>
          <w:b/>
          <w:sz w:val="22"/>
          <w:szCs w:val="22"/>
        </w:rPr>
        <w:t>C</w:t>
      </w:r>
      <w:r w:rsidRPr="003466A6">
        <w:rPr>
          <w:rFonts w:ascii="Calibri" w:hAnsi="Calibri"/>
          <w:b/>
          <w:sz w:val="22"/>
          <w:szCs w:val="22"/>
        </w:rPr>
        <w:t>ontact no.</w:t>
      </w:r>
      <w:r>
        <w:rPr>
          <w:rFonts w:ascii="Calibri" w:hAnsi="Calibri"/>
          <w:b/>
          <w:sz w:val="22"/>
          <w:szCs w:val="22"/>
        </w:rPr>
        <w:t>:</w:t>
      </w:r>
      <w:r>
        <w:rPr>
          <w:rFonts w:ascii="Calibri" w:hAnsi="Calibri"/>
          <w:b/>
          <w:sz w:val="22"/>
          <w:szCs w:val="22"/>
        </w:rPr>
        <w:tab/>
      </w:r>
    </w:p>
    <w:p w:rsidR="00FE44C4" w:rsidRDefault="00FE44C4" w:rsidP="00FE44C4">
      <w:pPr>
        <w:rPr>
          <w:rFonts w:ascii="Calibri" w:hAnsi="Calibri"/>
          <w:b/>
          <w:sz w:val="22"/>
          <w:szCs w:val="22"/>
        </w:rPr>
      </w:pPr>
    </w:p>
    <w:p w:rsidR="00FE44C4" w:rsidRDefault="00FE44C4" w:rsidP="00FE44C4">
      <w:pPr>
        <w:rPr>
          <w:rFonts w:ascii="Calibri" w:hAnsi="Calibri"/>
          <w:b/>
          <w:sz w:val="22"/>
          <w:szCs w:val="22"/>
        </w:rPr>
      </w:pPr>
      <w:r>
        <w:rPr>
          <w:rFonts w:ascii="Calibri" w:hAnsi="Calibri"/>
          <w:b/>
          <w:sz w:val="22"/>
          <w:szCs w:val="22"/>
        </w:rPr>
        <w:t>Email address:</w:t>
      </w:r>
    </w:p>
    <w:p w:rsidR="00FE44C4" w:rsidRDefault="00FE44C4" w:rsidP="00FE44C4">
      <w:pPr>
        <w:rPr>
          <w:rFonts w:ascii="Calibri" w:hAnsi="Calibri"/>
          <w:b/>
          <w:sz w:val="22"/>
          <w:szCs w:val="22"/>
        </w:rPr>
      </w:pPr>
    </w:p>
    <w:p w:rsidR="00FE44C4" w:rsidRPr="003466A6" w:rsidRDefault="00FE44C4" w:rsidP="00FE44C4">
      <w:pPr>
        <w:rPr>
          <w:rFonts w:ascii="Calibri" w:hAnsi="Calibri"/>
          <w:sz w:val="22"/>
          <w:szCs w:val="22"/>
        </w:rPr>
      </w:pPr>
      <w:r w:rsidRPr="003466A6">
        <w:rPr>
          <w:rFonts w:ascii="Calibri" w:hAnsi="Calibri"/>
          <w:b/>
          <w:sz w:val="22"/>
          <w:szCs w:val="22"/>
        </w:rPr>
        <w:t>Date:</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p>
    <w:p w:rsidR="00D95D53" w:rsidRDefault="00D95D53" w:rsidP="00D95D53">
      <w:pPr>
        <w:jc w:val="center"/>
        <w:rPr>
          <w:b/>
          <w:sz w:val="24"/>
          <w:szCs w:val="24"/>
        </w:rPr>
      </w:pPr>
      <w:r>
        <w:rPr>
          <w:rFonts w:ascii="Calibri" w:hAnsi="Calibri"/>
          <w:color w:val="000000"/>
        </w:rPr>
        <w:br w:type="page"/>
      </w:r>
      <w:r w:rsidRPr="00225F38">
        <w:rPr>
          <w:b/>
          <w:sz w:val="24"/>
          <w:szCs w:val="24"/>
        </w:rPr>
        <w:t>TECHNICAL EVALUATION CRITERIA</w:t>
      </w:r>
    </w:p>
    <w:p w:rsidR="00D95D53" w:rsidRDefault="00D95D53" w:rsidP="00D95D53">
      <w:pPr>
        <w:jc w:val="center"/>
        <w:rPr>
          <w:b/>
          <w:sz w:val="24"/>
          <w:szCs w:val="24"/>
        </w:rPr>
      </w:pPr>
      <w:r>
        <w:rPr>
          <w:b/>
          <w:sz w:val="24"/>
          <w:szCs w:val="24"/>
        </w:rPr>
        <w:t>PPTCT EID</w:t>
      </w:r>
    </w:p>
    <w:p w:rsidR="00D95D53" w:rsidRPr="00225F38" w:rsidRDefault="00D95D53" w:rsidP="00D95D53">
      <w:pPr>
        <w:jc w:val="center"/>
        <w:rPr>
          <w:b/>
          <w:sz w:val="24"/>
          <w:szCs w:val="24"/>
        </w:rPr>
      </w:pPr>
    </w:p>
    <w:p w:rsidR="00D95D53" w:rsidRDefault="00D95D53" w:rsidP="00D95D53">
      <w:pPr>
        <w:rPr>
          <w:sz w:val="24"/>
          <w:szCs w:val="24"/>
        </w:rPr>
      </w:pPr>
    </w:p>
    <w:p w:rsidR="00D95D53" w:rsidRDefault="00D95D53" w:rsidP="00D95D53">
      <w:pPr>
        <w:rPr>
          <w:sz w:val="24"/>
          <w:szCs w:val="24"/>
        </w:rPr>
      </w:pPr>
      <w:r>
        <w:rPr>
          <w:sz w:val="24"/>
          <w:szCs w:val="24"/>
        </w:rPr>
        <w:t xml:space="preserve">1 </w:t>
      </w:r>
      <w:r>
        <w:rPr>
          <w:sz w:val="24"/>
          <w:szCs w:val="24"/>
        </w:rPr>
        <w:tab/>
        <w:t xml:space="preserve">| </w:t>
      </w:r>
      <w:r>
        <w:rPr>
          <w:sz w:val="24"/>
          <w:szCs w:val="24"/>
        </w:rPr>
        <w:tab/>
        <w:t>Educational Qualifications</w:t>
      </w:r>
      <w:r>
        <w:rPr>
          <w:sz w:val="24"/>
          <w:szCs w:val="24"/>
        </w:rPr>
        <w:tab/>
      </w:r>
      <w:r>
        <w:rPr>
          <w:sz w:val="24"/>
          <w:szCs w:val="24"/>
        </w:rPr>
        <w:tab/>
      </w:r>
      <w:r>
        <w:rPr>
          <w:sz w:val="24"/>
          <w:szCs w:val="24"/>
        </w:rPr>
        <w:tab/>
      </w:r>
      <w:r>
        <w:rPr>
          <w:sz w:val="24"/>
          <w:szCs w:val="24"/>
        </w:rPr>
        <w:tab/>
        <w:t xml:space="preserve">10 Marks </w:t>
      </w:r>
    </w:p>
    <w:p w:rsidR="00D95D53" w:rsidRDefault="00D95D53" w:rsidP="00D95D53">
      <w:pPr>
        <w:rPr>
          <w:sz w:val="24"/>
          <w:szCs w:val="24"/>
        </w:rPr>
      </w:pPr>
    </w:p>
    <w:p w:rsidR="00D95D53" w:rsidRDefault="00D95D53" w:rsidP="00D95D53">
      <w:pPr>
        <w:rPr>
          <w:sz w:val="24"/>
          <w:szCs w:val="24"/>
        </w:rPr>
      </w:pPr>
      <w:r>
        <w:rPr>
          <w:sz w:val="24"/>
          <w:szCs w:val="24"/>
        </w:rPr>
        <w:t>2</w:t>
      </w:r>
      <w:r>
        <w:rPr>
          <w:sz w:val="24"/>
          <w:szCs w:val="24"/>
        </w:rPr>
        <w:tab/>
        <w:t>|</w:t>
      </w:r>
      <w:r>
        <w:rPr>
          <w:sz w:val="24"/>
          <w:szCs w:val="24"/>
        </w:rPr>
        <w:tab/>
        <w:t>Relevant Experience</w:t>
      </w:r>
      <w:r>
        <w:rPr>
          <w:sz w:val="24"/>
          <w:szCs w:val="24"/>
        </w:rPr>
        <w:tab/>
      </w:r>
      <w:r>
        <w:rPr>
          <w:sz w:val="24"/>
          <w:szCs w:val="24"/>
        </w:rPr>
        <w:tab/>
      </w:r>
      <w:r>
        <w:rPr>
          <w:sz w:val="24"/>
          <w:szCs w:val="24"/>
        </w:rPr>
        <w:tab/>
      </w:r>
      <w:r>
        <w:rPr>
          <w:sz w:val="24"/>
          <w:szCs w:val="24"/>
        </w:rPr>
        <w:tab/>
      </w:r>
      <w:r>
        <w:rPr>
          <w:sz w:val="24"/>
          <w:szCs w:val="24"/>
        </w:rPr>
        <w:tab/>
        <w:t>30 marks</w:t>
      </w:r>
    </w:p>
    <w:p w:rsidR="00D95D53" w:rsidRDefault="00D95D53" w:rsidP="00D95D53">
      <w:pPr>
        <w:rPr>
          <w:sz w:val="24"/>
          <w:szCs w:val="24"/>
        </w:rPr>
      </w:pPr>
    </w:p>
    <w:p w:rsidR="00D95D53" w:rsidRDefault="00D95D53" w:rsidP="00D95D53">
      <w:pPr>
        <w:rPr>
          <w:sz w:val="24"/>
          <w:szCs w:val="24"/>
        </w:rPr>
      </w:pPr>
      <w:r>
        <w:rPr>
          <w:sz w:val="24"/>
          <w:szCs w:val="24"/>
        </w:rPr>
        <w:t>3</w:t>
      </w:r>
      <w:r>
        <w:rPr>
          <w:sz w:val="24"/>
          <w:szCs w:val="24"/>
        </w:rPr>
        <w:tab/>
        <w:t>|</w:t>
      </w:r>
      <w:r>
        <w:rPr>
          <w:sz w:val="24"/>
          <w:szCs w:val="24"/>
        </w:rPr>
        <w:tab/>
        <w:t>Expertise</w:t>
      </w:r>
      <w:r>
        <w:rPr>
          <w:sz w:val="24"/>
          <w:szCs w:val="24"/>
        </w:rPr>
        <w:tab/>
      </w:r>
      <w:r>
        <w:rPr>
          <w:sz w:val="24"/>
          <w:szCs w:val="24"/>
        </w:rPr>
        <w:tab/>
      </w:r>
      <w:r>
        <w:rPr>
          <w:sz w:val="24"/>
          <w:szCs w:val="24"/>
        </w:rPr>
        <w:tab/>
      </w:r>
      <w:r>
        <w:rPr>
          <w:sz w:val="24"/>
          <w:szCs w:val="24"/>
        </w:rPr>
        <w:tab/>
      </w:r>
      <w:r>
        <w:rPr>
          <w:sz w:val="24"/>
          <w:szCs w:val="24"/>
        </w:rPr>
        <w:tab/>
      </w:r>
      <w:r>
        <w:rPr>
          <w:sz w:val="24"/>
          <w:szCs w:val="24"/>
        </w:rPr>
        <w:tab/>
        <w:t>20 Marks</w:t>
      </w:r>
    </w:p>
    <w:p w:rsidR="00D95D53" w:rsidRDefault="00D95D53" w:rsidP="00D95D53">
      <w:pPr>
        <w:rPr>
          <w:sz w:val="24"/>
          <w:szCs w:val="24"/>
        </w:rPr>
      </w:pPr>
    </w:p>
    <w:p w:rsidR="00D95D53" w:rsidRDefault="00D95D53" w:rsidP="00D95D53">
      <w:pPr>
        <w:rPr>
          <w:sz w:val="24"/>
          <w:szCs w:val="24"/>
        </w:rPr>
      </w:pPr>
      <w:r>
        <w:rPr>
          <w:sz w:val="24"/>
          <w:szCs w:val="24"/>
        </w:rPr>
        <w:t>4</w:t>
      </w:r>
      <w:r>
        <w:rPr>
          <w:sz w:val="24"/>
          <w:szCs w:val="24"/>
        </w:rPr>
        <w:tab/>
        <w:t xml:space="preserve">         Experience in Bilateral/International/UN agencies</w:t>
      </w:r>
      <w:r>
        <w:rPr>
          <w:sz w:val="24"/>
          <w:szCs w:val="24"/>
        </w:rPr>
        <w:tab/>
        <w:t>10 Marks</w:t>
      </w:r>
    </w:p>
    <w:p w:rsidR="00D95D53" w:rsidRDefault="00D95D53" w:rsidP="00D95D53">
      <w:pPr>
        <w:rPr>
          <w:sz w:val="24"/>
          <w:szCs w:val="24"/>
        </w:rPr>
      </w:pPr>
    </w:p>
    <w:p w:rsidR="00D95D53" w:rsidRDefault="00D95D53" w:rsidP="00D95D53">
      <w:pPr>
        <w:rPr>
          <w:sz w:val="24"/>
          <w:szCs w:val="24"/>
        </w:rPr>
      </w:pPr>
      <w:r>
        <w:rPr>
          <w:sz w:val="24"/>
          <w:szCs w:val="24"/>
        </w:rPr>
        <w:t>5</w:t>
      </w:r>
      <w:r>
        <w:rPr>
          <w:sz w:val="24"/>
          <w:szCs w:val="24"/>
        </w:rPr>
        <w:tab/>
        <w:t>|</w:t>
      </w:r>
      <w:r>
        <w:rPr>
          <w:sz w:val="24"/>
          <w:szCs w:val="24"/>
        </w:rPr>
        <w:tab/>
        <w:t>Interview by UNICEF JFO panel of Experts</w:t>
      </w:r>
      <w:r>
        <w:rPr>
          <w:sz w:val="24"/>
          <w:szCs w:val="24"/>
        </w:rPr>
        <w:tab/>
      </w:r>
      <w:r>
        <w:rPr>
          <w:sz w:val="24"/>
          <w:szCs w:val="24"/>
        </w:rPr>
        <w:tab/>
        <w:t>30 Marks</w:t>
      </w:r>
    </w:p>
    <w:p w:rsidR="00D95D53" w:rsidRDefault="00D95D53" w:rsidP="00D95D53">
      <w:pPr>
        <w:rPr>
          <w:sz w:val="24"/>
          <w:szCs w:val="24"/>
        </w:rPr>
      </w:pPr>
    </w:p>
    <w:p w:rsidR="00D95D53" w:rsidRDefault="00D95D53" w:rsidP="00D95D53">
      <w:pPr>
        <w:pStyle w:val="ListParagraph"/>
        <w:widowControl/>
        <w:numPr>
          <w:ilvl w:val="0"/>
          <w:numId w:val="42"/>
        </w:numPr>
        <w:rPr>
          <w:rFonts w:ascii="Times New Roman" w:hAnsi="Times New Roman"/>
          <w:szCs w:val="24"/>
        </w:rPr>
      </w:pPr>
      <w:r w:rsidRPr="00905040">
        <w:rPr>
          <w:rFonts w:ascii="Times New Roman" w:hAnsi="Times New Roman"/>
          <w:szCs w:val="24"/>
        </w:rPr>
        <w:t>Total Score should be 100.</w:t>
      </w:r>
    </w:p>
    <w:p w:rsidR="00D95D53" w:rsidRPr="00905040" w:rsidRDefault="00D95D53" w:rsidP="00D95D53">
      <w:pPr>
        <w:pStyle w:val="ListParagraph"/>
        <w:rPr>
          <w:rFonts w:ascii="Times New Roman" w:hAnsi="Times New Roman"/>
          <w:szCs w:val="24"/>
        </w:rPr>
      </w:pPr>
    </w:p>
    <w:p w:rsidR="00D95D53" w:rsidRDefault="00D95D53" w:rsidP="00D95D53">
      <w:pPr>
        <w:pStyle w:val="ListParagraph"/>
        <w:widowControl/>
        <w:numPr>
          <w:ilvl w:val="0"/>
          <w:numId w:val="42"/>
        </w:numPr>
        <w:rPr>
          <w:rFonts w:ascii="Times New Roman" w:hAnsi="Times New Roman"/>
          <w:szCs w:val="24"/>
        </w:rPr>
      </w:pPr>
      <w:r w:rsidRPr="00905040">
        <w:rPr>
          <w:rFonts w:ascii="Times New Roman" w:hAnsi="Times New Roman"/>
          <w:szCs w:val="24"/>
        </w:rPr>
        <w:t>Minimum overall qualifying score should be 70.</w:t>
      </w:r>
    </w:p>
    <w:p w:rsidR="00D95D53" w:rsidRPr="00905040" w:rsidRDefault="00D95D53" w:rsidP="00D95D53">
      <w:pPr>
        <w:pStyle w:val="ListParagraph"/>
        <w:rPr>
          <w:rFonts w:ascii="Times New Roman" w:hAnsi="Times New Roman"/>
          <w:szCs w:val="24"/>
        </w:rPr>
      </w:pPr>
    </w:p>
    <w:p w:rsidR="00D95D53" w:rsidRDefault="00D95D53" w:rsidP="00D95D53">
      <w:pPr>
        <w:rPr>
          <w:sz w:val="24"/>
          <w:szCs w:val="24"/>
        </w:rPr>
      </w:pPr>
    </w:p>
    <w:p w:rsidR="00EC1E20" w:rsidRPr="00C22004" w:rsidRDefault="00EC1E20">
      <w:pPr>
        <w:rPr>
          <w:rFonts w:ascii="Calibri" w:hAnsi="Calibri"/>
          <w:color w:val="000000"/>
        </w:rPr>
      </w:pPr>
      <w:r>
        <w:rPr>
          <w:rFonts w:ascii="Calibri" w:hAnsi="Calibri"/>
          <w:color w:val="000000"/>
        </w:rPr>
        <w:br w:type="page"/>
      </w:r>
    </w:p>
    <w:tbl>
      <w:tblPr>
        <w:tblW w:w="0" w:type="auto"/>
        <w:tblInd w:w="-1152" w:type="dxa"/>
        <w:tblLayout w:type="fixed"/>
        <w:tblLook w:val="04A0" w:firstRow="1" w:lastRow="0" w:firstColumn="1" w:lastColumn="0" w:noHBand="0" w:noVBand="1"/>
      </w:tblPr>
      <w:tblGrid>
        <w:gridCol w:w="450"/>
        <w:gridCol w:w="360"/>
        <w:gridCol w:w="90"/>
        <w:gridCol w:w="450"/>
        <w:gridCol w:w="90"/>
        <w:gridCol w:w="375"/>
        <w:gridCol w:w="75"/>
        <w:gridCol w:w="288"/>
        <w:gridCol w:w="162"/>
        <w:gridCol w:w="90"/>
        <w:gridCol w:w="180"/>
        <w:gridCol w:w="270"/>
        <w:gridCol w:w="360"/>
        <w:gridCol w:w="21"/>
        <w:gridCol w:w="6"/>
        <w:gridCol w:w="243"/>
        <w:gridCol w:w="90"/>
        <w:gridCol w:w="30"/>
        <w:gridCol w:w="726"/>
        <w:gridCol w:w="54"/>
        <w:gridCol w:w="180"/>
        <w:gridCol w:w="270"/>
        <w:gridCol w:w="180"/>
        <w:gridCol w:w="270"/>
        <w:gridCol w:w="90"/>
        <w:gridCol w:w="45"/>
        <w:gridCol w:w="225"/>
        <w:gridCol w:w="180"/>
        <w:gridCol w:w="90"/>
        <w:gridCol w:w="270"/>
        <w:gridCol w:w="90"/>
        <w:gridCol w:w="90"/>
        <w:gridCol w:w="90"/>
        <w:gridCol w:w="54"/>
        <w:gridCol w:w="306"/>
        <w:gridCol w:w="270"/>
        <w:gridCol w:w="180"/>
        <w:gridCol w:w="90"/>
        <w:gridCol w:w="243"/>
        <w:gridCol w:w="27"/>
        <w:gridCol w:w="90"/>
        <w:gridCol w:w="90"/>
        <w:gridCol w:w="360"/>
        <w:gridCol w:w="360"/>
        <w:gridCol w:w="162"/>
        <w:gridCol w:w="198"/>
        <w:gridCol w:w="90"/>
        <w:gridCol w:w="117"/>
        <w:gridCol w:w="174"/>
        <w:gridCol w:w="159"/>
        <w:gridCol w:w="360"/>
        <w:gridCol w:w="187"/>
        <w:gridCol w:w="887"/>
        <w:gridCol w:w="7"/>
      </w:tblGrid>
      <w:tr w:rsidR="00EC1E20" w:rsidTr="00EC1E20">
        <w:tc>
          <w:tcPr>
            <w:tcW w:w="10890" w:type="dxa"/>
            <w:gridSpan w:val="54"/>
            <w:tcBorders>
              <w:top w:val="nil"/>
              <w:left w:val="nil"/>
              <w:bottom w:val="single" w:sz="6" w:space="0" w:color="auto"/>
              <w:right w:val="nil"/>
            </w:tcBorders>
            <w:hideMark/>
          </w:tcPr>
          <w:p w:rsidR="00EC1E20" w:rsidRDefault="00EC1E20">
            <w:pPr>
              <w:rPr>
                <w:rFonts w:ascii="Arial" w:hAnsi="Arial"/>
                <w:b/>
                <w:sz w:val="17"/>
              </w:rPr>
            </w:pPr>
            <w:r>
              <w:rPr>
                <w:rFonts w:ascii="Arial" w:hAnsi="Arial"/>
                <w:sz w:val="12"/>
              </w:rPr>
              <w:t>P.11 (2-74) - E</w:t>
            </w:r>
          </w:p>
        </w:tc>
      </w:tr>
      <w:tr w:rsidR="00EC1E20" w:rsidTr="00EC1E20">
        <w:tc>
          <w:tcPr>
            <w:tcW w:w="2610" w:type="dxa"/>
            <w:gridSpan w:val="11"/>
            <w:tcBorders>
              <w:top w:val="single" w:sz="6" w:space="0" w:color="auto"/>
              <w:left w:val="single" w:sz="6" w:space="0" w:color="auto"/>
              <w:bottom w:val="double" w:sz="6" w:space="0" w:color="auto"/>
              <w:right w:val="single" w:sz="6" w:space="0" w:color="auto"/>
            </w:tcBorders>
          </w:tcPr>
          <w:p w:rsidR="00EC1E20" w:rsidRDefault="00EC1E20">
            <w:pPr>
              <w:jc w:val="center"/>
              <w:rPr>
                <w:rFonts w:ascii="Arial" w:hAnsi="Arial"/>
                <w:b/>
                <w:sz w:val="17"/>
              </w:rPr>
            </w:pPr>
            <w:r>
              <w:rPr>
                <w:rFonts w:ascii="Arial" w:hAnsi="Arial"/>
                <w:b/>
                <w:sz w:val="17"/>
              </w:rPr>
              <w:t xml:space="preserve">                        </w:t>
            </w:r>
          </w:p>
          <w:p w:rsidR="00EC1E20" w:rsidRDefault="00EC1E20">
            <w:pPr>
              <w:jc w:val="center"/>
              <w:rPr>
                <w:rFonts w:ascii="Arial" w:hAnsi="Arial"/>
                <w:b/>
                <w:sz w:val="17"/>
              </w:rPr>
            </w:pPr>
            <w:r>
              <w:rPr>
                <w:rFonts w:ascii="Arial" w:hAnsi="Arial"/>
                <w:b/>
                <w:sz w:val="17"/>
              </w:rPr>
              <w:t>INSTRUCTIONS</w:t>
            </w:r>
          </w:p>
          <w:p w:rsidR="00EC1E20" w:rsidRDefault="00EC1E20">
            <w:pPr>
              <w:jc w:val="both"/>
              <w:rPr>
                <w:rFonts w:ascii="Arial" w:hAnsi="Arial"/>
                <w:sz w:val="17"/>
              </w:rPr>
            </w:pPr>
            <w:r>
              <w:rPr>
                <w:rFonts w:ascii="Arial" w:hAnsi="Arial"/>
                <w:sz w:val="17"/>
              </w:rPr>
              <w:t xml:space="preserve">Please answer each question clearly and completely.  </w:t>
            </w:r>
            <w:r>
              <w:rPr>
                <w:rFonts w:ascii="Arial" w:hAnsi="Arial"/>
                <w:b/>
                <w:sz w:val="17"/>
              </w:rPr>
              <w:t>Type or print in ink.</w:t>
            </w:r>
            <w:r>
              <w:rPr>
                <w:rFonts w:ascii="Arial" w:hAnsi="Arial"/>
                <w:sz w:val="17"/>
              </w:rPr>
              <w:t xml:space="preserve">  Read carefully and follow all directions.</w:t>
            </w:r>
          </w:p>
          <w:p w:rsidR="00EC1E20" w:rsidRDefault="00EC1E20">
            <w:pPr>
              <w:jc w:val="both"/>
              <w:rPr>
                <w:sz w:val="17"/>
              </w:rPr>
            </w:pPr>
          </w:p>
        </w:tc>
        <w:tc>
          <w:tcPr>
            <w:tcW w:w="5580" w:type="dxa"/>
            <w:gridSpan w:val="32"/>
            <w:tcBorders>
              <w:top w:val="single" w:sz="6" w:space="0" w:color="auto"/>
              <w:left w:val="single" w:sz="6" w:space="0" w:color="auto"/>
              <w:bottom w:val="double" w:sz="6" w:space="0" w:color="auto"/>
              <w:right w:val="single" w:sz="6" w:space="0" w:color="auto"/>
            </w:tcBorders>
          </w:tcPr>
          <w:p w:rsidR="00EC1E20" w:rsidRDefault="00EC1E20">
            <w:pPr>
              <w:rPr>
                <w:sz w:val="17"/>
              </w:rPr>
            </w:pPr>
          </w:p>
          <w:p w:rsidR="00EC1E20" w:rsidRDefault="00EC1E20">
            <w:pPr>
              <w:rPr>
                <w:sz w:val="17"/>
              </w:rPr>
            </w:pPr>
          </w:p>
          <w:p w:rsidR="00EC1E20" w:rsidRDefault="00EC1E20">
            <w:pPr>
              <w:jc w:val="center"/>
              <w:rPr>
                <w:sz w:val="17"/>
              </w:rPr>
            </w:pPr>
            <w:r>
              <w:rPr>
                <w:rFonts w:ascii="Univers" w:hAnsi="Univers"/>
                <w:b/>
              </w:rPr>
              <w:t xml:space="preserve">UNITED </w:t>
            </w:r>
            <w:r w:rsidR="00D709DE">
              <w:rPr>
                <w:noProof/>
                <w:sz w:val="17"/>
                <w:lang w:bidi="kok-IN"/>
              </w:rPr>
              <w:drawing>
                <wp:inline distT="0" distB="0" distL="0" distR="0">
                  <wp:extent cx="200025" cy="190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Univers" w:hAnsi="Univers"/>
                <w:b/>
              </w:rPr>
              <w:t xml:space="preserve"> NATIONS</w:t>
            </w:r>
          </w:p>
          <w:p w:rsidR="00EC1E20" w:rsidRDefault="00EC1E20">
            <w:pPr>
              <w:jc w:val="center"/>
              <w:rPr>
                <w:rFonts w:ascii="Arial" w:hAnsi="Arial"/>
                <w:b/>
                <w:sz w:val="17"/>
              </w:rPr>
            </w:pPr>
          </w:p>
          <w:p w:rsidR="00EC1E20" w:rsidRDefault="00EC1E20">
            <w:pPr>
              <w:jc w:val="center"/>
              <w:rPr>
                <w:sz w:val="17"/>
              </w:rPr>
            </w:pPr>
            <w:r>
              <w:rPr>
                <w:rFonts w:ascii="Arial" w:hAnsi="Arial"/>
                <w:b/>
                <w:sz w:val="17"/>
              </w:rPr>
              <w:t>PERSONAL HISTORY</w:t>
            </w:r>
          </w:p>
          <w:p w:rsidR="00EC1E20" w:rsidRDefault="00EC1E20">
            <w:pPr>
              <w:rPr>
                <w:sz w:val="17"/>
              </w:rPr>
            </w:pPr>
          </w:p>
        </w:tc>
        <w:tc>
          <w:tcPr>
            <w:tcW w:w="2700" w:type="dxa"/>
            <w:gridSpan w:val="11"/>
            <w:tcBorders>
              <w:top w:val="single" w:sz="6" w:space="0" w:color="auto"/>
              <w:left w:val="single" w:sz="6" w:space="0" w:color="auto"/>
              <w:bottom w:val="double" w:sz="6" w:space="0" w:color="auto"/>
              <w:right w:val="single" w:sz="6" w:space="0" w:color="auto"/>
            </w:tcBorders>
            <w:hideMark/>
          </w:tcPr>
          <w:p w:rsidR="00EC1E20" w:rsidRDefault="00EC1E20">
            <w:pPr>
              <w:jc w:val="center"/>
              <w:rPr>
                <w:sz w:val="17"/>
              </w:rPr>
            </w:pPr>
            <w:r>
              <w:rPr>
                <w:rFonts w:ascii="Arial" w:hAnsi="Arial"/>
                <w:b/>
                <w:sz w:val="17"/>
              </w:rPr>
              <w:t>Do Not Write in This Space</w:t>
            </w:r>
          </w:p>
        </w:tc>
      </w:tr>
      <w:tr w:rsidR="00EC1E20" w:rsidTr="00EC1E20">
        <w:tc>
          <w:tcPr>
            <w:tcW w:w="3261" w:type="dxa"/>
            <w:gridSpan w:val="14"/>
            <w:tcBorders>
              <w:top w:val="nil"/>
              <w:left w:val="single" w:sz="6" w:space="0" w:color="auto"/>
              <w:bottom w:val="single" w:sz="6" w:space="0" w:color="auto"/>
              <w:right w:val="nil"/>
            </w:tcBorders>
          </w:tcPr>
          <w:p w:rsidR="00EC1E20" w:rsidRDefault="00EC1E20">
            <w:pPr>
              <w:jc w:val="both"/>
              <w:rPr>
                <w:rFonts w:ascii="Arial" w:hAnsi="Arial"/>
                <w:sz w:val="17"/>
              </w:rPr>
            </w:pPr>
            <w:r>
              <w:rPr>
                <w:rFonts w:ascii="Arial" w:hAnsi="Arial"/>
                <w:b/>
                <w:sz w:val="17"/>
              </w:rPr>
              <w:t>1.</w:t>
            </w:r>
            <w:r>
              <w:rPr>
                <w:rFonts w:ascii="Arial" w:hAnsi="Arial"/>
                <w:sz w:val="17"/>
              </w:rPr>
              <w:t xml:space="preserve"> Family name</w:t>
            </w:r>
          </w:p>
          <w:p w:rsidR="00EC1E20" w:rsidRDefault="00EC1E20">
            <w:pPr>
              <w:jc w:val="both"/>
              <w:rPr>
                <w:rFonts w:ascii="Arial" w:hAnsi="Arial"/>
                <w:b/>
                <w:sz w:val="17"/>
              </w:rPr>
            </w:pPr>
          </w:p>
          <w:p w:rsidR="00EC1E20" w:rsidRDefault="00EC1E20">
            <w:pPr>
              <w:jc w:val="both"/>
              <w:rPr>
                <w:rFonts w:ascii="Arial" w:hAnsi="Arial"/>
                <w:b/>
                <w:sz w:val="17"/>
              </w:rPr>
            </w:pPr>
          </w:p>
          <w:p w:rsidR="00EC1E20" w:rsidRDefault="00EC1E20">
            <w:pPr>
              <w:jc w:val="both"/>
              <w:rPr>
                <w:rFonts w:ascii="Arial" w:hAnsi="Arial"/>
                <w:b/>
                <w:sz w:val="17"/>
              </w:rPr>
            </w:pPr>
          </w:p>
        </w:tc>
        <w:tc>
          <w:tcPr>
            <w:tcW w:w="2679" w:type="dxa"/>
            <w:gridSpan w:val="15"/>
            <w:tcBorders>
              <w:top w:val="nil"/>
              <w:left w:val="nil"/>
              <w:bottom w:val="single" w:sz="6" w:space="0" w:color="auto"/>
              <w:right w:val="nil"/>
            </w:tcBorders>
          </w:tcPr>
          <w:p w:rsidR="00EC1E20" w:rsidRDefault="00EC1E20">
            <w:pPr>
              <w:jc w:val="both"/>
              <w:rPr>
                <w:rFonts w:ascii="Arial" w:hAnsi="Arial"/>
                <w:sz w:val="17"/>
              </w:rPr>
            </w:pPr>
            <w:r>
              <w:rPr>
                <w:rFonts w:ascii="Arial" w:hAnsi="Arial"/>
                <w:sz w:val="17"/>
              </w:rPr>
              <w:t>First name</w:t>
            </w:r>
          </w:p>
          <w:p w:rsidR="00EC1E20" w:rsidRDefault="00EC1E20">
            <w:pPr>
              <w:jc w:val="both"/>
              <w:rPr>
                <w:rFonts w:ascii="Arial" w:hAnsi="Arial"/>
                <w:b/>
                <w:sz w:val="17"/>
              </w:rPr>
            </w:pPr>
          </w:p>
          <w:p w:rsidR="00EC1E20" w:rsidRDefault="00EC1E20">
            <w:pPr>
              <w:jc w:val="both"/>
              <w:rPr>
                <w:rFonts w:ascii="Arial" w:hAnsi="Arial"/>
                <w:b/>
                <w:sz w:val="17"/>
              </w:rPr>
            </w:pPr>
          </w:p>
        </w:tc>
        <w:tc>
          <w:tcPr>
            <w:tcW w:w="1800" w:type="dxa"/>
            <w:gridSpan w:val="12"/>
            <w:tcBorders>
              <w:top w:val="nil"/>
              <w:left w:val="nil"/>
              <w:bottom w:val="single" w:sz="6" w:space="0" w:color="auto"/>
              <w:right w:val="nil"/>
            </w:tcBorders>
          </w:tcPr>
          <w:p w:rsidR="00EC1E20" w:rsidRDefault="00EC1E20">
            <w:pPr>
              <w:jc w:val="both"/>
              <w:rPr>
                <w:rFonts w:ascii="Arial" w:hAnsi="Arial"/>
                <w:sz w:val="17"/>
              </w:rPr>
            </w:pPr>
            <w:r>
              <w:rPr>
                <w:rFonts w:ascii="Arial" w:hAnsi="Arial"/>
                <w:sz w:val="17"/>
              </w:rPr>
              <w:t xml:space="preserve">Middle name </w:t>
            </w:r>
          </w:p>
          <w:p w:rsidR="00EC1E20" w:rsidRDefault="00EC1E20">
            <w:pPr>
              <w:jc w:val="both"/>
              <w:rPr>
                <w:rFonts w:ascii="Arial" w:hAnsi="Arial"/>
                <w:b/>
                <w:sz w:val="17"/>
              </w:rPr>
            </w:pPr>
          </w:p>
        </w:tc>
        <w:tc>
          <w:tcPr>
            <w:tcW w:w="3151" w:type="dxa"/>
            <w:gridSpan w:val="13"/>
            <w:tcBorders>
              <w:top w:val="nil"/>
              <w:left w:val="nil"/>
              <w:bottom w:val="single" w:sz="6" w:space="0" w:color="auto"/>
              <w:right w:val="single" w:sz="6" w:space="0" w:color="auto"/>
            </w:tcBorders>
            <w:hideMark/>
          </w:tcPr>
          <w:p w:rsidR="00EC1E20" w:rsidRDefault="00EC1E20">
            <w:pPr>
              <w:jc w:val="both"/>
              <w:rPr>
                <w:rFonts w:ascii="Arial" w:hAnsi="Arial"/>
                <w:b/>
                <w:sz w:val="17"/>
              </w:rPr>
            </w:pPr>
            <w:r>
              <w:rPr>
                <w:rFonts w:ascii="Arial" w:hAnsi="Arial"/>
                <w:sz w:val="17"/>
              </w:rPr>
              <w:t>Maiden name, if any</w:t>
            </w:r>
          </w:p>
        </w:tc>
      </w:tr>
      <w:tr w:rsidR="00EC1E20" w:rsidTr="00EC1E20">
        <w:tc>
          <w:tcPr>
            <w:tcW w:w="810" w:type="dxa"/>
            <w:gridSpan w:val="2"/>
            <w:tcBorders>
              <w:top w:val="nil"/>
              <w:left w:val="single" w:sz="6" w:space="0" w:color="auto"/>
              <w:bottom w:val="single" w:sz="6" w:space="0" w:color="auto"/>
              <w:right w:val="nil"/>
            </w:tcBorders>
            <w:hideMark/>
          </w:tcPr>
          <w:p w:rsidR="00EC1E20" w:rsidRDefault="00EC1E20">
            <w:pPr>
              <w:jc w:val="both"/>
              <w:rPr>
                <w:rFonts w:ascii="Arial" w:hAnsi="Arial"/>
                <w:sz w:val="17"/>
              </w:rPr>
            </w:pPr>
            <w:r>
              <w:rPr>
                <w:rFonts w:ascii="Arial" w:hAnsi="Arial"/>
                <w:b/>
                <w:sz w:val="17"/>
              </w:rPr>
              <w:t xml:space="preserve">2.  </w:t>
            </w:r>
            <w:r>
              <w:rPr>
                <w:rFonts w:ascii="Arial" w:hAnsi="Arial"/>
                <w:sz w:val="17"/>
              </w:rPr>
              <w:t>Date</w:t>
            </w:r>
          </w:p>
          <w:p w:rsidR="00EC1E20" w:rsidRDefault="00EC1E20">
            <w:pPr>
              <w:jc w:val="center"/>
              <w:rPr>
                <w:rFonts w:ascii="Arial" w:hAnsi="Arial"/>
                <w:sz w:val="17"/>
              </w:rPr>
            </w:pPr>
            <w:r>
              <w:rPr>
                <w:rFonts w:ascii="Arial" w:hAnsi="Arial"/>
                <w:sz w:val="17"/>
              </w:rPr>
              <w:t xml:space="preserve">of </w:t>
            </w:r>
          </w:p>
          <w:p w:rsidR="00EC1E20" w:rsidRDefault="00EC1E20">
            <w:pPr>
              <w:jc w:val="center"/>
              <w:rPr>
                <w:rFonts w:ascii="Arial" w:hAnsi="Arial"/>
                <w:sz w:val="17"/>
              </w:rPr>
            </w:pPr>
            <w:r>
              <w:rPr>
                <w:rFonts w:ascii="Arial" w:hAnsi="Arial"/>
                <w:sz w:val="17"/>
              </w:rPr>
              <w:t>Birth</w:t>
            </w:r>
          </w:p>
        </w:tc>
        <w:tc>
          <w:tcPr>
            <w:tcW w:w="540" w:type="dxa"/>
            <w:gridSpan w:val="2"/>
            <w:tcBorders>
              <w:top w:val="nil"/>
              <w:left w:val="nil"/>
              <w:bottom w:val="single" w:sz="6" w:space="0" w:color="auto"/>
              <w:right w:val="nil"/>
            </w:tcBorders>
          </w:tcPr>
          <w:p w:rsidR="00EC1E20" w:rsidRDefault="00EC1E20">
            <w:pPr>
              <w:jc w:val="center"/>
              <w:rPr>
                <w:rFonts w:ascii="Arial" w:hAnsi="Arial"/>
                <w:sz w:val="17"/>
              </w:rPr>
            </w:pPr>
            <w:r>
              <w:rPr>
                <w:rFonts w:ascii="Arial" w:hAnsi="Arial"/>
                <w:sz w:val="17"/>
              </w:rPr>
              <w:t>Day</w:t>
            </w:r>
          </w:p>
          <w:p w:rsidR="00EC1E20" w:rsidRDefault="00EC1E20">
            <w:pPr>
              <w:jc w:val="center"/>
              <w:rPr>
                <w:rFonts w:ascii="Arial" w:hAnsi="Arial"/>
                <w:sz w:val="17"/>
              </w:rPr>
            </w:pPr>
          </w:p>
        </w:tc>
        <w:tc>
          <w:tcPr>
            <w:tcW w:w="540" w:type="dxa"/>
            <w:gridSpan w:val="3"/>
            <w:tcBorders>
              <w:top w:val="nil"/>
              <w:left w:val="nil"/>
              <w:bottom w:val="single" w:sz="6" w:space="0" w:color="auto"/>
              <w:right w:val="nil"/>
            </w:tcBorders>
          </w:tcPr>
          <w:p w:rsidR="00EC1E20" w:rsidRDefault="00EC1E20">
            <w:pPr>
              <w:jc w:val="center"/>
              <w:rPr>
                <w:rFonts w:ascii="Arial" w:hAnsi="Arial"/>
                <w:sz w:val="17"/>
              </w:rPr>
            </w:pPr>
            <w:r>
              <w:rPr>
                <w:rFonts w:ascii="Arial" w:hAnsi="Arial"/>
                <w:sz w:val="17"/>
              </w:rPr>
              <w:t>Mo.</w:t>
            </w:r>
          </w:p>
          <w:p w:rsidR="00EC1E20" w:rsidRDefault="00EC1E20">
            <w:pPr>
              <w:jc w:val="center"/>
              <w:rPr>
                <w:rFonts w:ascii="Arial" w:hAnsi="Arial"/>
                <w:sz w:val="17"/>
              </w:rPr>
            </w:pPr>
          </w:p>
        </w:tc>
        <w:tc>
          <w:tcPr>
            <w:tcW w:w="540" w:type="dxa"/>
            <w:gridSpan w:val="3"/>
            <w:tcBorders>
              <w:top w:val="nil"/>
              <w:left w:val="nil"/>
              <w:bottom w:val="single" w:sz="6" w:space="0" w:color="auto"/>
              <w:right w:val="nil"/>
            </w:tcBorders>
          </w:tcPr>
          <w:p w:rsidR="00EC1E20" w:rsidRDefault="00EC1E20">
            <w:pPr>
              <w:jc w:val="center"/>
              <w:rPr>
                <w:rFonts w:ascii="Arial" w:hAnsi="Arial"/>
                <w:sz w:val="17"/>
              </w:rPr>
            </w:pPr>
            <w:r>
              <w:rPr>
                <w:rFonts w:ascii="Arial" w:hAnsi="Arial"/>
                <w:sz w:val="17"/>
              </w:rPr>
              <w:t>Yr.</w:t>
            </w:r>
          </w:p>
          <w:p w:rsidR="00EC1E20" w:rsidRDefault="00EC1E20">
            <w:pPr>
              <w:jc w:val="center"/>
              <w:rPr>
                <w:rFonts w:ascii="Arial" w:hAnsi="Arial"/>
                <w:sz w:val="17"/>
              </w:rPr>
            </w:pPr>
          </w:p>
        </w:tc>
        <w:tc>
          <w:tcPr>
            <w:tcW w:w="2160" w:type="dxa"/>
            <w:gridSpan w:val="11"/>
            <w:tcBorders>
              <w:top w:val="nil"/>
              <w:left w:val="single" w:sz="6" w:space="0" w:color="auto"/>
              <w:bottom w:val="single" w:sz="6" w:space="0" w:color="auto"/>
              <w:right w:val="nil"/>
            </w:tcBorders>
          </w:tcPr>
          <w:p w:rsidR="00EC1E20" w:rsidRDefault="00EC1E20">
            <w:pPr>
              <w:jc w:val="both"/>
              <w:rPr>
                <w:rFonts w:ascii="Arial" w:hAnsi="Arial"/>
                <w:sz w:val="17"/>
              </w:rPr>
            </w:pPr>
            <w:r>
              <w:rPr>
                <w:rFonts w:ascii="Arial" w:hAnsi="Arial"/>
                <w:b/>
                <w:sz w:val="17"/>
              </w:rPr>
              <w:t xml:space="preserve">3. </w:t>
            </w:r>
            <w:r>
              <w:rPr>
                <w:rFonts w:ascii="Arial" w:hAnsi="Arial"/>
                <w:sz w:val="17"/>
              </w:rPr>
              <w:t>Place of birth</w:t>
            </w:r>
          </w:p>
          <w:p w:rsidR="00EC1E20" w:rsidRDefault="00EC1E20">
            <w:pPr>
              <w:jc w:val="both"/>
              <w:rPr>
                <w:rFonts w:ascii="Arial" w:hAnsi="Arial"/>
                <w:sz w:val="17"/>
              </w:rPr>
            </w:pPr>
          </w:p>
        </w:tc>
        <w:tc>
          <w:tcPr>
            <w:tcW w:w="2700" w:type="dxa"/>
            <w:gridSpan w:val="16"/>
            <w:tcBorders>
              <w:top w:val="nil"/>
              <w:left w:val="single" w:sz="6" w:space="0" w:color="auto"/>
              <w:bottom w:val="single" w:sz="6" w:space="0" w:color="auto"/>
              <w:right w:val="nil"/>
            </w:tcBorders>
          </w:tcPr>
          <w:p w:rsidR="00EC1E20" w:rsidRDefault="00EC1E20">
            <w:pPr>
              <w:jc w:val="both"/>
              <w:rPr>
                <w:rFonts w:ascii="Arial" w:hAnsi="Arial"/>
                <w:sz w:val="17"/>
              </w:rPr>
            </w:pPr>
            <w:r>
              <w:rPr>
                <w:rFonts w:ascii="Arial" w:hAnsi="Arial"/>
                <w:b/>
                <w:sz w:val="17"/>
              </w:rPr>
              <w:t xml:space="preserve">4. </w:t>
            </w:r>
            <w:r>
              <w:rPr>
                <w:rFonts w:ascii="Arial" w:hAnsi="Arial"/>
                <w:sz w:val="17"/>
              </w:rPr>
              <w:t>Nationality (ies) at birth</w:t>
            </w:r>
          </w:p>
          <w:p w:rsidR="00EC1E20" w:rsidRDefault="00EC1E20">
            <w:pPr>
              <w:jc w:val="both"/>
              <w:rPr>
                <w:rFonts w:ascii="Arial" w:hAnsi="Arial"/>
                <w:sz w:val="17"/>
              </w:rPr>
            </w:pPr>
          </w:p>
        </w:tc>
        <w:tc>
          <w:tcPr>
            <w:tcW w:w="2707" w:type="dxa"/>
            <w:gridSpan w:val="15"/>
            <w:tcBorders>
              <w:top w:val="nil"/>
              <w:left w:val="single" w:sz="6" w:space="0" w:color="auto"/>
              <w:bottom w:val="single" w:sz="6" w:space="0" w:color="auto"/>
              <w:right w:val="nil"/>
            </w:tcBorders>
          </w:tcPr>
          <w:p w:rsidR="00EC1E20" w:rsidRDefault="00EC1E20">
            <w:pPr>
              <w:jc w:val="both"/>
              <w:rPr>
                <w:rFonts w:ascii="Arial" w:hAnsi="Arial"/>
                <w:sz w:val="17"/>
              </w:rPr>
            </w:pPr>
            <w:r>
              <w:rPr>
                <w:rFonts w:ascii="Arial" w:hAnsi="Arial"/>
                <w:b/>
                <w:sz w:val="17"/>
              </w:rPr>
              <w:t xml:space="preserve">5. </w:t>
            </w:r>
            <w:r>
              <w:rPr>
                <w:rFonts w:ascii="Arial" w:hAnsi="Arial"/>
                <w:sz w:val="17"/>
              </w:rPr>
              <w:t>Present nationality (ies)</w:t>
            </w:r>
          </w:p>
          <w:p w:rsidR="00EC1E20" w:rsidRDefault="00EC1E20">
            <w:pPr>
              <w:jc w:val="both"/>
              <w:rPr>
                <w:rFonts w:ascii="Arial" w:hAnsi="Arial"/>
                <w:sz w:val="17"/>
              </w:rPr>
            </w:pPr>
          </w:p>
        </w:tc>
        <w:tc>
          <w:tcPr>
            <w:tcW w:w="892" w:type="dxa"/>
            <w:gridSpan w:val="2"/>
            <w:tcBorders>
              <w:top w:val="nil"/>
              <w:left w:val="single" w:sz="6" w:space="0" w:color="auto"/>
              <w:bottom w:val="single" w:sz="6" w:space="0" w:color="auto"/>
              <w:right w:val="single" w:sz="6" w:space="0" w:color="auto"/>
            </w:tcBorders>
          </w:tcPr>
          <w:p w:rsidR="00EC1E20" w:rsidRDefault="00EC1E20">
            <w:pPr>
              <w:jc w:val="both"/>
              <w:rPr>
                <w:rFonts w:ascii="Arial" w:hAnsi="Arial"/>
                <w:sz w:val="17"/>
              </w:rPr>
            </w:pPr>
            <w:r>
              <w:rPr>
                <w:rFonts w:ascii="Arial" w:hAnsi="Arial"/>
                <w:b/>
                <w:sz w:val="17"/>
              </w:rPr>
              <w:t xml:space="preserve">6. </w:t>
            </w:r>
            <w:r>
              <w:rPr>
                <w:rFonts w:ascii="Arial" w:hAnsi="Arial"/>
                <w:sz w:val="17"/>
              </w:rPr>
              <w:t>Sex</w:t>
            </w:r>
          </w:p>
          <w:p w:rsidR="00EC1E20" w:rsidRDefault="00EC1E20">
            <w:pPr>
              <w:jc w:val="center"/>
              <w:rPr>
                <w:rFonts w:ascii="Arial" w:hAnsi="Arial"/>
                <w:sz w:val="17"/>
              </w:rPr>
            </w:pPr>
          </w:p>
        </w:tc>
      </w:tr>
      <w:tr w:rsidR="00EC1E20" w:rsidTr="00EC1E20">
        <w:trPr>
          <w:gridAfter w:val="1"/>
          <w:wAfter w:w="6" w:type="dxa"/>
        </w:trPr>
        <w:tc>
          <w:tcPr>
            <w:tcW w:w="900" w:type="dxa"/>
            <w:gridSpan w:val="3"/>
            <w:tcBorders>
              <w:top w:val="nil"/>
              <w:left w:val="single" w:sz="6" w:space="0" w:color="auto"/>
              <w:bottom w:val="single" w:sz="6" w:space="0" w:color="auto"/>
              <w:right w:val="nil"/>
            </w:tcBorders>
          </w:tcPr>
          <w:p w:rsidR="00EC1E20" w:rsidRDefault="00EC1E20">
            <w:pPr>
              <w:jc w:val="both"/>
              <w:rPr>
                <w:rFonts w:ascii="Arial" w:hAnsi="Arial"/>
                <w:sz w:val="17"/>
              </w:rPr>
            </w:pPr>
            <w:r>
              <w:rPr>
                <w:rFonts w:ascii="Arial" w:hAnsi="Arial"/>
                <w:b/>
                <w:sz w:val="17"/>
              </w:rPr>
              <w:t xml:space="preserve">7. </w:t>
            </w:r>
            <w:r>
              <w:rPr>
                <w:rFonts w:ascii="Arial" w:hAnsi="Arial"/>
                <w:sz w:val="17"/>
              </w:rPr>
              <w:t>Height</w:t>
            </w:r>
          </w:p>
          <w:p w:rsidR="00EC1E20" w:rsidRDefault="00EC1E20">
            <w:pPr>
              <w:jc w:val="center"/>
              <w:rPr>
                <w:rFonts w:ascii="Arial" w:hAnsi="Arial"/>
                <w:sz w:val="17"/>
              </w:rPr>
            </w:pPr>
          </w:p>
          <w:p w:rsidR="00EC1E20" w:rsidRDefault="00EC1E20">
            <w:pPr>
              <w:jc w:val="both"/>
              <w:rPr>
                <w:rFonts w:ascii="Arial" w:hAnsi="Arial"/>
                <w:sz w:val="17"/>
              </w:rPr>
            </w:pPr>
          </w:p>
        </w:tc>
        <w:tc>
          <w:tcPr>
            <w:tcW w:w="990" w:type="dxa"/>
            <w:gridSpan w:val="4"/>
            <w:tcBorders>
              <w:top w:val="nil"/>
              <w:left w:val="single" w:sz="6" w:space="0" w:color="auto"/>
              <w:bottom w:val="single" w:sz="6" w:space="0" w:color="auto"/>
              <w:right w:val="nil"/>
            </w:tcBorders>
          </w:tcPr>
          <w:p w:rsidR="00EC1E20" w:rsidRDefault="00EC1E20">
            <w:pPr>
              <w:jc w:val="both"/>
              <w:rPr>
                <w:rFonts w:ascii="Arial" w:hAnsi="Arial"/>
                <w:sz w:val="17"/>
              </w:rPr>
            </w:pPr>
            <w:r>
              <w:rPr>
                <w:rFonts w:ascii="Arial" w:hAnsi="Arial"/>
                <w:b/>
                <w:sz w:val="17"/>
              </w:rPr>
              <w:t>8.</w:t>
            </w:r>
            <w:r>
              <w:rPr>
                <w:rFonts w:ascii="Arial" w:hAnsi="Arial"/>
                <w:sz w:val="17"/>
              </w:rPr>
              <w:t xml:space="preserve"> Weight</w:t>
            </w:r>
          </w:p>
          <w:p w:rsidR="00EC1E20" w:rsidRDefault="00EC1E20">
            <w:pPr>
              <w:jc w:val="center"/>
              <w:rPr>
                <w:rFonts w:ascii="Arial" w:hAnsi="Arial"/>
                <w:sz w:val="17"/>
              </w:rPr>
            </w:pPr>
          </w:p>
        </w:tc>
        <w:tc>
          <w:tcPr>
            <w:tcW w:w="1710" w:type="dxa"/>
            <w:gridSpan w:val="10"/>
            <w:tcBorders>
              <w:top w:val="nil"/>
              <w:left w:val="single" w:sz="6" w:space="0" w:color="auto"/>
              <w:bottom w:val="single" w:sz="6" w:space="0" w:color="auto"/>
              <w:right w:val="nil"/>
            </w:tcBorders>
            <w:hideMark/>
          </w:tcPr>
          <w:p w:rsidR="00EC1E20" w:rsidRDefault="00EC1E20">
            <w:pPr>
              <w:jc w:val="both"/>
              <w:rPr>
                <w:rFonts w:ascii="Arial" w:hAnsi="Arial"/>
                <w:sz w:val="17"/>
              </w:rPr>
            </w:pPr>
            <w:r>
              <w:rPr>
                <w:rFonts w:ascii="Arial" w:hAnsi="Arial"/>
                <w:b/>
                <w:sz w:val="17"/>
              </w:rPr>
              <w:t xml:space="preserve">9. </w:t>
            </w:r>
            <w:r>
              <w:rPr>
                <w:rFonts w:ascii="Arial" w:hAnsi="Arial"/>
                <w:sz w:val="17"/>
              </w:rPr>
              <w:t>Marital status:</w:t>
            </w:r>
          </w:p>
          <w:p w:rsidR="00EC1E20" w:rsidRDefault="00EC1E20">
            <w:pPr>
              <w:jc w:val="both"/>
              <w:rPr>
                <w:rFonts w:ascii="Arial" w:hAnsi="Arial"/>
                <w:sz w:val="17"/>
              </w:rPr>
            </w:pPr>
            <w:r>
              <w:rPr>
                <w:rFonts w:ascii="Arial" w:hAnsi="Arial"/>
                <w:sz w:val="17"/>
              </w:rPr>
              <w:t xml:space="preserve">    Single </w:t>
            </w:r>
            <w:r>
              <w:rPr>
                <w:rFonts w:ascii="Arial" w:hAnsi="Arial"/>
                <w:sz w:val="17"/>
              </w:rPr>
              <w:fldChar w:fldCharType="begin">
                <w:ffData>
                  <w:name w:val="Check1"/>
                  <w:enabled/>
                  <w:calcOnExit w:val="0"/>
                  <w:checkBox>
                    <w:sizeAuto/>
                    <w:default w:val="0"/>
                  </w:checkBox>
                </w:ffData>
              </w:fldChar>
            </w:r>
            <w:bookmarkStart w:id="1" w:name="Check1"/>
            <w:r>
              <w:rPr>
                <w:rFonts w:ascii="Arial" w:hAnsi="Arial"/>
                <w:sz w:val="17"/>
              </w:rPr>
              <w:instrText xml:space="preserve"> FORMCHECKBOX </w:instrText>
            </w:r>
            <w:r>
              <w:fldChar w:fldCharType="end"/>
            </w:r>
            <w:bookmarkEnd w:id="1"/>
          </w:p>
        </w:tc>
        <w:tc>
          <w:tcPr>
            <w:tcW w:w="1710" w:type="dxa"/>
            <w:gridSpan w:val="7"/>
            <w:tcBorders>
              <w:top w:val="nil"/>
              <w:left w:val="nil"/>
              <w:bottom w:val="single" w:sz="6" w:space="0" w:color="auto"/>
              <w:right w:val="nil"/>
            </w:tcBorders>
          </w:tcPr>
          <w:p w:rsidR="00EC1E20" w:rsidRDefault="00EC1E20">
            <w:pPr>
              <w:jc w:val="both"/>
              <w:rPr>
                <w:rFonts w:ascii="Arial" w:hAnsi="Arial"/>
                <w:sz w:val="17"/>
              </w:rPr>
            </w:pPr>
          </w:p>
          <w:p w:rsidR="00EC1E20" w:rsidRDefault="00EC1E20">
            <w:pPr>
              <w:jc w:val="both"/>
              <w:rPr>
                <w:rFonts w:ascii="Arial" w:hAnsi="Arial"/>
                <w:sz w:val="17"/>
              </w:rPr>
            </w:pPr>
            <w:r>
              <w:rPr>
                <w:rFonts w:ascii="Arial" w:hAnsi="Arial"/>
                <w:sz w:val="17"/>
              </w:rPr>
              <w:t xml:space="preserve">Married </w:t>
            </w:r>
            <w:r>
              <w:rPr>
                <w:rFonts w:ascii="Arial" w:hAnsi="Arial"/>
                <w:sz w:val="17"/>
              </w:rPr>
              <w:fldChar w:fldCharType="begin">
                <w:ffData>
                  <w:name w:val="Check2"/>
                  <w:enabled w:val="0"/>
                  <w:calcOnExit w:val="0"/>
                  <w:checkBox>
                    <w:sizeAuto/>
                    <w:default w:val="0"/>
                  </w:checkBox>
                </w:ffData>
              </w:fldChar>
            </w:r>
            <w:bookmarkStart w:id="2" w:name="Check2"/>
            <w:r>
              <w:rPr>
                <w:rFonts w:ascii="Arial" w:hAnsi="Arial"/>
                <w:sz w:val="17"/>
              </w:rPr>
              <w:instrText xml:space="preserve"> FORMCHECKBOX </w:instrText>
            </w:r>
            <w:r>
              <w:fldChar w:fldCharType="end"/>
            </w:r>
            <w:bookmarkEnd w:id="2"/>
          </w:p>
        </w:tc>
        <w:tc>
          <w:tcPr>
            <w:tcW w:w="1800" w:type="dxa"/>
            <w:gridSpan w:val="12"/>
            <w:tcBorders>
              <w:top w:val="nil"/>
              <w:left w:val="nil"/>
              <w:bottom w:val="single" w:sz="6" w:space="0" w:color="auto"/>
              <w:right w:val="nil"/>
            </w:tcBorders>
          </w:tcPr>
          <w:p w:rsidR="00EC1E20" w:rsidRDefault="00EC1E20">
            <w:pPr>
              <w:jc w:val="both"/>
              <w:rPr>
                <w:rFonts w:ascii="Arial" w:hAnsi="Arial"/>
                <w:sz w:val="17"/>
              </w:rPr>
            </w:pPr>
          </w:p>
          <w:p w:rsidR="00EC1E20" w:rsidRDefault="00EC1E20">
            <w:pPr>
              <w:jc w:val="both"/>
              <w:rPr>
                <w:rFonts w:ascii="Arial" w:hAnsi="Arial"/>
                <w:sz w:val="17"/>
              </w:rPr>
            </w:pPr>
            <w:r>
              <w:rPr>
                <w:rFonts w:ascii="Arial" w:hAnsi="Arial"/>
                <w:sz w:val="17"/>
              </w:rPr>
              <w:t xml:space="preserve">Separated </w:t>
            </w:r>
            <w:r>
              <w:rPr>
                <w:rFonts w:ascii="Arial" w:hAnsi="Arial"/>
                <w:sz w:val="17"/>
              </w:rPr>
              <w:fldChar w:fldCharType="begin">
                <w:ffData>
                  <w:name w:val="Check3"/>
                  <w:enabled/>
                  <w:calcOnExit w:val="0"/>
                  <w:checkBox>
                    <w:sizeAuto/>
                    <w:default w:val="0"/>
                  </w:checkBox>
                </w:ffData>
              </w:fldChar>
            </w:r>
            <w:bookmarkStart w:id="3" w:name="Check3"/>
            <w:r>
              <w:rPr>
                <w:rFonts w:ascii="Arial" w:hAnsi="Arial"/>
                <w:sz w:val="17"/>
              </w:rPr>
              <w:instrText xml:space="preserve"> FORMCHECKBOX </w:instrText>
            </w:r>
            <w:r>
              <w:fldChar w:fldCharType="end"/>
            </w:r>
            <w:bookmarkEnd w:id="3"/>
          </w:p>
        </w:tc>
        <w:tc>
          <w:tcPr>
            <w:tcW w:w="1890" w:type="dxa"/>
            <w:gridSpan w:val="11"/>
            <w:tcBorders>
              <w:top w:val="nil"/>
              <w:left w:val="nil"/>
              <w:bottom w:val="single" w:sz="6" w:space="0" w:color="auto"/>
              <w:right w:val="nil"/>
            </w:tcBorders>
          </w:tcPr>
          <w:p w:rsidR="00EC1E20" w:rsidRDefault="00EC1E20">
            <w:pPr>
              <w:jc w:val="both"/>
              <w:rPr>
                <w:rFonts w:ascii="Arial" w:hAnsi="Arial"/>
                <w:sz w:val="17"/>
              </w:rPr>
            </w:pPr>
          </w:p>
          <w:p w:rsidR="00EC1E20" w:rsidRDefault="00EC1E20">
            <w:pPr>
              <w:jc w:val="both"/>
              <w:rPr>
                <w:rFonts w:ascii="Arial" w:hAnsi="Arial"/>
                <w:sz w:val="17"/>
              </w:rPr>
            </w:pPr>
            <w:r>
              <w:rPr>
                <w:rFonts w:ascii="Arial" w:hAnsi="Arial"/>
                <w:sz w:val="17"/>
              </w:rPr>
              <w:t xml:space="preserve">Widow(er) </w:t>
            </w:r>
            <w:r>
              <w:rPr>
                <w:rFonts w:ascii="Arial" w:hAnsi="Arial"/>
                <w:sz w:val="17"/>
              </w:rPr>
              <w:fldChar w:fldCharType="begin">
                <w:ffData>
                  <w:name w:val="Check4"/>
                  <w:enabled/>
                  <w:calcOnExit w:val="0"/>
                  <w:checkBox>
                    <w:sizeAuto/>
                    <w:default w:val="0"/>
                  </w:checkBox>
                </w:ffData>
              </w:fldChar>
            </w:r>
            <w:bookmarkStart w:id="4" w:name="Check4"/>
            <w:r>
              <w:rPr>
                <w:rFonts w:ascii="Arial" w:hAnsi="Arial"/>
                <w:sz w:val="17"/>
              </w:rPr>
              <w:instrText xml:space="preserve"> FORMCHECKBOX </w:instrText>
            </w:r>
            <w:r>
              <w:fldChar w:fldCharType="end"/>
            </w:r>
            <w:bookmarkEnd w:id="4"/>
          </w:p>
        </w:tc>
        <w:tc>
          <w:tcPr>
            <w:tcW w:w="1884" w:type="dxa"/>
            <w:gridSpan w:val="6"/>
            <w:tcBorders>
              <w:top w:val="nil"/>
              <w:left w:val="nil"/>
              <w:bottom w:val="single" w:sz="6" w:space="0" w:color="auto"/>
              <w:right w:val="single" w:sz="6" w:space="0" w:color="auto"/>
            </w:tcBorders>
          </w:tcPr>
          <w:p w:rsidR="00EC1E20" w:rsidRDefault="00EC1E20">
            <w:pPr>
              <w:jc w:val="both"/>
              <w:rPr>
                <w:rFonts w:ascii="Arial" w:hAnsi="Arial"/>
                <w:sz w:val="17"/>
              </w:rPr>
            </w:pPr>
          </w:p>
          <w:p w:rsidR="00EC1E20" w:rsidRDefault="00EC1E20">
            <w:pPr>
              <w:jc w:val="both"/>
              <w:rPr>
                <w:rFonts w:ascii="Arial" w:hAnsi="Arial"/>
                <w:sz w:val="17"/>
              </w:rPr>
            </w:pPr>
            <w:r>
              <w:rPr>
                <w:rFonts w:ascii="Arial" w:hAnsi="Arial"/>
                <w:sz w:val="17"/>
              </w:rPr>
              <w:t xml:space="preserve">Divorced </w:t>
            </w:r>
            <w:r>
              <w:rPr>
                <w:rFonts w:ascii="Arial" w:hAnsi="Arial"/>
                <w:sz w:val="17"/>
              </w:rPr>
              <w:fldChar w:fldCharType="begin">
                <w:ffData>
                  <w:name w:val="Check5"/>
                  <w:enabled/>
                  <w:calcOnExit w:val="0"/>
                  <w:checkBox>
                    <w:sizeAuto/>
                    <w:default w:val="0"/>
                  </w:checkBox>
                </w:ffData>
              </w:fldChar>
            </w:r>
            <w:bookmarkStart w:id="5" w:name="Check5"/>
            <w:r>
              <w:rPr>
                <w:rFonts w:ascii="Arial" w:hAnsi="Arial"/>
                <w:sz w:val="17"/>
              </w:rPr>
              <w:instrText xml:space="preserve"> FORMCHECKBOX </w:instrText>
            </w:r>
            <w:r>
              <w:fldChar w:fldCharType="end"/>
            </w:r>
            <w:bookmarkEnd w:id="5"/>
          </w:p>
        </w:tc>
      </w:tr>
      <w:tr w:rsidR="00EC1E20" w:rsidTr="00EC1E20">
        <w:tc>
          <w:tcPr>
            <w:tcW w:w="450" w:type="dxa"/>
            <w:tcBorders>
              <w:top w:val="nil"/>
              <w:left w:val="single" w:sz="6" w:space="0" w:color="auto"/>
              <w:bottom w:val="nil"/>
              <w:right w:val="nil"/>
            </w:tcBorders>
            <w:hideMark/>
          </w:tcPr>
          <w:p w:rsidR="00EC1E20" w:rsidRDefault="00EC1E20">
            <w:pPr>
              <w:jc w:val="both"/>
              <w:rPr>
                <w:rFonts w:ascii="Arial" w:hAnsi="Arial"/>
                <w:b/>
                <w:sz w:val="17"/>
              </w:rPr>
            </w:pPr>
            <w:r>
              <w:rPr>
                <w:rFonts w:ascii="Arial" w:hAnsi="Arial"/>
                <w:b/>
                <w:sz w:val="17"/>
              </w:rPr>
              <w:t>10.</w:t>
            </w:r>
          </w:p>
        </w:tc>
        <w:tc>
          <w:tcPr>
            <w:tcW w:w="10440" w:type="dxa"/>
            <w:gridSpan w:val="53"/>
            <w:tcBorders>
              <w:top w:val="nil"/>
              <w:left w:val="nil"/>
              <w:bottom w:val="nil"/>
              <w:right w:val="single" w:sz="6" w:space="0" w:color="auto"/>
            </w:tcBorders>
            <w:hideMark/>
          </w:tcPr>
          <w:p w:rsidR="00EC1E20" w:rsidRDefault="00EC1E20">
            <w:pPr>
              <w:jc w:val="both"/>
              <w:rPr>
                <w:rFonts w:ascii="Arial" w:hAnsi="Arial"/>
                <w:sz w:val="15"/>
              </w:rPr>
            </w:pPr>
            <w:r>
              <w:rPr>
                <w:rFonts w:ascii="Arial" w:hAnsi="Arial"/>
                <w:sz w:val="15"/>
              </w:rPr>
              <w:t xml:space="preserve">Entry into United Nations service might require assignment and travel to any area of the world in which the United Nations might have responsibilities.  Have you any disabilities which might limit your prospective field of work or your ability to engage in air travel?  YES </w:t>
            </w:r>
            <w:r>
              <w:rPr>
                <w:rFonts w:ascii="Arial" w:hAnsi="Arial"/>
                <w:sz w:val="15"/>
              </w:rPr>
              <w:fldChar w:fldCharType="begin">
                <w:ffData>
                  <w:name w:val="Check6"/>
                  <w:enabled/>
                  <w:calcOnExit w:val="0"/>
                  <w:checkBox>
                    <w:sizeAuto/>
                    <w:default w:val="0"/>
                  </w:checkBox>
                </w:ffData>
              </w:fldChar>
            </w:r>
            <w:bookmarkStart w:id="6" w:name="Check6"/>
            <w:r>
              <w:rPr>
                <w:rFonts w:ascii="Arial" w:hAnsi="Arial"/>
                <w:sz w:val="15"/>
              </w:rPr>
              <w:instrText xml:space="preserve"> FORMCHECKBOX </w:instrText>
            </w:r>
            <w:r>
              <w:fldChar w:fldCharType="end"/>
            </w:r>
            <w:bookmarkEnd w:id="6"/>
            <w:r>
              <w:rPr>
                <w:rFonts w:ascii="Arial" w:hAnsi="Arial"/>
                <w:sz w:val="15"/>
              </w:rPr>
              <w:t xml:space="preserve">     NO</w:t>
            </w:r>
            <w:r>
              <w:rPr>
                <w:rFonts w:ascii="Arial" w:hAnsi="Arial"/>
                <w:b/>
                <w:i/>
                <w:sz w:val="15"/>
              </w:rPr>
              <w:t xml:space="preserve"> </w:t>
            </w:r>
            <w:r>
              <w:rPr>
                <w:rFonts w:ascii="Arial" w:hAnsi="Arial"/>
                <w:b/>
                <w:i/>
                <w:sz w:val="15"/>
              </w:rPr>
              <w:fldChar w:fldCharType="begin">
                <w:ffData>
                  <w:name w:val="Check7"/>
                  <w:enabled/>
                  <w:calcOnExit w:val="0"/>
                  <w:checkBox>
                    <w:sizeAuto/>
                    <w:default w:val="0"/>
                  </w:checkBox>
                </w:ffData>
              </w:fldChar>
            </w:r>
            <w:bookmarkStart w:id="7" w:name="Check7"/>
            <w:r>
              <w:rPr>
                <w:rFonts w:ascii="Arial" w:hAnsi="Arial"/>
                <w:b/>
                <w:i/>
                <w:sz w:val="15"/>
              </w:rPr>
              <w:instrText xml:space="preserve"> FORMCHECKBOX </w:instrText>
            </w:r>
            <w:r>
              <w:fldChar w:fldCharType="end"/>
            </w:r>
            <w:bookmarkEnd w:id="7"/>
            <w:r>
              <w:rPr>
                <w:rFonts w:ascii="Arial" w:hAnsi="Arial"/>
                <w:sz w:val="15"/>
              </w:rPr>
              <w:t xml:space="preserve">              If “yes”, please describe.</w:t>
            </w:r>
          </w:p>
        </w:tc>
      </w:tr>
      <w:tr w:rsidR="00EC1E20" w:rsidTr="00EC1E20">
        <w:tc>
          <w:tcPr>
            <w:tcW w:w="450" w:type="dxa"/>
            <w:tcBorders>
              <w:top w:val="nil"/>
              <w:left w:val="single" w:sz="6" w:space="0" w:color="auto"/>
              <w:bottom w:val="single" w:sz="6" w:space="0" w:color="auto"/>
              <w:right w:val="nil"/>
            </w:tcBorders>
          </w:tcPr>
          <w:p w:rsidR="00EC1E20" w:rsidRDefault="00EC1E20">
            <w:pPr>
              <w:jc w:val="both"/>
              <w:rPr>
                <w:rFonts w:ascii="Arial" w:hAnsi="Arial"/>
                <w:sz w:val="17"/>
              </w:rPr>
            </w:pPr>
          </w:p>
        </w:tc>
        <w:tc>
          <w:tcPr>
            <w:tcW w:w="10440" w:type="dxa"/>
            <w:gridSpan w:val="53"/>
            <w:tcBorders>
              <w:top w:val="nil"/>
              <w:left w:val="nil"/>
              <w:bottom w:val="single" w:sz="6" w:space="0" w:color="auto"/>
              <w:right w:val="single" w:sz="6" w:space="0" w:color="auto"/>
            </w:tcBorders>
          </w:tcPr>
          <w:p w:rsidR="00EC1E20" w:rsidRDefault="00EC1E20">
            <w:pPr>
              <w:jc w:val="both"/>
              <w:rPr>
                <w:rFonts w:ascii="Arial" w:hAnsi="Arial"/>
                <w:sz w:val="17"/>
              </w:rPr>
            </w:pPr>
          </w:p>
        </w:tc>
      </w:tr>
      <w:tr w:rsidR="00EC1E20" w:rsidTr="00EC1E20">
        <w:tc>
          <w:tcPr>
            <w:tcW w:w="3630" w:type="dxa"/>
            <w:gridSpan w:val="18"/>
            <w:tcBorders>
              <w:top w:val="nil"/>
              <w:left w:val="single" w:sz="6" w:space="0" w:color="auto"/>
              <w:bottom w:val="nil"/>
              <w:right w:val="single" w:sz="6" w:space="0" w:color="auto"/>
            </w:tcBorders>
            <w:hideMark/>
          </w:tcPr>
          <w:p w:rsidR="00EC1E20" w:rsidRDefault="00EC1E20">
            <w:pPr>
              <w:jc w:val="both"/>
              <w:rPr>
                <w:rFonts w:ascii="Arial" w:hAnsi="Arial"/>
                <w:sz w:val="17"/>
              </w:rPr>
            </w:pPr>
            <w:r>
              <w:rPr>
                <w:rFonts w:ascii="Arial" w:hAnsi="Arial"/>
                <w:b/>
                <w:sz w:val="17"/>
              </w:rPr>
              <w:t xml:space="preserve">11. </w:t>
            </w:r>
            <w:r>
              <w:rPr>
                <w:rFonts w:ascii="Arial" w:hAnsi="Arial"/>
                <w:sz w:val="17"/>
              </w:rPr>
              <w:t>Permanent address</w:t>
            </w:r>
          </w:p>
        </w:tc>
        <w:tc>
          <w:tcPr>
            <w:tcW w:w="3750" w:type="dxa"/>
            <w:gridSpan w:val="20"/>
            <w:tcBorders>
              <w:top w:val="nil"/>
              <w:left w:val="nil"/>
              <w:bottom w:val="nil"/>
              <w:right w:val="single" w:sz="6" w:space="0" w:color="auto"/>
            </w:tcBorders>
            <w:hideMark/>
          </w:tcPr>
          <w:p w:rsidR="00EC1E20" w:rsidRDefault="00EC1E20">
            <w:pPr>
              <w:jc w:val="both"/>
              <w:rPr>
                <w:rFonts w:ascii="Arial" w:hAnsi="Arial"/>
                <w:sz w:val="17"/>
              </w:rPr>
            </w:pPr>
            <w:r>
              <w:rPr>
                <w:rFonts w:ascii="Arial" w:hAnsi="Arial"/>
                <w:b/>
                <w:sz w:val="17"/>
              </w:rPr>
              <w:t xml:space="preserve">12. </w:t>
            </w:r>
            <w:r>
              <w:rPr>
                <w:rFonts w:ascii="Arial" w:hAnsi="Arial"/>
                <w:sz w:val="17"/>
              </w:rPr>
              <w:t>Present address (if different)</w:t>
            </w:r>
          </w:p>
        </w:tc>
        <w:tc>
          <w:tcPr>
            <w:tcW w:w="3510" w:type="dxa"/>
            <w:gridSpan w:val="16"/>
            <w:tcBorders>
              <w:top w:val="nil"/>
              <w:left w:val="nil"/>
              <w:bottom w:val="nil"/>
              <w:right w:val="single" w:sz="6" w:space="0" w:color="auto"/>
            </w:tcBorders>
            <w:hideMark/>
          </w:tcPr>
          <w:p w:rsidR="00EC1E20" w:rsidRDefault="00EC1E20">
            <w:pPr>
              <w:jc w:val="both"/>
              <w:rPr>
                <w:rFonts w:ascii="Arial" w:hAnsi="Arial"/>
                <w:sz w:val="17"/>
              </w:rPr>
            </w:pPr>
            <w:r>
              <w:rPr>
                <w:rFonts w:ascii="Arial" w:hAnsi="Arial"/>
                <w:b/>
                <w:sz w:val="17"/>
              </w:rPr>
              <w:t xml:space="preserve">13. </w:t>
            </w:r>
            <w:r>
              <w:rPr>
                <w:rFonts w:ascii="Arial" w:hAnsi="Arial"/>
                <w:sz w:val="17"/>
              </w:rPr>
              <w:t xml:space="preserve">Office Telephone No. </w:t>
            </w:r>
          </w:p>
        </w:tc>
      </w:tr>
      <w:tr w:rsidR="00EC1E20" w:rsidTr="00EC1E20">
        <w:tc>
          <w:tcPr>
            <w:tcW w:w="3630" w:type="dxa"/>
            <w:gridSpan w:val="18"/>
            <w:tcBorders>
              <w:top w:val="nil"/>
              <w:left w:val="single" w:sz="6" w:space="0" w:color="auto"/>
              <w:bottom w:val="nil"/>
              <w:right w:val="single" w:sz="6" w:space="0" w:color="auto"/>
            </w:tcBorders>
          </w:tcPr>
          <w:p w:rsidR="00EC1E20" w:rsidRDefault="00EC1E20">
            <w:pPr>
              <w:jc w:val="both"/>
              <w:rPr>
                <w:rFonts w:ascii="Arial" w:hAnsi="Arial"/>
                <w:i/>
                <w:sz w:val="17"/>
              </w:rPr>
            </w:pPr>
          </w:p>
          <w:p w:rsidR="00EC1E20" w:rsidRDefault="00EC1E20">
            <w:pPr>
              <w:jc w:val="both"/>
              <w:rPr>
                <w:rFonts w:ascii="Arial" w:hAnsi="Arial"/>
                <w:sz w:val="17"/>
              </w:rPr>
            </w:pPr>
          </w:p>
          <w:p w:rsidR="00EC1E20" w:rsidRDefault="00EC1E20">
            <w:pPr>
              <w:jc w:val="both"/>
              <w:rPr>
                <w:rFonts w:ascii="Arial" w:hAnsi="Arial"/>
                <w:sz w:val="17"/>
              </w:rPr>
            </w:pPr>
          </w:p>
        </w:tc>
        <w:tc>
          <w:tcPr>
            <w:tcW w:w="3750" w:type="dxa"/>
            <w:gridSpan w:val="20"/>
            <w:tcBorders>
              <w:top w:val="nil"/>
              <w:left w:val="nil"/>
              <w:bottom w:val="nil"/>
              <w:right w:val="single" w:sz="6" w:space="0" w:color="auto"/>
            </w:tcBorders>
          </w:tcPr>
          <w:p w:rsidR="00EC1E20" w:rsidRDefault="00EC1E20">
            <w:pPr>
              <w:jc w:val="both"/>
              <w:rPr>
                <w:rFonts w:ascii="Arial" w:hAnsi="Arial"/>
                <w:i/>
                <w:sz w:val="17"/>
              </w:rPr>
            </w:pPr>
          </w:p>
        </w:tc>
        <w:tc>
          <w:tcPr>
            <w:tcW w:w="3510" w:type="dxa"/>
            <w:gridSpan w:val="16"/>
            <w:tcBorders>
              <w:top w:val="nil"/>
              <w:left w:val="nil"/>
              <w:bottom w:val="nil"/>
              <w:right w:val="single" w:sz="6" w:space="0" w:color="auto"/>
            </w:tcBorders>
            <w:hideMark/>
          </w:tcPr>
          <w:p w:rsidR="00EC1E20" w:rsidRDefault="00EC1E20">
            <w:pPr>
              <w:jc w:val="both"/>
              <w:rPr>
                <w:rFonts w:ascii="Arial" w:hAnsi="Arial"/>
                <w:i/>
                <w:sz w:val="17"/>
              </w:rPr>
            </w:pPr>
            <w:r>
              <w:rPr>
                <w:rFonts w:ascii="Arial" w:hAnsi="Arial"/>
                <w:sz w:val="17"/>
              </w:rPr>
              <w:t xml:space="preserve">      Office Fax. No</w:t>
            </w:r>
          </w:p>
          <w:p w:rsidR="00EC1E20" w:rsidRDefault="00EC1E20">
            <w:pPr>
              <w:jc w:val="both"/>
              <w:rPr>
                <w:rFonts w:ascii="Arial" w:hAnsi="Arial"/>
                <w:sz w:val="17"/>
              </w:rPr>
            </w:pPr>
            <w:r>
              <w:rPr>
                <w:rFonts w:ascii="Arial" w:hAnsi="Arial"/>
                <w:sz w:val="17"/>
              </w:rPr>
              <w:t xml:space="preserve">   E-mail:</w:t>
            </w:r>
            <w:r>
              <w:rPr>
                <w:rFonts w:ascii="Arial" w:hAnsi="Arial"/>
                <w:i/>
                <w:sz w:val="17"/>
              </w:rPr>
              <w:t xml:space="preserve"> </w:t>
            </w:r>
          </w:p>
        </w:tc>
      </w:tr>
      <w:tr w:rsidR="00EC1E20" w:rsidTr="00EC1E20">
        <w:tc>
          <w:tcPr>
            <w:tcW w:w="1815" w:type="dxa"/>
            <w:gridSpan w:val="6"/>
            <w:tcBorders>
              <w:top w:val="nil"/>
              <w:left w:val="single" w:sz="6" w:space="0" w:color="auto"/>
              <w:bottom w:val="single" w:sz="6" w:space="0" w:color="auto"/>
              <w:right w:val="nil"/>
            </w:tcBorders>
            <w:hideMark/>
          </w:tcPr>
          <w:p w:rsidR="00EC1E20" w:rsidRDefault="00EC1E20">
            <w:pPr>
              <w:jc w:val="both"/>
              <w:rPr>
                <w:rFonts w:ascii="Arial" w:hAnsi="Arial"/>
                <w:sz w:val="17"/>
              </w:rPr>
            </w:pPr>
            <w:r>
              <w:rPr>
                <w:rFonts w:ascii="Arial" w:hAnsi="Arial"/>
                <w:sz w:val="17"/>
              </w:rPr>
              <w:t xml:space="preserve">       Telephone No. </w:t>
            </w:r>
          </w:p>
        </w:tc>
        <w:tc>
          <w:tcPr>
            <w:tcW w:w="1815" w:type="dxa"/>
            <w:gridSpan w:val="12"/>
            <w:tcBorders>
              <w:top w:val="nil"/>
              <w:left w:val="nil"/>
              <w:bottom w:val="single" w:sz="6" w:space="0" w:color="auto"/>
              <w:right w:val="single" w:sz="6" w:space="0" w:color="auto"/>
            </w:tcBorders>
          </w:tcPr>
          <w:p w:rsidR="00EC1E20" w:rsidRDefault="00EC1E20">
            <w:pPr>
              <w:jc w:val="both"/>
              <w:rPr>
                <w:rFonts w:ascii="Arial" w:hAnsi="Arial"/>
                <w:sz w:val="17"/>
              </w:rPr>
            </w:pPr>
          </w:p>
        </w:tc>
        <w:tc>
          <w:tcPr>
            <w:tcW w:w="1770" w:type="dxa"/>
            <w:gridSpan w:val="7"/>
            <w:tcBorders>
              <w:top w:val="nil"/>
              <w:left w:val="nil"/>
              <w:bottom w:val="single" w:sz="6" w:space="0" w:color="auto"/>
              <w:right w:val="nil"/>
            </w:tcBorders>
            <w:hideMark/>
          </w:tcPr>
          <w:p w:rsidR="00EC1E20" w:rsidRDefault="00EC1E20">
            <w:pPr>
              <w:jc w:val="both"/>
              <w:rPr>
                <w:rFonts w:ascii="Arial" w:hAnsi="Arial"/>
                <w:sz w:val="17"/>
              </w:rPr>
            </w:pPr>
            <w:r>
              <w:rPr>
                <w:rFonts w:ascii="Arial" w:hAnsi="Arial"/>
                <w:sz w:val="17"/>
              </w:rPr>
              <w:t xml:space="preserve"> Telephone/Fax  No. </w:t>
            </w:r>
          </w:p>
        </w:tc>
        <w:tc>
          <w:tcPr>
            <w:tcW w:w="1980" w:type="dxa"/>
            <w:gridSpan w:val="13"/>
            <w:tcBorders>
              <w:top w:val="nil"/>
              <w:left w:val="nil"/>
              <w:bottom w:val="single" w:sz="6" w:space="0" w:color="auto"/>
              <w:right w:val="nil"/>
            </w:tcBorders>
          </w:tcPr>
          <w:p w:rsidR="00EC1E20" w:rsidRDefault="00EC1E20">
            <w:pPr>
              <w:jc w:val="both"/>
              <w:rPr>
                <w:rFonts w:ascii="Arial" w:hAnsi="Arial"/>
                <w:i/>
                <w:sz w:val="17"/>
              </w:rPr>
            </w:pPr>
          </w:p>
        </w:tc>
        <w:tc>
          <w:tcPr>
            <w:tcW w:w="3510" w:type="dxa"/>
            <w:gridSpan w:val="16"/>
            <w:tcBorders>
              <w:top w:val="nil"/>
              <w:left w:val="single" w:sz="6" w:space="0" w:color="auto"/>
              <w:bottom w:val="single" w:sz="6" w:space="0" w:color="auto"/>
              <w:right w:val="single" w:sz="6" w:space="0" w:color="auto"/>
            </w:tcBorders>
          </w:tcPr>
          <w:p w:rsidR="00EC1E20" w:rsidRDefault="00EC1E20">
            <w:pPr>
              <w:jc w:val="both"/>
              <w:rPr>
                <w:rFonts w:ascii="Arial" w:hAnsi="Arial"/>
                <w:sz w:val="17"/>
              </w:rPr>
            </w:pPr>
          </w:p>
        </w:tc>
      </w:tr>
      <w:tr w:rsidR="00EC1E20" w:rsidTr="00EC1E20">
        <w:tc>
          <w:tcPr>
            <w:tcW w:w="10891" w:type="dxa"/>
            <w:gridSpan w:val="54"/>
            <w:tcBorders>
              <w:top w:val="nil"/>
              <w:left w:val="single" w:sz="6" w:space="0" w:color="auto"/>
              <w:bottom w:val="nil"/>
              <w:right w:val="single" w:sz="6" w:space="0" w:color="auto"/>
            </w:tcBorders>
          </w:tcPr>
          <w:p w:rsidR="00EC1E20" w:rsidRDefault="00EC1E20">
            <w:pPr>
              <w:jc w:val="both"/>
              <w:rPr>
                <w:rFonts w:ascii="Arial" w:hAnsi="Arial"/>
                <w:b/>
                <w:sz w:val="17"/>
              </w:rPr>
            </w:pPr>
          </w:p>
          <w:p w:rsidR="00EC1E20" w:rsidRDefault="00EC1E20">
            <w:pPr>
              <w:jc w:val="both"/>
              <w:rPr>
                <w:rFonts w:ascii="Arial" w:hAnsi="Arial"/>
                <w:sz w:val="17"/>
              </w:rPr>
            </w:pPr>
            <w:r>
              <w:rPr>
                <w:rFonts w:ascii="Arial" w:hAnsi="Arial"/>
                <w:b/>
                <w:sz w:val="17"/>
              </w:rPr>
              <w:t xml:space="preserve">15. </w:t>
            </w:r>
            <w:r>
              <w:rPr>
                <w:rFonts w:ascii="Arial" w:hAnsi="Arial"/>
                <w:sz w:val="17"/>
              </w:rPr>
              <w:t>Have you any dependents?</w:t>
            </w:r>
          </w:p>
        </w:tc>
      </w:tr>
      <w:tr w:rsidR="00EC1E20" w:rsidTr="00EC1E20">
        <w:tc>
          <w:tcPr>
            <w:tcW w:w="2610" w:type="dxa"/>
            <w:gridSpan w:val="11"/>
            <w:tcBorders>
              <w:top w:val="nil"/>
              <w:left w:val="single" w:sz="6" w:space="0" w:color="auto"/>
              <w:bottom w:val="single" w:sz="6" w:space="0" w:color="auto"/>
              <w:right w:val="nil"/>
            </w:tcBorders>
          </w:tcPr>
          <w:p w:rsidR="00EC1E20" w:rsidRDefault="00EC1E20">
            <w:pPr>
              <w:jc w:val="both"/>
              <w:rPr>
                <w:rFonts w:ascii="Arial" w:hAnsi="Arial"/>
                <w:sz w:val="17"/>
              </w:rPr>
            </w:pPr>
          </w:p>
        </w:tc>
        <w:tc>
          <w:tcPr>
            <w:tcW w:w="8280" w:type="dxa"/>
            <w:gridSpan w:val="43"/>
            <w:tcBorders>
              <w:top w:val="nil"/>
              <w:left w:val="nil"/>
              <w:bottom w:val="single" w:sz="6" w:space="0" w:color="auto"/>
              <w:right w:val="single" w:sz="6" w:space="0" w:color="auto"/>
            </w:tcBorders>
          </w:tcPr>
          <w:p w:rsidR="00EC1E20" w:rsidRDefault="00EC1E20">
            <w:pPr>
              <w:jc w:val="both"/>
              <w:rPr>
                <w:rFonts w:ascii="Arial" w:hAnsi="Arial"/>
                <w:sz w:val="17"/>
              </w:rPr>
            </w:pPr>
            <w:r>
              <w:rPr>
                <w:rFonts w:ascii="Arial" w:hAnsi="Arial"/>
                <w:sz w:val="17"/>
              </w:rPr>
              <w:t>YES</w:t>
            </w:r>
            <w:r>
              <w:rPr>
                <w:rFonts w:ascii="Arial" w:hAnsi="Arial"/>
                <w:b/>
                <w:i/>
                <w:sz w:val="17"/>
              </w:rPr>
              <w:t xml:space="preserve"> </w:t>
            </w:r>
            <w:r>
              <w:rPr>
                <w:rFonts w:ascii="Arial" w:hAnsi="Arial"/>
                <w:b/>
                <w:i/>
                <w:sz w:val="17"/>
              </w:rPr>
              <w:fldChar w:fldCharType="begin">
                <w:ffData>
                  <w:name w:val="Check8"/>
                  <w:enabled/>
                  <w:calcOnExit w:val="0"/>
                  <w:checkBox>
                    <w:sizeAuto/>
                    <w:default w:val="0"/>
                  </w:checkBox>
                </w:ffData>
              </w:fldChar>
            </w:r>
            <w:bookmarkStart w:id="8" w:name="Check8"/>
            <w:r>
              <w:rPr>
                <w:rFonts w:ascii="Arial" w:hAnsi="Arial"/>
                <w:b/>
                <w:i/>
                <w:sz w:val="17"/>
              </w:rPr>
              <w:instrText xml:space="preserve"> FORMCHECKBOX </w:instrText>
            </w:r>
            <w:r>
              <w:fldChar w:fldCharType="end"/>
            </w:r>
            <w:bookmarkEnd w:id="8"/>
            <w:r>
              <w:rPr>
                <w:rFonts w:ascii="Arial" w:hAnsi="Arial"/>
                <w:sz w:val="17"/>
              </w:rPr>
              <w:t xml:space="preserve">       NO </w:t>
            </w:r>
            <w:r>
              <w:rPr>
                <w:rFonts w:ascii="Arial" w:hAnsi="Arial"/>
                <w:sz w:val="17"/>
              </w:rPr>
              <w:fldChar w:fldCharType="begin">
                <w:ffData>
                  <w:name w:val="Check9"/>
                  <w:enabled/>
                  <w:calcOnExit w:val="0"/>
                  <w:checkBox>
                    <w:sizeAuto/>
                    <w:default w:val="0"/>
                  </w:checkBox>
                </w:ffData>
              </w:fldChar>
            </w:r>
            <w:bookmarkStart w:id="9" w:name="Check9"/>
            <w:r>
              <w:rPr>
                <w:rFonts w:ascii="Arial" w:hAnsi="Arial"/>
                <w:sz w:val="17"/>
              </w:rPr>
              <w:instrText xml:space="preserve"> FORMCHECKBOX </w:instrText>
            </w:r>
            <w:r>
              <w:fldChar w:fldCharType="end"/>
            </w:r>
            <w:bookmarkEnd w:id="9"/>
            <w:r>
              <w:rPr>
                <w:rFonts w:ascii="Arial" w:hAnsi="Arial"/>
                <w:sz w:val="17"/>
              </w:rPr>
              <w:t xml:space="preserve">          If the answer is “yes”, give the following information:</w:t>
            </w:r>
          </w:p>
          <w:p w:rsidR="00EC1E20" w:rsidRDefault="00EC1E20">
            <w:pPr>
              <w:jc w:val="both"/>
              <w:rPr>
                <w:rFonts w:ascii="Arial" w:hAnsi="Arial"/>
                <w:sz w:val="17"/>
              </w:rPr>
            </w:pPr>
          </w:p>
        </w:tc>
      </w:tr>
      <w:tr w:rsidR="00EC1E20" w:rsidTr="00EC1E20">
        <w:tc>
          <w:tcPr>
            <w:tcW w:w="2340" w:type="dxa"/>
            <w:gridSpan w:val="9"/>
            <w:tcBorders>
              <w:top w:val="nil"/>
              <w:left w:val="single" w:sz="6" w:space="0" w:color="auto"/>
              <w:bottom w:val="single" w:sz="6" w:space="0" w:color="auto"/>
              <w:right w:val="single" w:sz="6" w:space="0" w:color="auto"/>
            </w:tcBorders>
            <w:hideMark/>
          </w:tcPr>
          <w:p w:rsidR="00EC1E20" w:rsidRDefault="00EC1E20">
            <w:pPr>
              <w:jc w:val="center"/>
              <w:rPr>
                <w:rFonts w:ascii="Arial" w:hAnsi="Arial"/>
                <w:sz w:val="17"/>
              </w:rPr>
            </w:pPr>
            <w:r>
              <w:rPr>
                <w:rFonts w:ascii="Arial" w:hAnsi="Arial"/>
                <w:sz w:val="17"/>
              </w:rPr>
              <w:t>NAME</w:t>
            </w:r>
          </w:p>
        </w:tc>
        <w:tc>
          <w:tcPr>
            <w:tcW w:w="1260" w:type="dxa"/>
            <w:gridSpan w:val="8"/>
            <w:tcBorders>
              <w:top w:val="nil"/>
              <w:left w:val="single" w:sz="6" w:space="0" w:color="auto"/>
              <w:bottom w:val="single" w:sz="6" w:space="0" w:color="auto"/>
              <w:right w:val="single" w:sz="6" w:space="0" w:color="auto"/>
            </w:tcBorders>
            <w:hideMark/>
          </w:tcPr>
          <w:p w:rsidR="00EC1E20" w:rsidRDefault="00EC1E20">
            <w:pPr>
              <w:jc w:val="center"/>
              <w:rPr>
                <w:rFonts w:ascii="Arial" w:hAnsi="Arial"/>
                <w:sz w:val="17"/>
              </w:rPr>
            </w:pPr>
            <w:r>
              <w:rPr>
                <w:rFonts w:ascii="Arial" w:hAnsi="Arial"/>
                <w:sz w:val="17"/>
              </w:rPr>
              <w:t>Date of Birth</w:t>
            </w:r>
          </w:p>
        </w:tc>
        <w:tc>
          <w:tcPr>
            <w:tcW w:w="1440" w:type="dxa"/>
            <w:gridSpan w:val="6"/>
            <w:tcBorders>
              <w:top w:val="nil"/>
              <w:left w:val="single" w:sz="6" w:space="0" w:color="auto"/>
              <w:bottom w:val="single" w:sz="6" w:space="0" w:color="auto"/>
              <w:right w:val="single" w:sz="6" w:space="0" w:color="auto"/>
            </w:tcBorders>
            <w:hideMark/>
          </w:tcPr>
          <w:p w:rsidR="00EC1E20" w:rsidRDefault="00EC1E20">
            <w:pPr>
              <w:jc w:val="center"/>
              <w:rPr>
                <w:rFonts w:ascii="Arial" w:hAnsi="Arial"/>
                <w:sz w:val="17"/>
              </w:rPr>
            </w:pPr>
            <w:r>
              <w:rPr>
                <w:rFonts w:ascii="Arial" w:hAnsi="Arial"/>
                <w:sz w:val="17"/>
              </w:rPr>
              <w:t>Relationship</w:t>
            </w:r>
          </w:p>
        </w:tc>
        <w:tc>
          <w:tcPr>
            <w:tcW w:w="2610" w:type="dxa"/>
            <w:gridSpan w:val="17"/>
            <w:tcBorders>
              <w:top w:val="nil"/>
              <w:left w:val="single" w:sz="6" w:space="0" w:color="auto"/>
              <w:bottom w:val="single" w:sz="6" w:space="0" w:color="auto"/>
              <w:right w:val="single" w:sz="6" w:space="0" w:color="auto"/>
            </w:tcBorders>
            <w:hideMark/>
          </w:tcPr>
          <w:p w:rsidR="00EC1E20" w:rsidRDefault="00EC1E20">
            <w:pPr>
              <w:jc w:val="center"/>
              <w:rPr>
                <w:rFonts w:ascii="Arial" w:hAnsi="Arial"/>
                <w:sz w:val="17"/>
              </w:rPr>
            </w:pPr>
            <w:r>
              <w:rPr>
                <w:rFonts w:ascii="Arial" w:hAnsi="Arial"/>
                <w:sz w:val="17"/>
              </w:rPr>
              <w:t>NAME</w:t>
            </w:r>
          </w:p>
        </w:tc>
        <w:tc>
          <w:tcPr>
            <w:tcW w:w="1800" w:type="dxa"/>
            <w:gridSpan w:val="10"/>
            <w:tcBorders>
              <w:top w:val="nil"/>
              <w:left w:val="single" w:sz="6" w:space="0" w:color="auto"/>
              <w:bottom w:val="single" w:sz="6" w:space="0" w:color="auto"/>
              <w:right w:val="single" w:sz="6" w:space="0" w:color="auto"/>
            </w:tcBorders>
            <w:hideMark/>
          </w:tcPr>
          <w:p w:rsidR="00EC1E20" w:rsidRDefault="00EC1E20">
            <w:pPr>
              <w:jc w:val="center"/>
              <w:rPr>
                <w:rFonts w:ascii="Arial" w:hAnsi="Arial"/>
                <w:sz w:val="17"/>
              </w:rPr>
            </w:pPr>
            <w:r>
              <w:rPr>
                <w:rFonts w:ascii="Arial" w:hAnsi="Arial"/>
                <w:sz w:val="17"/>
              </w:rPr>
              <w:t>Date of Birth</w:t>
            </w:r>
          </w:p>
        </w:tc>
        <w:tc>
          <w:tcPr>
            <w:tcW w:w="1440" w:type="dxa"/>
            <w:gridSpan w:val="4"/>
            <w:tcBorders>
              <w:top w:val="nil"/>
              <w:left w:val="single" w:sz="6" w:space="0" w:color="auto"/>
              <w:bottom w:val="single" w:sz="6" w:space="0" w:color="auto"/>
              <w:right w:val="single" w:sz="6" w:space="0" w:color="auto"/>
            </w:tcBorders>
            <w:hideMark/>
          </w:tcPr>
          <w:p w:rsidR="00EC1E20" w:rsidRDefault="00EC1E20">
            <w:pPr>
              <w:jc w:val="center"/>
              <w:rPr>
                <w:rFonts w:ascii="Arial" w:hAnsi="Arial"/>
                <w:sz w:val="17"/>
              </w:rPr>
            </w:pPr>
            <w:r>
              <w:rPr>
                <w:rFonts w:ascii="Arial" w:hAnsi="Arial"/>
                <w:sz w:val="17"/>
              </w:rPr>
              <w:t>Relationship</w:t>
            </w:r>
          </w:p>
        </w:tc>
      </w:tr>
      <w:tr w:rsidR="00EC1E20" w:rsidTr="00EC1E20">
        <w:tc>
          <w:tcPr>
            <w:tcW w:w="2340" w:type="dxa"/>
            <w:gridSpan w:val="9"/>
            <w:tcBorders>
              <w:top w:val="single" w:sz="6" w:space="0" w:color="auto"/>
              <w:left w:val="single" w:sz="6" w:space="0" w:color="auto"/>
              <w:bottom w:val="single" w:sz="6" w:space="0" w:color="auto"/>
              <w:right w:val="single" w:sz="6" w:space="0" w:color="auto"/>
            </w:tcBorders>
          </w:tcPr>
          <w:p w:rsidR="00EC1E20" w:rsidRDefault="00EC1E20">
            <w:pPr>
              <w:rPr>
                <w:rFonts w:ascii="Arial" w:hAnsi="Arial"/>
                <w:b/>
                <w:sz w:val="17"/>
              </w:rPr>
            </w:pPr>
          </w:p>
        </w:tc>
        <w:tc>
          <w:tcPr>
            <w:tcW w:w="1260" w:type="dxa"/>
            <w:gridSpan w:val="8"/>
            <w:tcBorders>
              <w:top w:val="single" w:sz="6" w:space="0" w:color="auto"/>
              <w:left w:val="single" w:sz="6" w:space="0" w:color="auto"/>
              <w:bottom w:val="single" w:sz="6" w:space="0" w:color="auto"/>
              <w:right w:val="single" w:sz="6" w:space="0" w:color="auto"/>
            </w:tcBorders>
          </w:tcPr>
          <w:p w:rsidR="00EC1E20" w:rsidRDefault="00EC1E20">
            <w:pPr>
              <w:jc w:val="center"/>
              <w:rPr>
                <w:rFonts w:ascii="Arial" w:hAnsi="Arial"/>
                <w:b/>
                <w:sz w:val="17"/>
              </w:rPr>
            </w:pPr>
          </w:p>
        </w:tc>
        <w:tc>
          <w:tcPr>
            <w:tcW w:w="1440" w:type="dxa"/>
            <w:gridSpan w:val="6"/>
            <w:tcBorders>
              <w:top w:val="single" w:sz="6" w:space="0" w:color="auto"/>
              <w:left w:val="single" w:sz="6" w:space="0" w:color="auto"/>
              <w:bottom w:val="single" w:sz="6" w:space="0" w:color="auto"/>
              <w:right w:val="single" w:sz="6" w:space="0" w:color="auto"/>
            </w:tcBorders>
          </w:tcPr>
          <w:p w:rsidR="00EC1E20" w:rsidRDefault="00EC1E20">
            <w:pPr>
              <w:jc w:val="center"/>
              <w:rPr>
                <w:rFonts w:ascii="Arial" w:hAnsi="Arial"/>
                <w:b/>
                <w:sz w:val="17"/>
              </w:rPr>
            </w:pPr>
          </w:p>
        </w:tc>
        <w:tc>
          <w:tcPr>
            <w:tcW w:w="2610" w:type="dxa"/>
            <w:gridSpan w:val="17"/>
            <w:tcBorders>
              <w:top w:val="single" w:sz="6" w:space="0" w:color="auto"/>
              <w:left w:val="single" w:sz="6" w:space="0" w:color="auto"/>
              <w:bottom w:val="single" w:sz="6" w:space="0" w:color="auto"/>
              <w:right w:val="single" w:sz="6" w:space="0" w:color="auto"/>
            </w:tcBorders>
          </w:tcPr>
          <w:p w:rsidR="00EC1E20" w:rsidRDefault="00EC1E20">
            <w:pPr>
              <w:jc w:val="center"/>
              <w:rPr>
                <w:rFonts w:ascii="Arial" w:hAnsi="Arial"/>
                <w:sz w:val="17"/>
              </w:rPr>
            </w:pPr>
          </w:p>
        </w:tc>
        <w:tc>
          <w:tcPr>
            <w:tcW w:w="1800" w:type="dxa"/>
            <w:gridSpan w:val="10"/>
            <w:tcBorders>
              <w:top w:val="single" w:sz="6" w:space="0" w:color="auto"/>
              <w:left w:val="single" w:sz="6" w:space="0" w:color="auto"/>
              <w:bottom w:val="single" w:sz="6" w:space="0" w:color="auto"/>
              <w:right w:val="single" w:sz="6" w:space="0" w:color="auto"/>
            </w:tcBorders>
          </w:tcPr>
          <w:p w:rsidR="00EC1E20" w:rsidRDefault="00EC1E20">
            <w:pPr>
              <w:jc w:val="center"/>
              <w:rPr>
                <w:rFonts w:ascii="Arial" w:hAnsi="Arial"/>
                <w:sz w:val="17"/>
              </w:rPr>
            </w:pPr>
          </w:p>
        </w:tc>
        <w:tc>
          <w:tcPr>
            <w:tcW w:w="1440" w:type="dxa"/>
            <w:gridSpan w:val="4"/>
            <w:tcBorders>
              <w:top w:val="single" w:sz="6" w:space="0" w:color="auto"/>
              <w:left w:val="single" w:sz="6" w:space="0" w:color="auto"/>
              <w:bottom w:val="single" w:sz="6" w:space="0" w:color="auto"/>
              <w:right w:val="single" w:sz="6" w:space="0" w:color="auto"/>
            </w:tcBorders>
          </w:tcPr>
          <w:p w:rsidR="00EC1E20" w:rsidRDefault="00EC1E20">
            <w:pPr>
              <w:jc w:val="center"/>
              <w:rPr>
                <w:rFonts w:ascii="Arial" w:hAnsi="Arial"/>
                <w:sz w:val="17"/>
              </w:rPr>
            </w:pPr>
          </w:p>
        </w:tc>
      </w:tr>
      <w:tr w:rsidR="00EC1E20" w:rsidTr="00EC1E20">
        <w:tc>
          <w:tcPr>
            <w:tcW w:w="2340" w:type="dxa"/>
            <w:gridSpan w:val="9"/>
            <w:tcBorders>
              <w:top w:val="single" w:sz="6" w:space="0" w:color="auto"/>
              <w:left w:val="single" w:sz="6" w:space="0" w:color="auto"/>
              <w:bottom w:val="nil"/>
              <w:right w:val="single" w:sz="6" w:space="0" w:color="auto"/>
            </w:tcBorders>
          </w:tcPr>
          <w:p w:rsidR="00EC1E20" w:rsidRDefault="00EC1E20">
            <w:pPr>
              <w:rPr>
                <w:rFonts w:ascii="Arial" w:hAnsi="Arial"/>
                <w:b/>
                <w:sz w:val="17"/>
              </w:rPr>
            </w:pPr>
          </w:p>
        </w:tc>
        <w:tc>
          <w:tcPr>
            <w:tcW w:w="1260" w:type="dxa"/>
            <w:gridSpan w:val="8"/>
            <w:tcBorders>
              <w:top w:val="single" w:sz="6" w:space="0" w:color="auto"/>
              <w:left w:val="single" w:sz="6" w:space="0" w:color="auto"/>
              <w:bottom w:val="nil"/>
              <w:right w:val="single" w:sz="6" w:space="0" w:color="auto"/>
            </w:tcBorders>
          </w:tcPr>
          <w:p w:rsidR="00EC1E20" w:rsidRDefault="00EC1E20">
            <w:pPr>
              <w:jc w:val="center"/>
              <w:rPr>
                <w:rFonts w:ascii="Arial" w:hAnsi="Arial"/>
                <w:b/>
                <w:sz w:val="17"/>
              </w:rPr>
            </w:pPr>
          </w:p>
        </w:tc>
        <w:tc>
          <w:tcPr>
            <w:tcW w:w="1440" w:type="dxa"/>
            <w:gridSpan w:val="6"/>
            <w:tcBorders>
              <w:top w:val="single" w:sz="6" w:space="0" w:color="auto"/>
              <w:left w:val="single" w:sz="6" w:space="0" w:color="auto"/>
              <w:bottom w:val="nil"/>
              <w:right w:val="single" w:sz="6" w:space="0" w:color="auto"/>
            </w:tcBorders>
          </w:tcPr>
          <w:p w:rsidR="00EC1E20" w:rsidRDefault="00EC1E20">
            <w:pPr>
              <w:jc w:val="center"/>
              <w:rPr>
                <w:rFonts w:ascii="Arial" w:hAnsi="Arial"/>
                <w:b/>
                <w:sz w:val="17"/>
              </w:rPr>
            </w:pPr>
          </w:p>
        </w:tc>
        <w:tc>
          <w:tcPr>
            <w:tcW w:w="2610" w:type="dxa"/>
            <w:gridSpan w:val="17"/>
            <w:tcBorders>
              <w:top w:val="single" w:sz="6" w:space="0" w:color="auto"/>
              <w:left w:val="single" w:sz="6" w:space="0" w:color="auto"/>
              <w:bottom w:val="nil"/>
              <w:right w:val="single" w:sz="6" w:space="0" w:color="auto"/>
            </w:tcBorders>
          </w:tcPr>
          <w:p w:rsidR="00EC1E20" w:rsidRDefault="00EC1E20">
            <w:pPr>
              <w:jc w:val="center"/>
              <w:rPr>
                <w:rFonts w:ascii="Arial" w:hAnsi="Arial"/>
                <w:sz w:val="17"/>
              </w:rPr>
            </w:pPr>
          </w:p>
        </w:tc>
        <w:tc>
          <w:tcPr>
            <w:tcW w:w="1800" w:type="dxa"/>
            <w:gridSpan w:val="10"/>
            <w:tcBorders>
              <w:top w:val="single" w:sz="6" w:space="0" w:color="auto"/>
              <w:left w:val="single" w:sz="6" w:space="0" w:color="auto"/>
              <w:bottom w:val="nil"/>
              <w:right w:val="single" w:sz="6" w:space="0" w:color="auto"/>
            </w:tcBorders>
          </w:tcPr>
          <w:p w:rsidR="00EC1E20" w:rsidRDefault="00EC1E20">
            <w:pPr>
              <w:jc w:val="center"/>
              <w:rPr>
                <w:rFonts w:ascii="Arial" w:hAnsi="Arial"/>
                <w:sz w:val="17"/>
              </w:rPr>
            </w:pPr>
          </w:p>
        </w:tc>
        <w:tc>
          <w:tcPr>
            <w:tcW w:w="1440" w:type="dxa"/>
            <w:gridSpan w:val="4"/>
            <w:tcBorders>
              <w:top w:val="single" w:sz="6" w:space="0" w:color="auto"/>
              <w:left w:val="single" w:sz="6" w:space="0" w:color="auto"/>
              <w:bottom w:val="nil"/>
              <w:right w:val="single" w:sz="6" w:space="0" w:color="auto"/>
            </w:tcBorders>
          </w:tcPr>
          <w:p w:rsidR="00EC1E20" w:rsidRDefault="00EC1E20">
            <w:pPr>
              <w:jc w:val="center"/>
              <w:rPr>
                <w:rFonts w:ascii="Arial" w:hAnsi="Arial"/>
                <w:sz w:val="17"/>
              </w:rPr>
            </w:pPr>
          </w:p>
        </w:tc>
      </w:tr>
      <w:tr w:rsidR="00EC1E20" w:rsidTr="00EC1E20">
        <w:tc>
          <w:tcPr>
            <w:tcW w:w="2340" w:type="dxa"/>
            <w:gridSpan w:val="9"/>
            <w:tcBorders>
              <w:top w:val="single" w:sz="6" w:space="0" w:color="auto"/>
              <w:left w:val="single" w:sz="6" w:space="0" w:color="auto"/>
              <w:bottom w:val="single" w:sz="6" w:space="0" w:color="auto"/>
              <w:right w:val="single" w:sz="6" w:space="0" w:color="auto"/>
            </w:tcBorders>
          </w:tcPr>
          <w:p w:rsidR="00EC1E20" w:rsidRDefault="00EC1E20">
            <w:pPr>
              <w:rPr>
                <w:rFonts w:ascii="Arial" w:hAnsi="Arial"/>
                <w:b/>
                <w:sz w:val="17"/>
              </w:rPr>
            </w:pPr>
          </w:p>
        </w:tc>
        <w:tc>
          <w:tcPr>
            <w:tcW w:w="1260" w:type="dxa"/>
            <w:gridSpan w:val="8"/>
            <w:tcBorders>
              <w:top w:val="single" w:sz="6" w:space="0" w:color="auto"/>
              <w:left w:val="single" w:sz="6" w:space="0" w:color="auto"/>
              <w:bottom w:val="single" w:sz="6" w:space="0" w:color="auto"/>
              <w:right w:val="single" w:sz="6" w:space="0" w:color="auto"/>
            </w:tcBorders>
          </w:tcPr>
          <w:p w:rsidR="00EC1E20" w:rsidRDefault="00EC1E20">
            <w:pPr>
              <w:jc w:val="center"/>
              <w:rPr>
                <w:rFonts w:ascii="Arial" w:hAnsi="Arial"/>
                <w:b/>
                <w:sz w:val="17"/>
              </w:rPr>
            </w:pPr>
          </w:p>
        </w:tc>
        <w:tc>
          <w:tcPr>
            <w:tcW w:w="1440" w:type="dxa"/>
            <w:gridSpan w:val="6"/>
            <w:tcBorders>
              <w:top w:val="single" w:sz="6" w:space="0" w:color="auto"/>
              <w:left w:val="single" w:sz="6" w:space="0" w:color="auto"/>
              <w:bottom w:val="single" w:sz="6" w:space="0" w:color="auto"/>
              <w:right w:val="single" w:sz="6" w:space="0" w:color="auto"/>
            </w:tcBorders>
          </w:tcPr>
          <w:p w:rsidR="00EC1E20" w:rsidRDefault="00EC1E20">
            <w:pPr>
              <w:jc w:val="center"/>
              <w:rPr>
                <w:rFonts w:ascii="Arial" w:hAnsi="Arial"/>
                <w:b/>
                <w:sz w:val="17"/>
              </w:rPr>
            </w:pPr>
          </w:p>
        </w:tc>
        <w:tc>
          <w:tcPr>
            <w:tcW w:w="2610" w:type="dxa"/>
            <w:gridSpan w:val="17"/>
            <w:tcBorders>
              <w:top w:val="single" w:sz="6" w:space="0" w:color="auto"/>
              <w:left w:val="single" w:sz="6" w:space="0" w:color="auto"/>
              <w:bottom w:val="single" w:sz="6" w:space="0" w:color="auto"/>
              <w:right w:val="single" w:sz="6" w:space="0" w:color="auto"/>
            </w:tcBorders>
          </w:tcPr>
          <w:p w:rsidR="00EC1E20" w:rsidRDefault="00EC1E20">
            <w:pPr>
              <w:jc w:val="center"/>
              <w:rPr>
                <w:rFonts w:ascii="Arial" w:hAnsi="Arial"/>
                <w:sz w:val="17"/>
              </w:rPr>
            </w:pPr>
          </w:p>
        </w:tc>
        <w:tc>
          <w:tcPr>
            <w:tcW w:w="1800" w:type="dxa"/>
            <w:gridSpan w:val="10"/>
            <w:tcBorders>
              <w:top w:val="single" w:sz="6" w:space="0" w:color="auto"/>
              <w:left w:val="single" w:sz="6" w:space="0" w:color="auto"/>
              <w:bottom w:val="single" w:sz="6" w:space="0" w:color="auto"/>
              <w:right w:val="single" w:sz="6" w:space="0" w:color="auto"/>
            </w:tcBorders>
          </w:tcPr>
          <w:p w:rsidR="00EC1E20" w:rsidRDefault="00EC1E20">
            <w:pPr>
              <w:jc w:val="center"/>
              <w:rPr>
                <w:rFonts w:ascii="Arial" w:hAnsi="Arial"/>
                <w:sz w:val="17"/>
              </w:rPr>
            </w:pPr>
          </w:p>
        </w:tc>
        <w:tc>
          <w:tcPr>
            <w:tcW w:w="1440" w:type="dxa"/>
            <w:gridSpan w:val="4"/>
            <w:tcBorders>
              <w:top w:val="single" w:sz="6" w:space="0" w:color="auto"/>
              <w:left w:val="single" w:sz="6" w:space="0" w:color="auto"/>
              <w:bottom w:val="single" w:sz="6" w:space="0" w:color="auto"/>
              <w:right w:val="single" w:sz="6" w:space="0" w:color="auto"/>
            </w:tcBorders>
          </w:tcPr>
          <w:p w:rsidR="00EC1E20" w:rsidRDefault="00EC1E20">
            <w:pPr>
              <w:jc w:val="center"/>
              <w:rPr>
                <w:rFonts w:ascii="Arial" w:hAnsi="Arial"/>
                <w:sz w:val="17"/>
              </w:rPr>
            </w:pPr>
          </w:p>
        </w:tc>
      </w:tr>
      <w:tr w:rsidR="00EC1E20" w:rsidTr="00EC1E20">
        <w:tc>
          <w:tcPr>
            <w:tcW w:w="9117" w:type="dxa"/>
            <w:gridSpan w:val="48"/>
            <w:tcBorders>
              <w:top w:val="nil"/>
              <w:left w:val="single" w:sz="6" w:space="0" w:color="auto"/>
              <w:bottom w:val="single" w:sz="6" w:space="0" w:color="auto"/>
              <w:right w:val="nil"/>
            </w:tcBorders>
          </w:tcPr>
          <w:p w:rsidR="00EC1E20" w:rsidRDefault="00EC1E20">
            <w:pPr>
              <w:jc w:val="both"/>
              <w:rPr>
                <w:rFonts w:ascii="Arial" w:hAnsi="Arial"/>
                <w:b/>
                <w:sz w:val="17"/>
              </w:rPr>
            </w:pPr>
          </w:p>
          <w:p w:rsidR="00EC1E20" w:rsidRDefault="00EC1E20">
            <w:pPr>
              <w:jc w:val="both"/>
              <w:rPr>
                <w:rFonts w:ascii="Arial" w:hAnsi="Arial"/>
                <w:sz w:val="17"/>
              </w:rPr>
            </w:pPr>
            <w:r>
              <w:rPr>
                <w:rFonts w:ascii="Arial" w:hAnsi="Arial"/>
                <w:b/>
                <w:sz w:val="17"/>
              </w:rPr>
              <w:t>16.</w:t>
            </w:r>
            <w:r>
              <w:rPr>
                <w:rFonts w:ascii="Arial" w:hAnsi="Arial"/>
                <w:sz w:val="17"/>
              </w:rPr>
              <w:t xml:space="preserve"> Have you taken up legal permanent residence status in any country other than that of your nationality?</w:t>
            </w:r>
          </w:p>
          <w:p w:rsidR="00EC1E20" w:rsidRDefault="00EC1E20">
            <w:pPr>
              <w:jc w:val="both"/>
              <w:rPr>
                <w:rFonts w:ascii="Arial" w:hAnsi="Arial"/>
                <w:sz w:val="17"/>
              </w:rPr>
            </w:pPr>
            <w:r>
              <w:rPr>
                <w:rFonts w:ascii="Arial" w:hAnsi="Arial"/>
                <w:sz w:val="17"/>
              </w:rPr>
              <w:t xml:space="preserve">      If answer is “yes”, which country?</w:t>
            </w:r>
          </w:p>
          <w:p w:rsidR="00EC1E20" w:rsidRDefault="00EC1E20">
            <w:pPr>
              <w:jc w:val="both"/>
              <w:rPr>
                <w:rFonts w:ascii="Arial" w:hAnsi="Arial"/>
                <w:sz w:val="17"/>
              </w:rPr>
            </w:pPr>
          </w:p>
        </w:tc>
        <w:tc>
          <w:tcPr>
            <w:tcW w:w="1773" w:type="dxa"/>
            <w:gridSpan w:val="6"/>
            <w:tcBorders>
              <w:top w:val="nil"/>
              <w:left w:val="nil"/>
              <w:bottom w:val="single" w:sz="6" w:space="0" w:color="auto"/>
              <w:right w:val="single" w:sz="6" w:space="0" w:color="auto"/>
            </w:tcBorders>
          </w:tcPr>
          <w:p w:rsidR="00EC1E20" w:rsidRDefault="00EC1E20">
            <w:pPr>
              <w:jc w:val="both"/>
              <w:rPr>
                <w:rFonts w:ascii="Arial" w:hAnsi="Arial"/>
                <w:sz w:val="17"/>
              </w:rPr>
            </w:pPr>
          </w:p>
          <w:p w:rsidR="00EC1E20" w:rsidRDefault="00EC1E20">
            <w:pPr>
              <w:jc w:val="both"/>
              <w:rPr>
                <w:rFonts w:ascii="Arial" w:hAnsi="Arial"/>
                <w:sz w:val="17"/>
              </w:rPr>
            </w:pPr>
            <w:r>
              <w:rPr>
                <w:rFonts w:ascii="Arial" w:hAnsi="Arial"/>
                <w:sz w:val="17"/>
              </w:rPr>
              <w:t xml:space="preserve">YES </w:t>
            </w:r>
            <w:r>
              <w:rPr>
                <w:rFonts w:ascii="Arial" w:hAnsi="Arial"/>
                <w:sz w:val="17"/>
              </w:rPr>
              <w:fldChar w:fldCharType="begin">
                <w:ffData>
                  <w:name w:val="Check10"/>
                  <w:enabled/>
                  <w:calcOnExit w:val="0"/>
                  <w:checkBox>
                    <w:sizeAuto/>
                    <w:default w:val="0"/>
                  </w:checkBox>
                </w:ffData>
              </w:fldChar>
            </w:r>
            <w:bookmarkStart w:id="10" w:name="Check10"/>
            <w:r>
              <w:rPr>
                <w:rFonts w:ascii="Arial" w:hAnsi="Arial"/>
                <w:sz w:val="17"/>
              </w:rPr>
              <w:instrText xml:space="preserve"> FORMCHECKBOX </w:instrText>
            </w:r>
            <w:r>
              <w:fldChar w:fldCharType="end"/>
            </w:r>
            <w:bookmarkEnd w:id="10"/>
            <w:r>
              <w:rPr>
                <w:rFonts w:ascii="Arial" w:hAnsi="Arial"/>
                <w:sz w:val="17"/>
              </w:rPr>
              <w:t xml:space="preserve">        </w:t>
            </w:r>
            <w:r>
              <w:rPr>
                <w:rFonts w:ascii="Arial" w:hAnsi="Arial"/>
                <w:b/>
                <w:i/>
                <w:sz w:val="17"/>
              </w:rPr>
              <w:t xml:space="preserve"> </w:t>
            </w:r>
            <w:r>
              <w:rPr>
                <w:rFonts w:ascii="Arial" w:hAnsi="Arial"/>
                <w:sz w:val="17"/>
              </w:rPr>
              <w:t>NO</w:t>
            </w:r>
            <w:r>
              <w:rPr>
                <w:rFonts w:ascii="Arial" w:hAnsi="Arial"/>
                <w:b/>
                <w:i/>
                <w:sz w:val="17"/>
              </w:rPr>
              <w:t xml:space="preserve"> </w:t>
            </w:r>
            <w:r>
              <w:rPr>
                <w:rFonts w:ascii="Arial" w:hAnsi="Arial"/>
                <w:b/>
                <w:i/>
                <w:sz w:val="17"/>
              </w:rPr>
              <w:fldChar w:fldCharType="begin">
                <w:ffData>
                  <w:name w:val="Check11"/>
                  <w:enabled/>
                  <w:calcOnExit w:val="0"/>
                  <w:checkBox>
                    <w:sizeAuto/>
                    <w:default w:val="0"/>
                  </w:checkBox>
                </w:ffData>
              </w:fldChar>
            </w:r>
            <w:bookmarkStart w:id="11" w:name="Check11"/>
            <w:r>
              <w:rPr>
                <w:rFonts w:ascii="Arial" w:hAnsi="Arial"/>
                <w:b/>
                <w:i/>
                <w:sz w:val="17"/>
              </w:rPr>
              <w:instrText xml:space="preserve"> FORMCHECKBOX </w:instrText>
            </w:r>
            <w:r>
              <w:fldChar w:fldCharType="end"/>
            </w:r>
            <w:bookmarkEnd w:id="11"/>
          </w:p>
        </w:tc>
      </w:tr>
      <w:tr w:rsidR="00EC1E20" w:rsidTr="00EC1E20">
        <w:tc>
          <w:tcPr>
            <w:tcW w:w="6390" w:type="dxa"/>
            <w:gridSpan w:val="32"/>
            <w:tcBorders>
              <w:top w:val="nil"/>
              <w:left w:val="single" w:sz="6" w:space="0" w:color="auto"/>
              <w:bottom w:val="nil"/>
              <w:right w:val="nil"/>
            </w:tcBorders>
            <w:hideMark/>
          </w:tcPr>
          <w:p w:rsidR="00EC1E20" w:rsidRDefault="00EC1E20">
            <w:pPr>
              <w:jc w:val="both"/>
              <w:rPr>
                <w:rFonts w:ascii="Arial" w:hAnsi="Arial"/>
                <w:sz w:val="17"/>
              </w:rPr>
            </w:pPr>
            <w:r>
              <w:rPr>
                <w:rFonts w:ascii="Arial" w:hAnsi="Arial"/>
                <w:b/>
                <w:sz w:val="17"/>
              </w:rPr>
              <w:t xml:space="preserve">17. </w:t>
            </w:r>
            <w:r>
              <w:rPr>
                <w:rFonts w:ascii="Arial" w:hAnsi="Arial"/>
                <w:sz w:val="17"/>
              </w:rPr>
              <w:t>Have you taken any legal steps towards changing your present nationality?</w:t>
            </w:r>
          </w:p>
          <w:p w:rsidR="00EC1E20" w:rsidRDefault="00EC1E20">
            <w:pPr>
              <w:jc w:val="both"/>
              <w:rPr>
                <w:rFonts w:ascii="Arial" w:hAnsi="Arial"/>
                <w:sz w:val="17"/>
              </w:rPr>
            </w:pPr>
            <w:r>
              <w:rPr>
                <w:rFonts w:ascii="Arial" w:hAnsi="Arial"/>
                <w:sz w:val="17"/>
              </w:rPr>
              <w:t xml:space="preserve">      If answer is “yes”, explain fully:</w:t>
            </w:r>
          </w:p>
        </w:tc>
        <w:tc>
          <w:tcPr>
            <w:tcW w:w="2900" w:type="dxa"/>
            <w:gridSpan w:val="17"/>
            <w:hideMark/>
          </w:tcPr>
          <w:p w:rsidR="00EC1E20" w:rsidRDefault="00EC1E20">
            <w:pPr>
              <w:jc w:val="both"/>
              <w:rPr>
                <w:rFonts w:ascii="Arial" w:hAnsi="Arial"/>
                <w:sz w:val="17"/>
              </w:rPr>
            </w:pPr>
            <w:r>
              <w:rPr>
                <w:rFonts w:ascii="Arial" w:hAnsi="Arial"/>
                <w:sz w:val="17"/>
              </w:rPr>
              <w:t xml:space="preserve">YES </w:t>
            </w:r>
            <w:r>
              <w:rPr>
                <w:rFonts w:ascii="Arial" w:hAnsi="Arial"/>
                <w:sz w:val="17"/>
              </w:rPr>
              <w:fldChar w:fldCharType="begin">
                <w:ffData>
                  <w:name w:val="Check12"/>
                  <w:enabled/>
                  <w:calcOnExit w:val="0"/>
                  <w:checkBox>
                    <w:sizeAuto/>
                    <w:default w:val="0"/>
                  </w:checkBox>
                </w:ffData>
              </w:fldChar>
            </w:r>
            <w:bookmarkStart w:id="12" w:name="Check12"/>
            <w:r>
              <w:rPr>
                <w:rFonts w:ascii="Arial" w:hAnsi="Arial"/>
                <w:sz w:val="17"/>
              </w:rPr>
              <w:instrText xml:space="preserve"> FORMCHECKBOX </w:instrText>
            </w:r>
            <w:r>
              <w:fldChar w:fldCharType="end"/>
            </w:r>
            <w:bookmarkEnd w:id="12"/>
            <w:r>
              <w:rPr>
                <w:rFonts w:ascii="Arial" w:hAnsi="Arial"/>
                <w:sz w:val="17"/>
              </w:rPr>
              <w:t xml:space="preserve">       </w:t>
            </w:r>
            <w:r>
              <w:rPr>
                <w:rFonts w:ascii="Arial" w:hAnsi="Arial"/>
                <w:b/>
                <w:i/>
                <w:sz w:val="17"/>
              </w:rPr>
              <w:t xml:space="preserve"> </w:t>
            </w:r>
            <w:r>
              <w:rPr>
                <w:rFonts w:ascii="Arial" w:hAnsi="Arial"/>
                <w:sz w:val="17"/>
              </w:rPr>
              <w:t>NO</w:t>
            </w:r>
            <w:r>
              <w:rPr>
                <w:rFonts w:ascii="Arial" w:hAnsi="Arial"/>
                <w:b/>
                <w:i/>
                <w:sz w:val="17"/>
              </w:rPr>
              <w:t xml:space="preserve"> </w:t>
            </w:r>
            <w:r>
              <w:rPr>
                <w:rFonts w:ascii="Arial" w:hAnsi="Arial"/>
                <w:b/>
                <w:i/>
                <w:sz w:val="17"/>
              </w:rPr>
              <w:fldChar w:fldCharType="begin">
                <w:ffData>
                  <w:name w:val="Check13"/>
                  <w:enabled/>
                  <w:calcOnExit w:val="0"/>
                  <w:checkBox>
                    <w:sizeAuto/>
                    <w:default w:val="0"/>
                  </w:checkBox>
                </w:ffData>
              </w:fldChar>
            </w:r>
            <w:bookmarkStart w:id="13" w:name="Check13"/>
            <w:r>
              <w:rPr>
                <w:rFonts w:ascii="Arial" w:hAnsi="Arial"/>
                <w:b/>
                <w:i/>
                <w:sz w:val="17"/>
              </w:rPr>
              <w:instrText xml:space="preserve"> FORMCHECKBOX </w:instrText>
            </w:r>
            <w:r>
              <w:fldChar w:fldCharType="end"/>
            </w:r>
            <w:bookmarkEnd w:id="13"/>
          </w:p>
        </w:tc>
        <w:tc>
          <w:tcPr>
            <w:tcW w:w="1600" w:type="dxa"/>
            <w:gridSpan w:val="5"/>
            <w:tcBorders>
              <w:top w:val="nil"/>
              <w:left w:val="nil"/>
              <w:bottom w:val="nil"/>
              <w:right w:val="single" w:sz="6" w:space="0" w:color="auto"/>
            </w:tcBorders>
          </w:tcPr>
          <w:p w:rsidR="00EC1E20" w:rsidRDefault="00EC1E20">
            <w:pPr>
              <w:jc w:val="both"/>
              <w:rPr>
                <w:rFonts w:ascii="Arial" w:hAnsi="Arial"/>
                <w:sz w:val="17"/>
              </w:rPr>
            </w:pPr>
          </w:p>
        </w:tc>
      </w:tr>
      <w:tr w:rsidR="00EC1E20" w:rsidTr="00EC1E20">
        <w:tc>
          <w:tcPr>
            <w:tcW w:w="9291" w:type="dxa"/>
            <w:gridSpan w:val="49"/>
            <w:tcBorders>
              <w:top w:val="nil"/>
              <w:left w:val="single" w:sz="6" w:space="0" w:color="auto"/>
              <w:bottom w:val="single" w:sz="6" w:space="0" w:color="auto"/>
              <w:right w:val="nil"/>
            </w:tcBorders>
          </w:tcPr>
          <w:p w:rsidR="00EC1E20" w:rsidRDefault="00EC1E20">
            <w:pPr>
              <w:jc w:val="both"/>
              <w:rPr>
                <w:rFonts w:ascii="Arial" w:hAnsi="Arial"/>
                <w:sz w:val="17"/>
              </w:rPr>
            </w:pPr>
          </w:p>
        </w:tc>
        <w:tc>
          <w:tcPr>
            <w:tcW w:w="1600" w:type="dxa"/>
            <w:gridSpan w:val="5"/>
            <w:tcBorders>
              <w:top w:val="nil"/>
              <w:left w:val="nil"/>
              <w:bottom w:val="single" w:sz="6" w:space="0" w:color="auto"/>
              <w:right w:val="single" w:sz="6" w:space="0" w:color="auto"/>
            </w:tcBorders>
          </w:tcPr>
          <w:p w:rsidR="00EC1E20" w:rsidRDefault="00EC1E20">
            <w:pPr>
              <w:jc w:val="both"/>
              <w:rPr>
                <w:rFonts w:ascii="Arial" w:hAnsi="Arial"/>
                <w:sz w:val="17"/>
              </w:rPr>
            </w:pPr>
          </w:p>
        </w:tc>
      </w:tr>
      <w:tr w:rsidR="00EC1E20" w:rsidTr="00EC1E20">
        <w:tc>
          <w:tcPr>
            <w:tcW w:w="6480" w:type="dxa"/>
            <w:gridSpan w:val="33"/>
            <w:tcBorders>
              <w:top w:val="nil"/>
              <w:left w:val="single" w:sz="6" w:space="0" w:color="auto"/>
              <w:bottom w:val="single" w:sz="6" w:space="0" w:color="auto"/>
              <w:right w:val="nil"/>
            </w:tcBorders>
            <w:hideMark/>
          </w:tcPr>
          <w:p w:rsidR="00EC1E20" w:rsidRDefault="00EC1E20">
            <w:pPr>
              <w:jc w:val="both"/>
              <w:rPr>
                <w:rFonts w:ascii="Arial" w:hAnsi="Arial"/>
                <w:sz w:val="17"/>
              </w:rPr>
            </w:pPr>
            <w:r>
              <w:rPr>
                <w:rFonts w:ascii="Arial" w:hAnsi="Arial"/>
                <w:b/>
                <w:sz w:val="17"/>
              </w:rPr>
              <w:t xml:space="preserve">18. </w:t>
            </w:r>
            <w:r>
              <w:rPr>
                <w:rFonts w:ascii="Arial" w:hAnsi="Arial"/>
                <w:sz w:val="17"/>
              </w:rPr>
              <w:t>Are any of your relatives employed by a public international organization?</w:t>
            </w:r>
          </w:p>
          <w:p w:rsidR="00EC1E20" w:rsidRDefault="00EC1E20">
            <w:pPr>
              <w:jc w:val="both"/>
              <w:rPr>
                <w:rFonts w:ascii="Arial" w:hAnsi="Arial"/>
                <w:sz w:val="17"/>
              </w:rPr>
            </w:pPr>
            <w:r>
              <w:rPr>
                <w:rFonts w:ascii="Arial" w:hAnsi="Arial"/>
                <w:sz w:val="17"/>
              </w:rPr>
              <w:t xml:space="preserve">     If answer is “yes”, give the following information:</w:t>
            </w:r>
          </w:p>
        </w:tc>
        <w:tc>
          <w:tcPr>
            <w:tcW w:w="4410" w:type="dxa"/>
            <w:gridSpan w:val="21"/>
            <w:tcBorders>
              <w:top w:val="nil"/>
              <w:left w:val="nil"/>
              <w:bottom w:val="single" w:sz="6" w:space="0" w:color="auto"/>
              <w:right w:val="single" w:sz="6" w:space="0" w:color="auto"/>
            </w:tcBorders>
          </w:tcPr>
          <w:p w:rsidR="00EC1E20" w:rsidRDefault="00EC1E20">
            <w:pPr>
              <w:jc w:val="both"/>
              <w:rPr>
                <w:rFonts w:ascii="Arial" w:hAnsi="Arial"/>
                <w:sz w:val="17"/>
              </w:rPr>
            </w:pPr>
            <w:r>
              <w:rPr>
                <w:rFonts w:ascii="Arial" w:hAnsi="Arial"/>
                <w:sz w:val="17"/>
              </w:rPr>
              <w:fldChar w:fldCharType="begin">
                <w:ffData>
                  <w:name w:val="Check14"/>
                  <w:enabled/>
                  <w:calcOnExit w:val="0"/>
                  <w:checkBox>
                    <w:sizeAuto/>
                    <w:default w:val="0"/>
                  </w:checkBox>
                </w:ffData>
              </w:fldChar>
            </w:r>
            <w:bookmarkStart w:id="14" w:name="Check14"/>
            <w:r>
              <w:rPr>
                <w:rFonts w:ascii="Arial" w:hAnsi="Arial"/>
                <w:sz w:val="17"/>
              </w:rPr>
              <w:instrText xml:space="preserve"> FORMCHECKBOX </w:instrText>
            </w:r>
            <w:r>
              <w:fldChar w:fldCharType="end"/>
            </w:r>
            <w:bookmarkEnd w:id="14"/>
            <w:r>
              <w:rPr>
                <w:rFonts w:ascii="Arial" w:hAnsi="Arial"/>
                <w:sz w:val="17"/>
              </w:rPr>
              <w:t xml:space="preserve"> YES         </w:t>
            </w:r>
            <w:r>
              <w:rPr>
                <w:rFonts w:ascii="Arial" w:hAnsi="Arial"/>
                <w:b/>
                <w:i/>
                <w:sz w:val="17"/>
              </w:rPr>
              <w:fldChar w:fldCharType="begin">
                <w:ffData>
                  <w:name w:val="Check15"/>
                  <w:enabled/>
                  <w:calcOnExit w:val="0"/>
                  <w:checkBox>
                    <w:sizeAuto/>
                    <w:default w:val="0"/>
                  </w:checkBox>
                </w:ffData>
              </w:fldChar>
            </w:r>
            <w:bookmarkStart w:id="15" w:name="Check15"/>
            <w:r>
              <w:rPr>
                <w:rFonts w:ascii="Arial" w:hAnsi="Arial"/>
                <w:b/>
                <w:i/>
                <w:sz w:val="17"/>
              </w:rPr>
              <w:instrText xml:space="preserve"> FORMCHECKBOX </w:instrText>
            </w:r>
            <w:r>
              <w:fldChar w:fldCharType="end"/>
            </w:r>
            <w:bookmarkEnd w:id="15"/>
            <w:r>
              <w:rPr>
                <w:rFonts w:ascii="Arial" w:hAnsi="Arial"/>
                <w:b/>
                <w:i/>
                <w:sz w:val="17"/>
              </w:rPr>
              <w:t xml:space="preserve"> </w:t>
            </w:r>
            <w:r>
              <w:rPr>
                <w:rFonts w:ascii="Arial" w:hAnsi="Arial"/>
                <w:sz w:val="17"/>
              </w:rPr>
              <w:t>NO</w:t>
            </w:r>
          </w:p>
          <w:p w:rsidR="00EC1E20" w:rsidRDefault="00EC1E20">
            <w:pPr>
              <w:jc w:val="both"/>
              <w:rPr>
                <w:rFonts w:ascii="Arial" w:hAnsi="Arial"/>
                <w:sz w:val="17"/>
              </w:rPr>
            </w:pPr>
          </w:p>
        </w:tc>
      </w:tr>
      <w:tr w:rsidR="00EC1E20" w:rsidTr="00EC1E20">
        <w:tc>
          <w:tcPr>
            <w:tcW w:w="4410" w:type="dxa"/>
            <w:gridSpan w:val="20"/>
            <w:tcBorders>
              <w:top w:val="nil"/>
              <w:left w:val="single" w:sz="6" w:space="0" w:color="auto"/>
              <w:bottom w:val="single" w:sz="6" w:space="0" w:color="auto"/>
              <w:right w:val="single" w:sz="6" w:space="0" w:color="auto"/>
            </w:tcBorders>
            <w:hideMark/>
          </w:tcPr>
          <w:p w:rsidR="00EC1E20" w:rsidRDefault="00EC1E20">
            <w:pPr>
              <w:jc w:val="center"/>
              <w:rPr>
                <w:rFonts w:ascii="Arial" w:hAnsi="Arial"/>
                <w:sz w:val="17"/>
              </w:rPr>
            </w:pPr>
            <w:r>
              <w:rPr>
                <w:rFonts w:ascii="Arial" w:hAnsi="Arial"/>
                <w:sz w:val="17"/>
              </w:rPr>
              <w:t>NAME</w:t>
            </w:r>
          </w:p>
        </w:tc>
        <w:tc>
          <w:tcPr>
            <w:tcW w:w="1800" w:type="dxa"/>
            <w:gridSpan w:val="10"/>
            <w:tcBorders>
              <w:top w:val="nil"/>
              <w:left w:val="nil"/>
              <w:bottom w:val="single" w:sz="6" w:space="0" w:color="auto"/>
              <w:right w:val="single" w:sz="6" w:space="0" w:color="auto"/>
            </w:tcBorders>
            <w:hideMark/>
          </w:tcPr>
          <w:p w:rsidR="00EC1E20" w:rsidRDefault="00EC1E20">
            <w:pPr>
              <w:jc w:val="center"/>
              <w:rPr>
                <w:rFonts w:ascii="Arial" w:hAnsi="Arial"/>
                <w:sz w:val="17"/>
              </w:rPr>
            </w:pPr>
            <w:r>
              <w:rPr>
                <w:rFonts w:ascii="Arial" w:hAnsi="Arial"/>
                <w:sz w:val="17"/>
              </w:rPr>
              <w:t>Relationship</w:t>
            </w:r>
          </w:p>
        </w:tc>
        <w:tc>
          <w:tcPr>
            <w:tcW w:w="4681" w:type="dxa"/>
            <w:gridSpan w:val="24"/>
            <w:tcBorders>
              <w:top w:val="nil"/>
              <w:left w:val="nil"/>
              <w:bottom w:val="single" w:sz="6" w:space="0" w:color="auto"/>
              <w:right w:val="single" w:sz="6" w:space="0" w:color="auto"/>
            </w:tcBorders>
            <w:hideMark/>
          </w:tcPr>
          <w:p w:rsidR="00EC1E20" w:rsidRDefault="00EC1E20">
            <w:pPr>
              <w:jc w:val="center"/>
              <w:rPr>
                <w:rFonts w:ascii="Arial" w:hAnsi="Arial"/>
                <w:sz w:val="17"/>
              </w:rPr>
            </w:pPr>
            <w:r>
              <w:rPr>
                <w:rFonts w:ascii="Arial" w:hAnsi="Arial"/>
                <w:sz w:val="17"/>
              </w:rPr>
              <w:t>Name of International Organization</w:t>
            </w:r>
          </w:p>
        </w:tc>
      </w:tr>
      <w:tr w:rsidR="00EC1E20" w:rsidTr="00EC1E20">
        <w:tc>
          <w:tcPr>
            <w:tcW w:w="4410" w:type="dxa"/>
            <w:gridSpan w:val="20"/>
            <w:tcBorders>
              <w:top w:val="single" w:sz="6" w:space="0" w:color="auto"/>
              <w:left w:val="single" w:sz="6" w:space="0" w:color="auto"/>
              <w:bottom w:val="nil"/>
              <w:right w:val="single" w:sz="6" w:space="0" w:color="auto"/>
            </w:tcBorders>
          </w:tcPr>
          <w:p w:rsidR="00EC1E20" w:rsidRDefault="00EC1E20">
            <w:pPr>
              <w:jc w:val="both"/>
              <w:rPr>
                <w:rFonts w:ascii="Arial" w:hAnsi="Arial"/>
                <w:sz w:val="17"/>
              </w:rPr>
            </w:pPr>
          </w:p>
        </w:tc>
        <w:tc>
          <w:tcPr>
            <w:tcW w:w="1800" w:type="dxa"/>
            <w:gridSpan w:val="10"/>
            <w:tcBorders>
              <w:top w:val="nil"/>
              <w:left w:val="nil"/>
              <w:bottom w:val="nil"/>
              <w:right w:val="single" w:sz="6" w:space="0" w:color="auto"/>
            </w:tcBorders>
          </w:tcPr>
          <w:p w:rsidR="00EC1E20" w:rsidRDefault="00EC1E20">
            <w:pPr>
              <w:jc w:val="both"/>
              <w:rPr>
                <w:rFonts w:ascii="Arial" w:hAnsi="Arial"/>
                <w:sz w:val="17"/>
              </w:rPr>
            </w:pPr>
          </w:p>
        </w:tc>
        <w:tc>
          <w:tcPr>
            <w:tcW w:w="4680" w:type="dxa"/>
            <w:gridSpan w:val="24"/>
            <w:tcBorders>
              <w:top w:val="nil"/>
              <w:left w:val="nil"/>
              <w:bottom w:val="nil"/>
              <w:right w:val="single" w:sz="6" w:space="0" w:color="auto"/>
            </w:tcBorders>
          </w:tcPr>
          <w:p w:rsidR="00EC1E20" w:rsidRDefault="00EC1E20">
            <w:pPr>
              <w:jc w:val="both"/>
              <w:rPr>
                <w:rFonts w:ascii="Arial" w:hAnsi="Arial"/>
                <w:sz w:val="17"/>
              </w:rPr>
            </w:pPr>
          </w:p>
        </w:tc>
      </w:tr>
      <w:tr w:rsidR="00EC1E20" w:rsidTr="00EC1E20">
        <w:tc>
          <w:tcPr>
            <w:tcW w:w="4410" w:type="dxa"/>
            <w:gridSpan w:val="20"/>
            <w:tcBorders>
              <w:top w:val="single" w:sz="6" w:space="0" w:color="auto"/>
              <w:left w:val="single" w:sz="6" w:space="0" w:color="auto"/>
              <w:bottom w:val="double" w:sz="6" w:space="0" w:color="auto"/>
              <w:right w:val="single" w:sz="6" w:space="0" w:color="auto"/>
            </w:tcBorders>
          </w:tcPr>
          <w:p w:rsidR="00EC1E20" w:rsidRDefault="00EC1E20">
            <w:pPr>
              <w:jc w:val="both"/>
              <w:rPr>
                <w:rFonts w:ascii="Arial" w:hAnsi="Arial"/>
                <w:sz w:val="17"/>
              </w:rPr>
            </w:pPr>
          </w:p>
        </w:tc>
        <w:tc>
          <w:tcPr>
            <w:tcW w:w="1800" w:type="dxa"/>
            <w:gridSpan w:val="10"/>
            <w:tcBorders>
              <w:top w:val="single" w:sz="6" w:space="0" w:color="auto"/>
              <w:left w:val="nil"/>
              <w:bottom w:val="double" w:sz="6" w:space="0" w:color="auto"/>
              <w:right w:val="single" w:sz="6" w:space="0" w:color="auto"/>
            </w:tcBorders>
          </w:tcPr>
          <w:p w:rsidR="00EC1E20" w:rsidRDefault="00EC1E20">
            <w:pPr>
              <w:jc w:val="both"/>
              <w:rPr>
                <w:rFonts w:ascii="Arial" w:hAnsi="Arial"/>
                <w:sz w:val="17"/>
              </w:rPr>
            </w:pPr>
          </w:p>
        </w:tc>
        <w:tc>
          <w:tcPr>
            <w:tcW w:w="4680" w:type="dxa"/>
            <w:gridSpan w:val="24"/>
            <w:tcBorders>
              <w:top w:val="single" w:sz="6" w:space="0" w:color="auto"/>
              <w:left w:val="nil"/>
              <w:bottom w:val="double" w:sz="6" w:space="0" w:color="auto"/>
              <w:right w:val="single" w:sz="6" w:space="0" w:color="auto"/>
            </w:tcBorders>
          </w:tcPr>
          <w:p w:rsidR="00EC1E20" w:rsidRDefault="00EC1E20">
            <w:pPr>
              <w:jc w:val="both"/>
              <w:rPr>
                <w:rFonts w:ascii="Arial" w:hAnsi="Arial"/>
                <w:sz w:val="17"/>
              </w:rPr>
            </w:pPr>
          </w:p>
        </w:tc>
      </w:tr>
      <w:tr w:rsidR="00EC1E20" w:rsidTr="00EC1E20">
        <w:tc>
          <w:tcPr>
            <w:tcW w:w="3240" w:type="dxa"/>
            <w:gridSpan w:val="13"/>
            <w:tcBorders>
              <w:top w:val="nil"/>
              <w:left w:val="single" w:sz="6" w:space="0" w:color="auto"/>
              <w:bottom w:val="single" w:sz="6" w:space="0" w:color="auto"/>
              <w:right w:val="nil"/>
            </w:tcBorders>
          </w:tcPr>
          <w:p w:rsidR="00EC1E20" w:rsidRDefault="00EC1E20">
            <w:pPr>
              <w:jc w:val="both"/>
              <w:rPr>
                <w:rFonts w:ascii="Arial" w:hAnsi="Arial"/>
                <w:b/>
                <w:sz w:val="17"/>
              </w:rPr>
            </w:pPr>
          </w:p>
          <w:p w:rsidR="00EC1E20" w:rsidRDefault="00EC1E20">
            <w:pPr>
              <w:jc w:val="both"/>
              <w:rPr>
                <w:rFonts w:ascii="Arial" w:hAnsi="Arial"/>
                <w:sz w:val="17"/>
              </w:rPr>
            </w:pPr>
            <w:r>
              <w:rPr>
                <w:rFonts w:ascii="Arial" w:hAnsi="Arial"/>
                <w:b/>
                <w:sz w:val="17"/>
              </w:rPr>
              <w:t xml:space="preserve">19. </w:t>
            </w:r>
            <w:r>
              <w:rPr>
                <w:rFonts w:ascii="Arial" w:hAnsi="Arial"/>
                <w:sz w:val="17"/>
              </w:rPr>
              <w:t>What is your preferred field of work?</w:t>
            </w:r>
          </w:p>
          <w:p w:rsidR="00EC1E20" w:rsidRDefault="00EC1E20">
            <w:pPr>
              <w:jc w:val="both"/>
              <w:rPr>
                <w:rFonts w:ascii="Arial" w:hAnsi="Arial"/>
                <w:sz w:val="17"/>
              </w:rPr>
            </w:pPr>
          </w:p>
        </w:tc>
        <w:tc>
          <w:tcPr>
            <w:tcW w:w="7650" w:type="dxa"/>
            <w:gridSpan w:val="41"/>
            <w:tcBorders>
              <w:top w:val="nil"/>
              <w:left w:val="nil"/>
              <w:bottom w:val="single" w:sz="6" w:space="0" w:color="auto"/>
              <w:right w:val="single" w:sz="6" w:space="0" w:color="auto"/>
            </w:tcBorders>
          </w:tcPr>
          <w:p w:rsidR="00EC1E20" w:rsidRDefault="00EC1E20">
            <w:pPr>
              <w:jc w:val="both"/>
              <w:rPr>
                <w:rFonts w:ascii="Arial" w:hAnsi="Arial"/>
                <w:sz w:val="17"/>
              </w:rPr>
            </w:pPr>
          </w:p>
          <w:p w:rsidR="00EC1E20" w:rsidRDefault="00EC1E20">
            <w:pPr>
              <w:jc w:val="both"/>
              <w:rPr>
                <w:rFonts w:ascii="Arial" w:hAnsi="Arial"/>
                <w:sz w:val="17"/>
              </w:rPr>
            </w:pPr>
          </w:p>
        </w:tc>
      </w:tr>
      <w:tr w:rsidR="00EC1E20" w:rsidTr="00EC1E20">
        <w:trPr>
          <w:trHeight w:val="300"/>
        </w:trPr>
        <w:tc>
          <w:tcPr>
            <w:tcW w:w="4860" w:type="dxa"/>
            <w:gridSpan w:val="22"/>
            <w:tcBorders>
              <w:top w:val="nil"/>
              <w:left w:val="single" w:sz="6" w:space="0" w:color="auto"/>
              <w:bottom w:val="nil"/>
              <w:right w:val="single" w:sz="6" w:space="0" w:color="auto"/>
            </w:tcBorders>
            <w:hideMark/>
          </w:tcPr>
          <w:p w:rsidR="00EC1E20" w:rsidRDefault="00EC1E20">
            <w:pPr>
              <w:jc w:val="both"/>
              <w:rPr>
                <w:rFonts w:ascii="Arial" w:hAnsi="Arial"/>
                <w:sz w:val="17"/>
              </w:rPr>
            </w:pPr>
            <w:r>
              <w:rPr>
                <w:rFonts w:ascii="Arial" w:hAnsi="Arial"/>
                <w:b/>
                <w:sz w:val="17"/>
              </w:rPr>
              <w:t xml:space="preserve">20. </w:t>
            </w:r>
            <w:r>
              <w:rPr>
                <w:rFonts w:ascii="Arial" w:hAnsi="Arial"/>
                <w:sz w:val="17"/>
              </w:rPr>
              <w:t>Would you accept employment for less</w:t>
            </w:r>
          </w:p>
        </w:tc>
        <w:tc>
          <w:tcPr>
            <w:tcW w:w="6030" w:type="dxa"/>
            <w:gridSpan w:val="32"/>
            <w:tcBorders>
              <w:top w:val="nil"/>
              <w:left w:val="nil"/>
              <w:bottom w:val="nil"/>
              <w:right w:val="single" w:sz="6" w:space="0" w:color="auto"/>
            </w:tcBorders>
            <w:hideMark/>
          </w:tcPr>
          <w:p w:rsidR="00EC1E20" w:rsidRDefault="00EC1E20">
            <w:pPr>
              <w:jc w:val="both"/>
              <w:rPr>
                <w:rFonts w:ascii="Arial" w:hAnsi="Arial"/>
                <w:sz w:val="17"/>
              </w:rPr>
            </w:pPr>
            <w:r>
              <w:rPr>
                <w:rFonts w:ascii="Arial" w:hAnsi="Arial"/>
                <w:b/>
                <w:sz w:val="17"/>
              </w:rPr>
              <w:t xml:space="preserve">21. </w:t>
            </w:r>
            <w:r>
              <w:rPr>
                <w:rFonts w:ascii="Arial" w:hAnsi="Arial"/>
                <w:sz w:val="17"/>
              </w:rPr>
              <w:t>Have you previously submitted an application for employment with U.N.?</w:t>
            </w:r>
          </w:p>
        </w:tc>
      </w:tr>
      <w:tr w:rsidR="00EC1E20" w:rsidTr="00EC1E20">
        <w:tc>
          <w:tcPr>
            <w:tcW w:w="1890" w:type="dxa"/>
            <w:gridSpan w:val="7"/>
            <w:tcBorders>
              <w:top w:val="nil"/>
              <w:left w:val="single" w:sz="6" w:space="0" w:color="auto"/>
              <w:bottom w:val="single" w:sz="6" w:space="0" w:color="auto"/>
              <w:right w:val="nil"/>
            </w:tcBorders>
            <w:hideMark/>
          </w:tcPr>
          <w:p w:rsidR="00EC1E20" w:rsidRDefault="00EC1E20">
            <w:pPr>
              <w:jc w:val="both"/>
              <w:rPr>
                <w:rFonts w:ascii="Arial" w:hAnsi="Arial"/>
                <w:sz w:val="17"/>
              </w:rPr>
            </w:pPr>
            <w:r>
              <w:rPr>
                <w:rFonts w:ascii="Arial" w:hAnsi="Arial"/>
                <w:sz w:val="17"/>
              </w:rPr>
              <w:t xml:space="preserve">      than six months</w:t>
            </w:r>
          </w:p>
        </w:tc>
        <w:tc>
          <w:tcPr>
            <w:tcW w:w="2970" w:type="dxa"/>
            <w:gridSpan w:val="15"/>
            <w:tcBorders>
              <w:top w:val="nil"/>
              <w:left w:val="nil"/>
              <w:bottom w:val="single" w:sz="6" w:space="0" w:color="auto"/>
              <w:right w:val="single" w:sz="6" w:space="0" w:color="auto"/>
            </w:tcBorders>
            <w:hideMark/>
          </w:tcPr>
          <w:p w:rsidR="00EC1E20" w:rsidRDefault="00EC1E20">
            <w:pPr>
              <w:jc w:val="both"/>
              <w:rPr>
                <w:rFonts w:ascii="Arial" w:hAnsi="Arial"/>
                <w:sz w:val="17"/>
              </w:rPr>
            </w:pPr>
            <w:r>
              <w:rPr>
                <w:rFonts w:ascii="Arial" w:hAnsi="Arial"/>
                <w:sz w:val="17"/>
              </w:rPr>
              <w:t xml:space="preserve">YES </w:t>
            </w:r>
            <w:r>
              <w:rPr>
                <w:rFonts w:ascii="Arial" w:hAnsi="Arial"/>
                <w:sz w:val="17"/>
              </w:rPr>
              <w:fldChar w:fldCharType="begin">
                <w:ffData>
                  <w:name w:val="Check16"/>
                  <w:enabled/>
                  <w:calcOnExit w:val="0"/>
                  <w:checkBox>
                    <w:sizeAuto/>
                    <w:default w:val="0"/>
                  </w:checkBox>
                </w:ffData>
              </w:fldChar>
            </w:r>
            <w:bookmarkStart w:id="16" w:name="Check16"/>
            <w:r>
              <w:rPr>
                <w:rFonts w:ascii="Arial" w:hAnsi="Arial"/>
                <w:sz w:val="17"/>
              </w:rPr>
              <w:instrText xml:space="preserve"> FORMCHECKBOX </w:instrText>
            </w:r>
            <w:r>
              <w:fldChar w:fldCharType="end"/>
            </w:r>
            <w:bookmarkEnd w:id="16"/>
            <w:r>
              <w:rPr>
                <w:rFonts w:ascii="Arial" w:hAnsi="Arial"/>
                <w:sz w:val="17"/>
              </w:rPr>
              <w:t xml:space="preserve">     NO</w:t>
            </w:r>
            <w:r>
              <w:rPr>
                <w:rFonts w:ascii="Arial" w:hAnsi="Arial"/>
                <w:b/>
                <w:i/>
                <w:sz w:val="17"/>
              </w:rPr>
              <w:t xml:space="preserve"> </w:t>
            </w:r>
            <w:r>
              <w:rPr>
                <w:rFonts w:ascii="Arial" w:hAnsi="Arial"/>
                <w:b/>
                <w:i/>
                <w:sz w:val="17"/>
              </w:rPr>
              <w:fldChar w:fldCharType="begin">
                <w:ffData>
                  <w:name w:val="Check17"/>
                  <w:enabled/>
                  <w:calcOnExit w:val="0"/>
                  <w:checkBox>
                    <w:sizeAuto/>
                    <w:default w:val="0"/>
                  </w:checkBox>
                </w:ffData>
              </w:fldChar>
            </w:r>
            <w:bookmarkStart w:id="17" w:name="Check17"/>
            <w:r>
              <w:rPr>
                <w:rFonts w:ascii="Arial" w:hAnsi="Arial"/>
                <w:b/>
                <w:i/>
                <w:sz w:val="17"/>
              </w:rPr>
              <w:instrText xml:space="preserve"> FORMCHECKBOX </w:instrText>
            </w:r>
            <w:r>
              <w:fldChar w:fldCharType="end"/>
            </w:r>
            <w:bookmarkEnd w:id="17"/>
          </w:p>
        </w:tc>
        <w:tc>
          <w:tcPr>
            <w:tcW w:w="1440" w:type="dxa"/>
            <w:gridSpan w:val="9"/>
            <w:tcBorders>
              <w:top w:val="nil"/>
              <w:left w:val="nil"/>
              <w:bottom w:val="single" w:sz="6" w:space="0" w:color="auto"/>
              <w:right w:val="nil"/>
            </w:tcBorders>
            <w:hideMark/>
          </w:tcPr>
          <w:p w:rsidR="00EC1E20" w:rsidRDefault="00EC1E20">
            <w:pPr>
              <w:jc w:val="both"/>
              <w:rPr>
                <w:rFonts w:ascii="Arial" w:hAnsi="Arial"/>
                <w:sz w:val="17"/>
              </w:rPr>
            </w:pPr>
            <w:r>
              <w:rPr>
                <w:rFonts w:ascii="Arial" w:hAnsi="Arial"/>
                <w:sz w:val="17"/>
              </w:rPr>
              <w:t xml:space="preserve">      if so when?</w:t>
            </w:r>
          </w:p>
        </w:tc>
        <w:tc>
          <w:tcPr>
            <w:tcW w:w="4590" w:type="dxa"/>
            <w:gridSpan w:val="23"/>
            <w:tcBorders>
              <w:top w:val="nil"/>
              <w:left w:val="nil"/>
              <w:bottom w:val="single" w:sz="6" w:space="0" w:color="auto"/>
              <w:right w:val="single" w:sz="6" w:space="0" w:color="auto"/>
            </w:tcBorders>
          </w:tcPr>
          <w:p w:rsidR="00EC1E20" w:rsidRDefault="00EC1E20">
            <w:pPr>
              <w:jc w:val="both"/>
              <w:rPr>
                <w:rFonts w:ascii="Arial" w:hAnsi="Arial"/>
                <w:b/>
                <w:i/>
                <w:sz w:val="17"/>
              </w:rPr>
            </w:pPr>
          </w:p>
        </w:tc>
      </w:tr>
      <w:tr w:rsidR="00EC1E20" w:rsidTr="00EC1E20">
        <w:tc>
          <w:tcPr>
            <w:tcW w:w="10891" w:type="dxa"/>
            <w:gridSpan w:val="54"/>
            <w:tcBorders>
              <w:top w:val="nil"/>
              <w:left w:val="single" w:sz="6" w:space="0" w:color="auto"/>
              <w:bottom w:val="nil"/>
              <w:right w:val="single" w:sz="6" w:space="0" w:color="auto"/>
            </w:tcBorders>
          </w:tcPr>
          <w:p w:rsidR="00EC1E20" w:rsidRDefault="00EC1E20">
            <w:pPr>
              <w:jc w:val="both"/>
              <w:rPr>
                <w:rFonts w:ascii="Arial" w:hAnsi="Arial"/>
                <w:b/>
                <w:sz w:val="17"/>
              </w:rPr>
            </w:pPr>
          </w:p>
          <w:p w:rsidR="00EC1E20" w:rsidRDefault="00EC1E20">
            <w:pPr>
              <w:jc w:val="both"/>
              <w:rPr>
                <w:rFonts w:ascii="Arial" w:hAnsi="Arial"/>
                <w:sz w:val="17"/>
              </w:rPr>
            </w:pPr>
            <w:r>
              <w:rPr>
                <w:rFonts w:ascii="Arial" w:hAnsi="Arial"/>
                <w:b/>
                <w:sz w:val="17"/>
              </w:rPr>
              <w:t xml:space="preserve">22. </w:t>
            </w:r>
            <w:r>
              <w:rPr>
                <w:rFonts w:ascii="Arial" w:hAnsi="Arial"/>
                <w:sz w:val="17"/>
              </w:rPr>
              <w:t xml:space="preserve">KNOWLEDGE OF LANGUAGES.  What is your mother tongue?  </w:t>
            </w:r>
            <w:r>
              <w:rPr>
                <w:rFonts w:ascii="Arial" w:hAnsi="Arial"/>
                <w:b/>
                <w:i/>
                <w:sz w:val="17"/>
              </w:rPr>
              <w:t xml:space="preserve"> </w:t>
            </w:r>
          </w:p>
          <w:p w:rsidR="00EC1E20" w:rsidRDefault="00EC1E20">
            <w:pPr>
              <w:jc w:val="both"/>
              <w:rPr>
                <w:rFonts w:ascii="Arial" w:hAnsi="Arial"/>
                <w:sz w:val="17"/>
              </w:rPr>
            </w:pPr>
          </w:p>
        </w:tc>
      </w:tr>
      <w:tr w:rsidR="00EC1E20" w:rsidTr="00EC1E20">
        <w:tc>
          <w:tcPr>
            <w:tcW w:w="2178" w:type="dxa"/>
            <w:gridSpan w:val="8"/>
            <w:tcBorders>
              <w:top w:val="nil"/>
              <w:left w:val="single" w:sz="6" w:space="0" w:color="auto"/>
              <w:bottom w:val="nil"/>
              <w:right w:val="nil"/>
            </w:tcBorders>
          </w:tcPr>
          <w:p w:rsidR="00EC1E20" w:rsidRDefault="00EC1E20">
            <w:pPr>
              <w:jc w:val="both"/>
              <w:rPr>
                <w:rFonts w:ascii="Arial" w:hAnsi="Arial"/>
                <w:sz w:val="17"/>
              </w:rPr>
            </w:pPr>
          </w:p>
        </w:tc>
        <w:tc>
          <w:tcPr>
            <w:tcW w:w="2178" w:type="dxa"/>
            <w:gridSpan w:val="11"/>
            <w:tcBorders>
              <w:top w:val="single" w:sz="6" w:space="0" w:color="auto"/>
              <w:left w:val="single" w:sz="6" w:space="0" w:color="auto"/>
              <w:bottom w:val="single" w:sz="6" w:space="0" w:color="auto"/>
              <w:right w:val="single" w:sz="6" w:space="0" w:color="auto"/>
            </w:tcBorders>
            <w:hideMark/>
          </w:tcPr>
          <w:p w:rsidR="00EC1E20" w:rsidRDefault="00EC1E20">
            <w:pPr>
              <w:jc w:val="center"/>
              <w:rPr>
                <w:rFonts w:ascii="Arial" w:hAnsi="Arial"/>
                <w:sz w:val="17"/>
              </w:rPr>
            </w:pPr>
            <w:r>
              <w:rPr>
                <w:rFonts w:ascii="Arial" w:hAnsi="Arial"/>
                <w:sz w:val="17"/>
              </w:rPr>
              <w:t>READ</w:t>
            </w:r>
          </w:p>
        </w:tc>
        <w:tc>
          <w:tcPr>
            <w:tcW w:w="2178" w:type="dxa"/>
            <w:gridSpan w:val="15"/>
            <w:tcBorders>
              <w:top w:val="single" w:sz="6" w:space="0" w:color="auto"/>
              <w:left w:val="nil"/>
              <w:bottom w:val="single" w:sz="6" w:space="0" w:color="auto"/>
              <w:right w:val="single" w:sz="6" w:space="0" w:color="auto"/>
            </w:tcBorders>
            <w:hideMark/>
          </w:tcPr>
          <w:p w:rsidR="00EC1E20" w:rsidRDefault="00EC1E20">
            <w:pPr>
              <w:jc w:val="center"/>
              <w:rPr>
                <w:rFonts w:ascii="Arial" w:hAnsi="Arial"/>
                <w:sz w:val="17"/>
              </w:rPr>
            </w:pPr>
            <w:r>
              <w:rPr>
                <w:rFonts w:ascii="Arial" w:hAnsi="Arial"/>
                <w:sz w:val="17"/>
              </w:rPr>
              <w:t>WRITE</w:t>
            </w:r>
          </w:p>
        </w:tc>
        <w:tc>
          <w:tcPr>
            <w:tcW w:w="2178" w:type="dxa"/>
            <w:gridSpan w:val="11"/>
            <w:tcBorders>
              <w:top w:val="single" w:sz="6" w:space="0" w:color="auto"/>
              <w:left w:val="nil"/>
              <w:bottom w:val="single" w:sz="6" w:space="0" w:color="auto"/>
              <w:right w:val="single" w:sz="6" w:space="0" w:color="auto"/>
            </w:tcBorders>
            <w:hideMark/>
          </w:tcPr>
          <w:p w:rsidR="00EC1E20" w:rsidRDefault="00EC1E20">
            <w:pPr>
              <w:jc w:val="center"/>
              <w:rPr>
                <w:rFonts w:ascii="Arial" w:hAnsi="Arial"/>
                <w:sz w:val="17"/>
              </w:rPr>
            </w:pPr>
            <w:r>
              <w:rPr>
                <w:rFonts w:ascii="Arial" w:hAnsi="Arial"/>
                <w:sz w:val="17"/>
              </w:rPr>
              <w:t>SPEAK</w:t>
            </w:r>
          </w:p>
        </w:tc>
        <w:tc>
          <w:tcPr>
            <w:tcW w:w="2178" w:type="dxa"/>
            <w:gridSpan w:val="9"/>
            <w:tcBorders>
              <w:top w:val="single" w:sz="6" w:space="0" w:color="auto"/>
              <w:left w:val="nil"/>
              <w:bottom w:val="single" w:sz="6" w:space="0" w:color="auto"/>
              <w:right w:val="single" w:sz="6" w:space="0" w:color="auto"/>
            </w:tcBorders>
            <w:hideMark/>
          </w:tcPr>
          <w:p w:rsidR="00EC1E20" w:rsidRDefault="00EC1E20">
            <w:pPr>
              <w:jc w:val="center"/>
              <w:rPr>
                <w:rFonts w:ascii="Arial" w:hAnsi="Arial"/>
                <w:sz w:val="17"/>
              </w:rPr>
            </w:pPr>
            <w:r>
              <w:rPr>
                <w:rFonts w:ascii="Arial" w:hAnsi="Arial"/>
                <w:sz w:val="17"/>
              </w:rPr>
              <w:t>UNDERSTAND</w:t>
            </w:r>
          </w:p>
        </w:tc>
      </w:tr>
      <w:tr w:rsidR="00EC1E20" w:rsidTr="00EC1E20">
        <w:tc>
          <w:tcPr>
            <w:tcW w:w="2178" w:type="dxa"/>
            <w:gridSpan w:val="8"/>
            <w:tcBorders>
              <w:top w:val="nil"/>
              <w:left w:val="single" w:sz="6" w:space="0" w:color="auto"/>
              <w:bottom w:val="nil"/>
              <w:right w:val="nil"/>
            </w:tcBorders>
          </w:tcPr>
          <w:p w:rsidR="00EC1E20" w:rsidRDefault="00EC1E20">
            <w:pPr>
              <w:jc w:val="both"/>
              <w:rPr>
                <w:rFonts w:ascii="Arial" w:hAnsi="Arial"/>
                <w:sz w:val="17"/>
              </w:rPr>
            </w:pPr>
          </w:p>
        </w:tc>
        <w:tc>
          <w:tcPr>
            <w:tcW w:w="1089" w:type="dxa"/>
            <w:gridSpan w:val="7"/>
            <w:tcBorders>
              <w:top w:val="nil"/>
              <w:left w:val="single" w:sz="6" w:space="0" w:color="auto"/>
              <w:bottom w:val="nil"/>
              <w:right w:val="nil"/>
            </w:tcBorders>
          </w:tcPr>
          <w:p w:rsidR="00EC1E20" w:rsidRDefault="00EC1E20">
            <w:pPr>
              <w:jc w:val="center"/>
              <w:rPr>
                <w:rFonts w:ascii="Arial" w:hAnsi="Arial"/>
                <w:sz w:val="17"/>
              </w:rPr>
            </w:pPr>
          </w:p>
        </w:tc>
        <w:tc>
          <w:tcPr>
            <w:tcW w:w="1089" w:type="dxa"/>
            <w:gridSpan w:val="4"/>
            <w:tcBorders>
              <w:top w:val="nil"/>
              <w:left w:val="single" w:sz="6" w:space="0" w:color="auto"/>
              <w:bottom w:val="nil"/>
              <w:right w:val="single" w:sz="6" w:space="0" w:color="auto"/>
            </w:tcBorders>
            <w:hideMark/>
          </w:tcPr>
          <w:p w:rsidR="00EC1E20" w:rsidRDefault="00EC1E20">
            <w:pPr>
              <w:jc w:val="center"/>
              <w:rPr>
                <w:rFonts w:ascii="Arial" w:hAnsi="Arial"/>
                <w:sz w:val="17"/>
              </w:rPr>
            </w:pPr>
            <w:r>
              <w:rPr>
                <w:rFonts w:ascii="Arial" w:hAnsi="Arial"/>
                <w:sz w:val="17"/>
              </w:rPr>
              <w:t>Not</w:t>
            </w:r>
          </w:p>
        </w:tc>
        <w:tc>
          <w:tcPr>
            <w:tcW w:w="1089" w:type="dxa"/>
            <w:gridSpan w:val="7"/>
          </w:tcPr>
          <w:p w:rsidR="00EC1E20" w:rsidRDefault="00EC1E20">
            <w:pPr>
              <w:jc w:val="center"/>
              <w:rPr>
                <w:rFonts w:ascii="Arial" w:hAnsi="Arial"/>
                <w:sz w:val="17"/>
              </w:rPr>
            </w:pPr>
          </w:p>
        </w:tc>
        <w:tc>
          <w:tcPr>
            <w:tcW w:w="1089" w:type="dxa"/>
            <w:gridSpan w:val="8"/>
            <w:tcBorders>
              <w:top w:val="nil"/>
              <w:left w:val="single" w:sz="6" w:space="0" w:color="auto"/>
              <w:bottom w:val="nil"/>
              <w:right w:val="single" w:sz="6" w:space="0" w:color="auto"/>
            </w:tcBorders>
            <w:hideMark/>
          </w:tcPr>
          <w:p w:rsidR="00EC1E20" w:rsidRDefault="00EC1E20">
            <w:pPr>
              <w:jc w:val="center"/>
              <w:rPr>
                <w:rFonts w:ascii="Arial" w:hAnsi="Arial"/>
                <w:sz w:val="17"/>
              </w:rPr>
            </w:pPr>
            <w:r>
              <w:rPr>
                <w:rFonts w:ascii="Arial" w:hAnsi="Arial"/>
                <w:sz w:val="17"/>
              </w:rPr>
              <w:t>Not</w:t>
            </w:r>
          </w:p>
        </w:tc>
        <w:tc>
          <w:tcPr>
            <w:tcW w:w="1089" w:type="dxa"/>
            <w:gridSpan w:val="5"/>
          </w:tcPr>
          <w:p w:rsidR="00EC1E20" w:rsidRDefault="00EC1E20">
            <w:pPr>
              <w:jc w:val="center"/>
              <w:rPr>
                <w:rFonts w:ascii="Arial" w:hAnsi="Arial"/>
                <w:sz w:val="17"/>
              </w:rPr>
            </w:pPr>
          </w:p>
        </w:tc>
        <w:tc>
          <w:tcPr>
            <w:tcW w:w="1089" w:type="dxa"/>
            <w:gridSpan w:val="6"/>
            <w:tcBorders>
              <w:top w:val="nil"/>
              <w:left w:val="single" w:sz="6" w:space="0" w:color="auto"/>
              <w:bottom w:val="nil"/>
              <w:right w:val="single" w:sz="6" w:space="0" w:color="auto"/>
            </w:tcBorders>
            <w:hideMark/>
          </w:tcPr>
          <w:p w:rsidR="00EC1E20" w:rsidRDefault="00EC1E20">
            <w:pPr>
              <w:jc w:val="center"/>
              <w:rPr>
                <w:rFonts w:ascii="Arial" w:hAnsi="Arial"/>
                <w:sz w:val="17"/>
              </w:rPr>
            </w:pPr>
            <w:r>
              <w:rPr>
                <w:rFonts w:ascii="Arial" w:hAnsi="Arial"/>
                <w:sz w:val="17"/>
              </w:rPr>
              <w:t>Not</w:t>
            </w:r>
          </w:p>
        </w:tc>
        <w:tc>
          <w:tcPr>
            <w:tcW w:w="1098" w:type="dxa"/>
            <w:gridSpan w:val="6"/>
            <w:tcBorders>
              <w:top w:val="nil"/>
              <w:left w:val="nil"/>
              <w:bottom w:val="nil"/>
              <w:right w:val="single" w:sz="6" w:space="0" w:color="auto"/>
            </w:tcBorders>
          </w:tcPr>
          <w:p w:rsidR="00EC1E20" w:rsidRDefault="00EC1E20">
            <w:pPr>
              <w:jc w:val="center"/>
              <w:rPr>
                <w:rFonts w:ascii="Arial" w:hAnsi="Arial"/>
                <w:sz w:val="17"/>
              </w:rPr>
            </w:pPr>
          </w:p>
        </w:tc>
        <w:tc>
          <w:tcPr>
            <w:tcW w:w="1080" w:type="dxa"/>
            <w:gridSpan w:val="3"/>
            <w:tcBorders>
              <w:top w:val="nil"/>
              <w:left w:val="nil"/>
              <w:bottom w:val="nil"/>
              <w:right w:val="single" w:sz="6" w:space="0" w:color="auto"/>
            </w:tcBorders>
            <w:hideMark/>
          </w:tcPr>
          <w:p w:rsidR="00EC1E20" w:rsidRDefault="00EC1E20">
            <w:pPr>
              <w:jc w:val="center"/>
              <w:rPr>
                <w:rFonts w:ascii="Arial" w:hAnsi="Arial"/>
                <w:sz w:val="17"/>
              </w:rPr>
            </w:pPr>
            <w:r>
              <w:rPr>
                <w:rFonts w:ascii="Arial" w:hAnsi="Arial"/>
                <w:sz w:val="17"/>
              </w:rPr>
              <w:t>Not</w:t>
            </w:r>
          </w:p>
        </w:tc>
      </w:tr>
      <w:tr w:rsidR="00EC1E20" w:rsidTr="00EC1E20">
        <w:tc>
          <w:tcPr>
            <w:tcW w:w="2178" w:type="dxa"/>
            <w:gridSpan w:val="8"/>
            <w:tcBorders>
              <w:top w:val="nil"/>
              <w:left w:val="single" w:sz="6" w:space="0" w:color="auto"/>
              <w:bottom w:val="nil"/>
              <w:right w:val="nil"/>
            </w:tcBorders>
            <w:hideMark/>
          </w:tcPr>
          <w:p w:rsidR="00EC1E20" w:rsidRDefault="00EC1E20">
            <w:pPr>
              <w:jc w:val="center"/>
              <w:rPr>
                <w:rFonts w:ascii="Arial" w:hAnsi="Arial"/>
                <w:sz w:val="17"/>
              </w:rPr>
            </w:pPr>
            <w:r>
              <w:rPr>
                <w:rFonts w:ascii="Arial" w:hAnsi="Arial"/>
                <w:sz w:val="17"/>
              </w:rPr>
              <w:t>OTHER LANGUAGES</w:t>
            </w:r>
          </w:p>
        </w:tc>
        <w:tc>
          <w:tcPr>
            <w:tcW w:w="1089" w:type="dxa"/>
            <w:gridSpan w:val="7"/>
            <w:tcBorders>
              <w:top w:val="nil"/>
              <w:left w:val="single" w:sz="6" w:space="0" w:color="auto"/>
              <w:bottom w:val="nil"/>
              <w:right w:val="nil"/>
            </w:tcBorders>
            <w:hideMark/>
          </w:tcPr>
          <w:p w:rsidR="00EC1E20" w:rsidRDefault="00EC1E20">
            <w:pPr>
              <w:jc w:val="center"/>
              <w:rPr>
                <w:rFonts w:ascii="Arial" w:hAnsi="Arial"/>
                <w:sz w:val="17"/>
              </w:rPr>
            </w:pPr>
            <w:r>
              <w:rPr>
                <w:rFonts w:ascii="Arial" w:hAnsi="Arial"/>
                <w:sz w:val="17"/>
              </w:rPr>
              <w:t>Easily</w:t>
            </w:r>
          </w:p>
        </w:tc>
        <w:tc>
          <w:tcPr>
            <w:tcW w:w="1089" w:type="dxa"/>
            <w:gridSpan w:val="4"/>
            <w:tcBorders>
              <w:top w:val="nil"/>
              <w:left w:val="single" w:sz="6" w:space="0" w:color="auto"/>
              <w:bottom w:val="nil"/>
              <w:right w:val="single" w:sz="6" w:space="0" w:color="auto"/>
            </w:tcBorders>
            <w:hideMark/>
          </w:tcPr>
          <w:p w:rsidR="00EC1E20" w:rsidRDefault="00EC1E20">
            <w:pPr>
              <w:jc w:val="center"/>
              <w:rPr>
                <w:rFonts w:ascii="Arial" w:hAnsi="Arial"/>
                <w:sz w:val="17"/>
              </w:rPr>
            </w:pPr>
            <w:r>
              <w:rPr>
                <w:rFonts w:ascii="Arial" w:hAnsi="Arial"/>
                <w:sz w:val="17"/>
              </w:rPr>
              <w:t>Easily</w:t>
            </w:r>
          </w:p>
        </w:tc>
        <w:tc>
          <w:tcPr>
            <w:tcW w:w="1089" w:type="dxa"/>
            <w:gridSpan w:val="7"/>
            <w:hideMark/>
          </w:tcPr>
          <w:p w:rsidR="00EC1E20" w:rsidRDefault="00EC1E20">
            <w:pPr>
              <w:jc w:val="center"/>
              <w:rPr>
                <w:rFonts w:ascii="Arial" w:hAnsi="Arial"/>
                <w:sz w:val="17"/>
              </w:rPr>
            </w:pPr>
            <w:r>
              <w:rPr>
                <w:rFonts w:ascii="Arial" w:hAnsi="Arial"/>
                <w:sz w:val="17"/>
              </w:rPr>
              <w:t>Easily</w:t>
            </w:r>
          </w:p>
        </w:tc>
        <w:tc>
          <w:tcPr>
            <w:tcW w:w="1089" w:type="dxa"/>
            <w:gridSpan w:val="8"/>
            <w:tcBorders>
              <w:top w:val="nil"/>
              <w:left w:val="single" w:sz="6" w:space="0" w:color="auto"/>
              <w:bottom w:val="nil"/>
              <w:right w:val="single" w:sz="6" w:space="0" w:color="auto"/>
            </w:tcBorders>
            <w:hideMark/>
          </w:tcPr>
          <w:p w:rsidR="00EC1E20" w:rsidRDefault="00EC1E20">
            <w:pPr>
              <w:jc w:val="center"/>
              <w:rPr>
                <w:rFonts w:ascii="Arial" w:hAnsi="Arial"/>
                <w:sz w:val="17"/>
              </w:rPr>
            </w:pPr>
            <w:r>
              <w:rPr>
                <w:rFonts w:ascii="Arial" w:hAnsi="Arial"/>
                <w:sz w:val="17"/>
              </w:rPr>
              <w:t>Easily</w:t>
            </w:r>
          </w:p>
        </w:tc>
        <w:tc>
          <w:tcPr>
            <w:tcW w:w="1089" w:type="dxa"/>
            <w:gridSpan w:val="5"/>
            <w:hideMark/>
          </w:tcPr>
          <w:p w:rsidR="00EC1E20" w:rsidRDefault="00EC1E20">
            <w:pPr>
              <w:jc w:val="center"/>
              <w:rPr>
                <w:rFonts w:ascii="Arial" w:hAnsi="Arial"/>
                <w:sz w:val="17"/>
              </w:rPr>
            </w:pPr>
            <w:r>
              <w:rPr>
                <w:rFonts w:ascii="Arial" w:hAnsi="Arial"/>
                <w:sz w:val="17"/>
              </w:rPr>
              <w:t>Easily</w:t>
            </w:r>
          </w:p>
        </w:tc>
        <w:tc>
          <w:tcPr>
            <w:tcW w:w="1089" w:type="dxa"/>
            <w:gridSpan w:val="6"/>
            <w:tcBorders>
              <w:top w:val="nil"/>
              <w:left w:val="single" w:sz="6" w:space="0" w:color="auto"/>
              <w:bottom w:val="nil"/>
              <w:right w:val="single" w:sz="6" w:space="0" w:color="auto"/>
            </w:tcBorders>
            <w:hideMark/>
          </w:tcPr>
          <w:p w:rsidR="00EC1E20" w:rsidRDefault="00EC1E20">
            <w:pPr>
              <w:jc w:val="center"/>
              <w:rPr>
                <w:rFonts w:ascii="Arial" w:hAnsi="Arial"/>
                <w:sz w:val="17"/>
              </w:rPr>
            </w:pPr>
            <w:r>
              <w:rPr>
                <w:rFonts w:ascii="Arial" w:hAnsi="Arial"/>
                <w:sz w:val="17"/>
              </w:rPr>
              <w:t>Easily</w:t>
            </w:r>
          </w:p>
        </w:tc>
        <w:tc>
          <w:tcPr>
            <w:tcW w:w="1098" w:type="dxa"/>
            <w:gridSpan w:val="6"/>
            <w:tcBorders>
              <w:top w:val="nil"/>
              <w:left w:val="nil"/>
              <w:bottom w:val="nil"/>
              <w:right w:val="single" w:sz="6" w:space="0" w:color="auto"/>
            </w:tcBorders>
            <w:hideMark/>
          </w:tcPr>
          <w:p w:rsidR="00EC1E20" w:rsidRDefault="00EC1E20">
            <w:pPr>
              <w:jc w:val="center"/>
              <w:rPr>
                <w:rFonts w:ascii="Arial" w:hAnsi="Arial"/>
                <w:sz w:val="17"/>
              </w:rPr>
            </w:pPr>
            <w:r>
              <w:rPr>
                <w:rFonts w:ascii="Arial" w:hAnsi="Arial"/>
                <w:sz w:val="17"/>
              </w:rPr>
              <w:t>Easily</w:t>
            </w:r>
          </w:p>
        </w:tc>
        <w:tc>
          <w:tcPr>
            <w:tcW w:w="1080" w:type="dxa"/>
            <w:gridSpan w:val="3"/>
            <w:tcBorders>
              <w:top w:val="nil"/>
              <w:left w:val="nil"/>
              <w:bottom w:val="nil"/>
              <w:right w:val="single" w:sz="6" w:space="0" w:color="auto"/>
            </w:tcBorders>
            <w:hideMark/>
          </w:tcPr>
          <w:p w:rsidR="00EC1E20" w:rsidRDefault="00EC1E20">
            <w:pPr>
              <w:jc w:val="center"/>
              <w:rPr>
                <w:rFonts w:ascii="Arial" w:hAnsi="Arial"/>
                <w:sz w:val="17"/>
              </w:rPr>
            </w:pPr>
            <w:r>
              <w:rPr>
                <w:rFonts w:ascii="Arial" w:hAnsi="Arial"/>
                <w:sz w:val="17"/>
              </w:rPr>
              <w:t>Easily</w:t>
            </w:r>
          </w:p>
        </w:tc>
      </w:tr>
      <w:tr w:rsidR="00EC1E20" w:rsidTr="00EC1E20">
        <w:tc>
          <w:tcPr>
            <w:tcW w:w="2178" w:type="dxa"/>
            <w:gridSpan w:val="8"/>
            <w:tcBorders>
              <w:top w:val="single" w:sz="6" w:space="0" w:color="auto"/>
              <w:left w:val="single" w:sz="6" w:space="0" w:color="auto"/>
              <w:bottom w:val="nil"/>
              <w:right w:val="nil"/>
            </w:tcBorders>
          </w:tcPr>
          <w:p w:rsidR="00EC1E20" w:rsidRDefault="00EC1E20">
            <w:pPr>
              <w:jc w:val="both"/>
              <w:rPr>
                <w:rFonts w:ascii="Arial" w:hAnsi="Arial"/>
                <w:b/>
                <w:i/>
                <w:sz w:val="17"/>
              </w:rPr>
            </w:pPr>
          </w:p>
        </w:tc>
        <w:tc>
          <w:tcPr>
            <w:tcW w:w="1089" w:type="dxa"/>
            <w:gridSpan w:val="7"/>
            <w:tcBorders>
              <w:top w:val="single" w:sz="6" w:space="0" w:color="auto"/>
              <w:left w:val="single" w:sz="6" w:space="0" w:color="auto"/>
              <w:bottom w:val="nil"/>
              <w:right w:val="nil"/>
            </w:tcBorders>
          </w:tcPr>
          <w:p w:rsidR="00EC1E20" w:rsidRDefault="00EC1E20">
            <w:pPr>
              <w:jc w:val="center"/>
              <w:rPr>
                <w:rFonts w:ascii="Arial" w:hAnsi="Arial"/>
                <w:b/>
                <w:i/>
                <w:sz w:val="17"/>
              </w:rPr>
            </w:pPr>
          </w:p>
        </w:tc>
        <w:tc>
          <w:tcPr>
            <w:tcW w:w="1089" w:type="dxa"/>
            <w:gridSpan w:val="4"/>
            <w:tcBorders>
              <w:top w:val="single" w:sz="6" w:space="0" w:color="auto"/>
              <w:left w:val="single" w:sz="6" w:space="0" w:color="auto"/>
              <w:bottom w:val="nil"/>
              <w:right w:val="single" w:sz="6" w:space="0" w:color="auto"/>
            </w:tcBorders>
          </w:tcPr>
          <w:p w:rsidR="00EC1E20" w:rsidRDefault="00EC1E20">
            <w:pPr>
              <w:jc w:val="center"/>
              <w:rPr>
                <w:rFonts w:ascii="Arial" w:hAnsi="Arial"/>
                <w:b/>
                <w:i/>
                <w:sz w:val="17"/>
              </w:rPr>
            </w:pPr>
          </w:p>
        </w:tc>
        <w:tc>
          <w:tcPr>
            <w:tcW w:w="1089" w:type="dxa"/>
            <w:gridSpan w:val="7"/>
            <w:tcBorders>
              <w:top w:val="single" w:sz="6" w:space="0" w:color="auto"/>
              <w:left w:val="nil"/>
              <w:bottom w:val="nil"/>
              <w:right w:val="nil"/>
            </w:tcBorders>
          </w:tcPr>
          <w:p w:rsidR="00EC1E20" w:rsidRDefault="00EC1E20">
            <w:pPr>
              <w:jc w:val="center"/>
              <w:rPr>
                <w:rFonts w:ascii="Arial" w:hAnsi="Arial"/>
                <w:b/>
                <w:i/>
                <w:sz w:val="17"/>
              </w:rPr>
            </w:pPr>
          </w:p>
        </w:tc>
        <w:tc>
          <w:tcPr>
            <w:tcW w:w="1089" w:type="dxa"/>
            <w:gridSpan w:val="8"/>
            <w:tcBorders>
              <w:top w:val="single" w:sz="6" w:space="0" w:color="auto"/>
              <w:left w:val="single" w:sz="6" w:space="0" w:color="auto"/>
              <w:bottom w:val="nil"/>
              <w:right w:val="single" w:sz="6" w:space="0" w:color="auto"/>
            </w:tcBorders>
          </w:tcPr>
          <w:p w:rsidR="00EC1E20" w:rsidRDefault="00EC1E20">
            <w:pPr>
              <w:jc w:val="center"/>
              <w:rPr>
                <w:rFonts w:ascii="Arial" w:hAnsi="Arial"/>
                <w:b/>
                <w:i/>
                <w:sz w:val="17"/>
              </w:rPr>
            </w:pPr>
          </w:p>
        </w:tc>
        <w:tc>
          <w:tcPr>
            <w:tcW w:w="1089" w:type="dxa"/>
            <w:gridSpan w:val="5"/>
            <w:tcBorders>
              <w:top w:val="single" w:sz="6" w:space="0" w:color="auto"/>
              <w:left w:val="nil"/>
              <w:bottom w:val="nil"/>
              <w:right w:val="nil"/>
            </w:tcBorders>
          </w:tcPr>
          <w:p w:rsidR="00EC1E20" w:rsidRDefault="00EC1E20">
            <w:pPr>
              <w:jc w:val="center"/>
              <w:rPr>
                <w:rFonts w:ascii="Arial" w:hAnsi="Arial"/>
                <w:b/>
                <w:i/>
                <w:sz w:val="17"/>
              </w:rPr>
            </w:pPr>
          </w:p>
        </w:tc>
        <w:tc>
          <w:tcPr>
            <w:tcW w:w="1089" w:type="dxa"/>
            <w:gridSpan w:val="6"/>
            <w:tcBorders>
              <w:top w:val="single" w:sz="6" w:space="0" w:color="auto"/>
              <w:left w:val="single" w:sz="6" w:space="0" w:color="auto"/>
              <w:bottom w:val="nil"/>
              <w:right w:val="single" w:sz="6" w:space="0" w:color="auto"/>
            </w:tcBorders>
          </w:tcPr>
          <w:p w:rsidR="00EC1E20" w:rsidRDefault="00EC1E20">
            <w:pPr>
              <w:jc w:val="center"/>
              <w:rPr>
                <w:rFonts w:ascii="Arial" w:hAnsi="Arial"/>
                <w:b/>
                <w:i/>
                <w:sz w:val="17"/>
              </w:rPr>
            </w:pPr>
          </w:p>
        </w:tc>
        <w:tc>
          <w:tcPr>
            <w:tcW w:w="1098" w:type="dxa"/>
            <w:gridSpan w:val="6"/>
            <w:tcBorders>
              <w:top w:val="single" w:sz="6" w:space="0" w:color="auto"/>
              <w:left w:val="nil"/>
              <w:bottom w:val="nil"/>
              <w:right w:val="single" w:sz="6" w:space="0" w:color="auto"/>
            </w:tcBorders>
          </w:tcPr>
          <w:p w:rsidR="00EC1E20" w:rsidRDefault="00EC1E20">
            <w:pPr>
              <w:jc w:val="center"/>
              <w:rPr>
                <w:rFonts w:ascii="Arial" w:hAnsi="Arial"/>
                <w:b/>
                <w:i/>
                <w:sz w:val="17"/>
              </w:rPr>
            </w:pPr>
          </w:p>
        </w:tc>
        <w:tc>
          <w:tcPr>
            <w:tcW w:w="1080" w:type="dxa"/>
            <w:gridSpan w:val="3"/>
            <w:tcBorders>
              <w:top w:val="single" w:sz="6" w:space="0" w:color="auto"/>
              <w:left w:val="nil"/>
              <w:bottom w:val="nil"/>
              <w:right w:val="single" w:sz="6" w:space="0" w:color="auto"/>
            </w:tcBorders>
          </w:tcPr>
          <w:p w:rsidR="00EC1E20" w:rsidRDefault="00EC1E20">
            <w:pPr>
              <w:jc w:val="center"/>
              <w:rPr>
                <w:rFonts w:ascii="Arial" w:hAnsi="Arial"/>
                <w:b/>
                <w:i/>
                <w:sz w:val="17"/>
              </w:rPr>
            </w:pPr>
          </w:p>
        </w:tc>
      </w:tr>
      <w:tr w:rsidR="00EC1E20" w:rsidTr="00EC1E20">
        <w:tc>
          <w:tcPr>
            <w:tcW w:w="2178" w:type="dxa"/>
            <w:gridSpan w:val="8"/>
            <w:tcBorders>
              <w:top w:val="single" w:sz="6" w:space="0" w:color="auto"/>
              <w:left w:val="single" w:sz="6" w:space="0" w:color="auto"/>
              <w:bottom w:val="single" w:sz="6" w:space="0" w:color="auto"/>
              <w:right w:val="nil"/>
            </w:tcBorders>
          </w:tcPr>
          <w:p w:rsidR="00EC1E20" w:rsidRDefault="00EC1E20">
            <w:pPr>
              <w:jc w:val="both"/>
              <w:rPr>
                <w:rFonts w:ascii="Arial" w:hAnsi="Arial"/>
                <w:b/>
                <w:i/>
                <w:sz w:val="17"/>
              </w:rPr>
            </w:pPr>
          </w:p>
        </w:tc>
        <w:tc>
          <w:tcPr>
            <w:tcW w:w="1089" w:type="dxa"/>
            <w:gridSpan w:val="7"/>
            <w:tcBorders>
              <w:top w:val="single" w:sz="6" w:space="0" w:color="auto"/>
              <w:left w:val="single" w:sz="6" w:space="0" w:color="auto"/>
              <w:bottom w:val="single" w:sz="6" w:space="0" w:color="auto"/>
              <w:right w:val="nil"/>
            </w:tcBorders>
          </w:tcPr>
          <w:p w:rsidR="00EC1E20" w:rsidRDefault="00EC1E20">
            <w:pPr>
              <w:jc w:val="center"/>
              <w:rPr>
                <w:rFonts w:ascii="Arial" w:hAnsi="Arial"/>
                <w:b/>
                <w:i/>
                <w:sz w:val="17"/>
              </w:rPr>
            </w:pPr>
          </w:p>
        </w:tc>
        <w:tc>
          <w:tcPr>
            <w:tcW w:w="1089" w:type="dxa"/>
            <w:gridSpan w:val="4"/>
            <w:tcBorders>
              <w:top w:val="single" w:sz="6" w:space="0" w:color="auto"/>
              <w:left w:val="single" w:sz="6" w:space="0" w:color="auto"/>
              <w:bottom w:val="single" w:sz="6" w:space="0" w:color="auto"/>
              <w:right w:val="single" w:sz="6" w:space="0" w:color="auto"/>
            </w:tcBorders>
          </w:tcPr>
          <w:p w:rsidR="00EC1E20" w:rsidRDefault="00EC1E20">
            <w:pPr>
              <w:jc w:val="center"/>
              <w:rPr>
                <w:rFonts w:ascii="Arial" w:hAnsi="Arial"/>
                <w:b/>
                <w:i/>
                <w:sz w:val="17"/>
              </w:rPr>
            </w:pPr>
          </w:p>
        </w:tc>
        <w:tc>
          <w:tcPr>
            <w:tcW w:w="1089" w:type="dxa"/>
            <w:gridSpan w:val="7"/>
            <w:tcBorders>
              <w:top w:val="single" w:sz="6" w:space="0" w:color="auto"/>
              <w:left w:val="nil"/>
              <w:bottom w:val="single" w:sz="6" w:space="0" w:color="auto"/>
              <w:right w:val="nil"/>
            </w:tcBorders>
          </w:tcPr>
          <w:p w:rsidR="00EC1E20" w:rsidRDefault="00EC1E20">
            <w:pPr>
              <w:jc w:val="center"/>
              <w:rPr>
                <w:rFonts w:ascii="Arial" w:hAnsi="Arial"/>
                <w:b/>
                <w:i/>
                <w:sz w:val="17"/>
              </w:rPr>
            </w:pPr>
          </w:p>
        </w:tc>
        <w:tc>
          <w:tcPr>
            <w:tcW w:w="1089" w:type="dxa"/>
            <w:gridSpan w:val="8"/>
            <w:tcBorders>
              <w:top w:val="single" w:sz="6" w:space="0" w:color="auto"/>
              <w:left w:val="single" w:sz="6" w:space="0" w:color="auto"/>
              <w:bottom w:val="single" w:sz="6" w:space="0" w:color="auto"/>
              <w:right w:val="single" w:sz="6" w:space="0" w:color="auto"/>
            </w:tcBorders>
          </w:tcPr>
          <w:p w:rsidR="00EC1E20" w:rsidRDefault="00EC1E20">
            <w:pPr>
              <w:jc w:val="center"/>
              <w:rPr>
                <w:rFonts w:ascii="Arial" w:hAnsi="Arial"/>
                <w:b/>
                <w:i/>
                <w:sz w:val="17"/>
              </w:rPr>
            </w:pPr>
          </w:p>
        </w:tc>
        <w:tc>
          <w:tcPr>
            <w:tcW w:w="1089" w:type="dxa"/>
            <w:gridSpan w:val="5"/>
            <w:tcBorders>
              <w:top w:val="single" w:sz="6" w:space="0" w:color="auto"/>
              <w:left w:val="nil"/>
              <w:bottom w:val="single" w:sz="6" w:space="0" w:color="auto"/>
              <w:right w:val="nil"/>
            </w:tcBorders>
          </w:tcPr>
          <w:p w:rsidR="00EC1E20" w:rsidRDefault="00EC1E20">
            <w:pPr>
              <w:jc w:val="center"/>
              <w:rPr>
                <w:rFonts w:ascii="Arial" w:hAnsi="Arial"/>
                <w:b/>
                <w:i/>
                <w:sz w:val="17"/>
              </w:rPr>
            </w:pPr>
          </w:p>
        </w:tc>
        <w:tc>
          <w:tcPr>
            <w:tcW w:w="1089" w:type="dxa"/>
            <w:gridSpan w:val="6"/>
            <w:tcBorders>
              <w:top w:val="single" w:sz="6" w:space="0" w:color="auto"/>
              <w:left w:val="single" w:sz="6" w:space="0" w:color="auto"/>
              <w:bottom w:val="single" w:sz="6" w:space="0" w:color="auto"/>
              <w:right w:val="single" w:sz="6" w:space="0" w:color="auto"/>
            </w:tcBorders>
          </w:tcPr>
          <w:p w:rsidR="00EC1E20" w:rsidRDefault="00EC1E20">
            <w:pPr>
              <w:jc w:val="center"/>
              <w:rPr>
                <w:rFonts w:ascii="Arial" w:hAnsi="Arial"/>
                <w:b/>
                <w:i/>
                <w:sz w:val="17"/>
              </w:rPr>
            </w:pPr>
          </w:p>
        </w:tc>
        <w:tc>
          <w:tcPr>
            <w:tcW w:w="1098" w:type="dxa"/>
            <w:gridSpan w:val="6"/>
            <w:tcBorders>
              <w:top w:val="single" w:sz="6" w:space="0" w:color="auto"/>
              <w:left w:val="nil"/>
              <w:bottom w:val="single" w:sz="6" w:space="0" w:color="auto"/>
              <w:right w:val="single" w:sz="6" w:space="0" w:color="auto"/>
            </w:tcBorders>
          </w:tcPr>
          <w:p w:rsidR="00EC1E20" w:rsidRDefault="00EC1E20">
            <w:pPr>
              <w:jc w:val="center"/>
              <w:rPr>
                <w:rFonts w:ascii="Arial" w:hAnsi="Arial"/>
                <w:b/>
                <w:i/>
                <w:sz w:val="17"/>
              </w:rPr>
            </w:pPr>
          </w:p>
        </w:tc>
        <w:tc>
          <w:tcPr>
            <w:tcW w:w="1080" w:type="dxa"/>
            <w:gridSpan w:val="3"/>
            <w:tcBorders>
              <w:top w:val="single" w:sz="6" w:space="0" w:color="auto"/>
              <w:left w:val="nil"/>
              <w:bottom w:val="single" w:sz="6" w:space="0" w:color="auto"/>
              <w:right w:val="single" w:sz="6" w:space="0" w:color="auto"/>
            </w:tcBorders>
          </w:tcPr>
          <w:p w:rsidR="00EC1E20" w:rsidRDefault="00EC1E20">
            <w:pPr>
              <w:jc w:val="center"/>
              <w:rPr>
                <w:rFonts w:ascii="Arial" w:hAnsi="Arial"/>
                <w:b/>
                <w:i/>
                <w:sz w:val="17"/>
              </w:rPr>
            </w:pPr>
          </w:p>
        </w:tc>
      </w:tr>
      <w:tr w:rsidR="00EC1E20" w:rsidTr="00EC1E20">
        <w:tc>
          <w:tcPr>
            <w:tcW w:w="2178" w:type="dxa"/>
            <w:gridSpan w:val="8"/>
            <w:tcBorders>
              <w:top w:val="nil"/>
              <w:left w:val="single" w:sz="6" w:space="0" w:color="auto"/>
              <w:bottom w:val="single" w:sz="6" w:space="0" w:color="auto"/>
              <w:right w:val="nil"/>
            </w:tcBorders>
          </w:tcPr>
          <w:p w:rsidR="00EC1E20" w:rsidRDefault="00EC1E20">
            <w:pPr>
              <w:jc w:val="both"/>
              <w:rPr>
                <w:rFonts w:ascii="Arial" w:hAnsi="Arial"/>
                <w:b/>
                <w:i/>
                <w:sz w:val="17"/>
              </w:rPr>
            </w:pPr>
          </w:p>
        </w:tc>
        <w:tc>
          <w:tcPr>
            <w:tcW w:w="1089" w:type="dxa"/>
            <w:gridSpan w:val="7"/>
            <w:tcBorders>
              <w:top w:val="nil"/>
              <w:left w:val="single" w:sz="6" w:space="0" w:color="auto"/>
              <w:bottom w:val="single" w:sz="6" w:space="0" w:color="auto"/>
              <w:right w:val="nil"/>
            </w:tcBorders>
          </w:tcPr>
          <w:p w:rsidR="00EC1E20" w:rsidRDefault="00EC1E20">
            <w:pPr>
              <w:jc w:val="center"/>
              <w:rPr>
                <w:rFonts w:ascii="Arial" w:hAnsi="Arial"/>
                <w:b/>
                <w:i/>
                <w:sz w:val="17"/>
              </w:rPr>
            </w:pPr>
          </w:p>
        </w:tc>
        <w:tc>
          <w:tcPr>
            <w:tcW w:w="1089" w:type="dxa"/>
            <w:gridSpan w:val="4"/>
            <w:tcBorders>
              <w:top w:val="nil"/>
              <w:left w:val="single" w:sz="6" w:space="0" w:color="auto"/>
              <w:bottom w:val="single" w:sz="6" w:space="0" w:color="auto"/>
              <w:right w:val="single" w:sz="6" w:space="0" w:color="auto"/>
            </w:tcBorders>
          </w:tcPr>
          <w:p w:rsidR="00EC1E20" w:rsidRDefault="00EC1E20">
            <w:pPr>
              <w:jc w:val="center"/>
              <w:rPr>
                <w:rFonts w:ascii="Arial" w:hAnsi="Arial"/>
                <w:b/>
                <w:i/>
                <w:sz w:val="17"/>
              </w:rPr>
            </w:pPr>
          </w:p>
        </w:tc>
        <w:tc>
          <w:tcPr>
            <w:tcW w:w="1089" w:type="dxa"/>
            <w:gridSpan w:val="7"/>
            <w:tcBorders>
              <w:top w:val="nil"/>
              <w:left w:val="nil"/>
              <w:bottom w:val="single" w:sz="6" w:space="0" w:color="auto"/>
              <w:right w:val="nil"/>
            </w:tcBorders>
          </w:tcPr>
          <w:p w:rsidR="00EC1E20" w:rsidRDefault="00EC1E20">
            <w:pPr>
              <w:jc w:val="center"/>
              <w:rPr>
                <w:rFonts w:ascii="Arial" w:hAnsi="Arial"/>
                <w:b/>
                <w:i/>
                <w:sz w:val="17"/>
              </w:rPr>
            </w:pPr>
          </w:p>
        </w:tc>
        <w:tc>
          <w:tcPr>
            <w:tcW w:w="1089" w:type="dxa"/>
            <w:gridSpan w:val="8"/>
            <w:tcBorders>
              <w:top w:val="nil"/>
              <w:left w:val="single" w:sz="6" w:space="0" w:color="auto"/>
              <w:bottom w:val="single" w:sz="6" w:space="0" w:color="auto"/>
              <w:right w:val="single" w:sz="6" w:space="0" w:color="auto"/>
            </w:tcBorders>
          </w:tcPr>
          <w:p w:rsidR="00EC1E20" w:rsidRDefault="00EC1E20">
            <w:pPr>
              <w:jc w:val="center"/>
              <w:rPr>
                <w:rFonts w:ascii="Arial" w:hAnsi="Arial"/>
                <w:b/>
                <w:i/>
                <w:sz w:val="17"/>
              </w:rPr>
            </w:pPr>
          </w:p>
        </w:tc>
        <w:tc>
          <w:tcPr>
            <w:tcW w:w="1089" w:type="dxa"/>
            <w:gridSpan w:val="5"/>
            <w:tcBorders>
              <w:top w:val="nil"/>
              <w:left w:val="nil"/>
              <w:bottom w:val="single" w:sz="6" w:space="0" w:color="auto"/>
              <w:right w:val="nil"/>
            </w:tcBorders>
          </w:tcPr>
          <w:p w:rsidR="00EC1E20" w:rsidRDefault="00EC1E20">
            <w:pPr>
              <w:jc w:val="center"/>
              <w:rPr>
                <w:rFonts w:ascii="Arial" w:hAnsi="Arial"/>
                <w:b/>
                <w:i/>
                <w:sz w:val="17"/>
              </w:rPr>
            </w:pPr>
          </w:p>
        </w:tc>
        <w:tc>
          <w:tcPr>
            <w:tcW w:w="1089" w:type="dxa"/>
            <w:gridSpan w:val="6"/>
            <w:tcBorders>
              <w:top w:val="nil"/>
              <w:left w:val="single" w:sz="6" w:space="0" w:color="auto"/>
              <w:bottom w:val="single" w:sz="6" w:space="0" w:color="auto"/>
              <w:right w:val="single" w:sz="6" w:space="0" w:color="auto"/>
            </w:tcBorders>
          </w:tcPr>
          <w:p w:rsidR="00EC1E20" w:rsidRDefault="00EC1E20">
            <w:pPr>
              <w:jc w:val="center"/>
              <w:rPr>
                <w:rFonts w:ascii="Arial" w:hAnsi="Arial"/>
                <w:b/>
                <w:i/>
                <w:sz w:val="17"/>
              </w:rPr>
            </w:pPr>
          </w:p>
        </w:tc>
        <w:tc>
          <w:tcPr>
            <w:tcW w:w="1098" w:type="dxa"/>
            <w:gridSpan w:val="6"/>
            <w:tcBorders>
              <w:top w:val="nil"/>
              <w:left w:val="nil"/>
              <w:bottom w:val="single" w:sz="6" w:space="0" w:color="auto"/>
              <w:right w:val="single" w:sz="6" w:space="0" w:color="auto"/>
            </w:tcBorders>
          </w:tcPr>
          <w:p w:rsidR="00EC1E20" w:rsidRDefault="00EC1E20">
            <w:pPr>
              <w:jc w:val="center"/>
              <w:rPr>
                <w:rFonts w:ascii="Arial" w:hAnsi="Arial"/>
                <w:b/>
                <w:i/>
                <w:sz w:val="17"/>
              </w:rPr>
            </w:pPr>
          </w:p>
        </w:tc>
        <w:tc>
          <w:tcPr>
            <w:tcW w:w="1080" w:type="dxa"/>
            <w:gridSpan w:val="3"/>
            <w:tcBorders>
              <w:top w:val="nil"/>
              <w:left w:val="nil"/>
              <w:bottom w:val="single" w:sz="6" w:space="0" w:color="auto"/>
              <w:right w:val="single" w:sz="6" w:space="0" w:color="auto"/>
            </w:tcBorders>
          </w:tcPr>
          <w:p w:rsidR="00EC1E20" w:rsidRDefault="00EC1E20">
            <w:pPr>
              <w:jc w:val="center"/>
              <w:rPr>
                <w:rFonts w:ascii="Arial" w:hAnsi="Arial"/>
                <w:b/>
                <w:i/>
                <w:sz w:val="17"/>
              </w:rPr>
            </w:pPr>
          </w:p>
        </w:tc>
      </w:tr>
      <w:tr w:rsidR="00EC1E20" w:rsidTr="00EC1E20">
        <w:tc>
          <w:tcPr>
            <w:tcW w:w="2178" w:type="dxa"/>
            <w:gridSpan w:val="8"/>
            <w:tcBorders>
              <w:top w:val="nil"/>
              <w:left w:val="single" w:sz="6" w:space="0" w:color="auto"/>
              <w:bottom w:val="single" w:sz="6" w:space="0" w:color="auto"/>
              <w:right w:val="nil"/>
            </w:tcBorders>
          </w:tcPr>
          <w:p w:rsidR="00EC1E20" w:rsidRDefault="00EC1E20">
            <w:pPr>
              <w:jc w:val="both"/>
              <w:rPr>
                <w:rFonts w:ascii="Arial" w:hAnsi="Arial"/>
                <w:b/>
                <w:i/>
                <w:sz w:val="17"/>
              </w:rPr>
            </w:pPr>
          </w:p>
        </w:tc>
        <w:tc>
          <w:tcPr>
            <w:tcW w:w="1089" w:type="dxa"/>
            <w:gridSpan w:val="7"/>
            <w:tcBorders>
              <w:top w:val="nil"/>
              <w:left w:val="single" w:sz="6" w:space="0" w:color="auto"/>
              <w:bottom w:val="single" w:sz="6" w:space="0" w:color="auto"/>
              <w:right w:val="nil"/>
            </w:tcBorders>
          </w:tcPr>
          <w:p w:rsidR="00EC1E20" w:rsidRDefault="00EC1E20">
            <w:pPr>
              <w:jc w:val="center"/>
              <w:rPr>
                <w:rFonts w:ascii="Arial" w:hAnsi="Arial"/>
                <w:b/>
                <w:i/>
                <w:sz w:val="17"/>
              </w:rPr>
            </w:pPr>
          </w:p>
        </w:tc>
        <w:tc>
          <w:tcPr>
            <w:tcW w:w="1089" w:type="dxa"/>
            <w:gridSpan w:val="4"/>
            <w:tcBorders>
              <w:top w:val="nil"/>
              <w:left w:val="single" w:sz="6" w:space="0" w:color="auto"/>
              <w:bottom w:val="single" w:sz="6" w:space="0" w:color="auto"/>
              <w:right w:val="single" w:sz="6" w:space="0" w:color="auto"/>
            </w:tcBorders>
          </w:tcPr>
          <w:p w:rsidR="00EC1E20" w:rsidRDefault="00EC1E20">
            <w:pPr>
              <w:jc w:val="center"/>
              <w:rPr>
                <w:rFonts w:ascii="Arial" w:hAnsi="Arial"/>
                <w:b/>
                <w:i/>
                <w:sz w:val="17"/>
              </w:rPr>
            </w:pPr>
          </w:p>
        </w:tc>
        <w:tc>
          <w:tcPr>
            <w:tcW w:w="1089" w:type="dxa"/>
            <w:gridSpan w:val="7"/>
            <w:tcBorders>
              <w:top w:val="nil"/>
              <w:left w:val="nil"/>
              <w:bottom w:val="single" w:sz="6" w:space="0" w:color="auto"/>
              <w:right w:val="nil"/>
            </w:tcBorders>
          </w:tcPr>
          <w:p w:rsidR="00EC1E20" w:rsidRDefault="00EC1E20">
            <w:pPr>
              <w:jc w:val="center"/>
              <w:rPr>
                <w:rFonts w:ascii="Arial" w:hAnsi="Arial"/>
                <w:b/>
                <w:i/>
                <w:sz w:val="17"/>
              </w:rPr>
            </w:pPr>
          </w:p>
        </w:tc>
        <w:tc>
          <w:tcPr>
            <w:tcW w:w="1089" w:type="dxa"/>
            <w:gridSpan w:val="8"/>
            <w:tcBorders>
              <w:top w:val="nil"/>
              <w:left w:val="single" w:sz="6" w:space="0" w:color="auto"/>
              <w:bottom w:val="single" w:sz="6" w:space="0" w:color="auto"/>
              <w:right w:val="single" w:sz="6" w:space="0" w:color="auto"/>
            </w:tcBorders>
          </w:tcPr>
          <w:p w:rsidR="00EC1E20" w:rsidRDefault="00EC1E20">
            <w:pPr>
              <w:jc w:val="center"/>
              <w:rPr>
                <w:rFonts w:ascii="Arial" w:hAnsi="Arial"/>
                <w:b/>
                <w:i/>
                <w:sz w:val="17"/>
              </w:rPr>
            </w:pPr>
          </w:p>
        </w:tc>
        <w:tc>
          <w:tcPr>
            <w:tcW w:w="1089" w:type="dxa"/>
            <w:gridSpan w:val="5"/>
            <w:tcBorders>
              <w:top w:val="nil"/>
              <w:left w:val="nil"/>
              <w:bottom w:val="single" w:sz="6" w:space="0" w:color="auto"/>
              <w:right w:val="nil"/>
            </w:tcBorders>
          </w:tcPr>
          <w:p w:rsidR="00EC1E20" w:rsidRDefault="00EC1E20">
            <w:pPr>
              <w:jc w:val="center"/>
              <w:rPr>
                <w:rFonts w:ascii="Arial" w:hAnsi="Arial"/>
                <w:b/>
                <w:i/>
                <w:sz w:val="17"/>
              </w:rPr>
            </w:pPr>
          </w:p>
        </w:tc>
        <w:tc>
          <w:tcPr>
            <w:tcW w:w="1089" w:type="dxa"/>
            <w:gridSpan w:val="6"/>
            <w:tcBorders>
              <w:top w:val="nil"/>
              <w:left w:val="single" w:sz="6" w:space="0" w:color="auto"/>
              <w:bottom w:val="single" w:sz="6" w:space="0" w:color="auto"/>
              <w:right w:val="single" w:sz="6" w:space="0" w:color="auto"/>
            </w:tcBorders>
          </w:tcPr>
          <w:p w:rsidR="00EC1E20" w:rsidRDefault="00EC1E20">
            <w:pPr>
              <w:jc w:val="center"/>
              <w:rPr>
                <w:rFonts w:ascii="Arial" w:hAnsi="Arial"/>
                <w:b/>
                <w:i/>
                <w:sz w:val="17"/>
              </w:rPr>
            </w:pPr>
          </w:p>
        </w:tc>
        <w:tc>
          <w:tcPr>
            <w:tcW w:w="1098" w:type="dxa"/>
            <w:gridSpan w:val="6"/>
            <w:tcBorders>
              <w:top w:val="nil"/>
              <w:left w:val="nil"/>
              <w:bottom w:val="single" w:sz="6" w:space="0" w:color="auto"/>
              <w:right w:val="single" w:sz="6" w:space="0" w:color="auto"/>
            </w:tcBorders>
          </w:tcPr>
          <w:p w:rsidR="00EC1E20" w:rsidRDefault="00EC1E20">
            <w:pPr>
              <w:jc w:val="center"/>
              <w:rPr>
                <w:rFonts w:ascii="Arial" w:hAnsi="Arial"/>
                <w:b/>
                <w:i/>
                <w:sz w:val="17"/>
              </w:rPr>
            </w:pPr>
          </w:p>
        </w:tc>
        <w:tc>
          <w:tcPr>
            <w:tcW w:w="1080" w:type="dxa"/>
            <w:gridSpan w:val="3"/>
            <w:tcBorders>
              <w:top w:val="nil"/>
              <w:left w:val="nil"/>
              <w:bottom w:val="single" w:sz="6" w:space="0" w:color="auto"/>
              <w:right w:val="single" w:sz="6" w:space="0" w:color="auto"/>
            </w:tcBorders>
          </w:tcPr>
          <w:p w:rsidR="00EC1E20" w:rsidRDefault="00EC1E20">
            <w:pPr>
              <w:jc w:val="center"/>
              <w:rPr>
                <w:rFonts w:ascii="Arial" w:hAnsi="Arial"/>
                <w:b/>
                <w:i/>
                <w:sz w:val="17"/>
              </w:rPr>
            </w:pPr>
          </w:p>
        </w:tc>
      </w:tr>
      <w:tr w:rsidR="00EC1E20" w:rsidTr="00EC1E20">
        <w:tc>
          <w:tcPr>
            <w:tcW w:w="5445" w:type="dxa"/>
            <w:gridSpan w:val="26"/>
            <w:tcBorders>
              <w:top w:val="nil"/>
              <w:left w:val="single" w:sz="6" w:space="0" w:color="auto"/>
              <w:bottom w:val="single" w:sz="6" w:space="0" w:color="auto"/>
              <w:right w:val="nil"/>
            </w:tcBorders>
          </w:tcPr>
          <w:p w:rsidR="00EC1E20" w:rsidRDefault="00EC1E20">
            <w:pPr>
              <w:jc w:val="both"/>
              <w:rPr>
                <w:rFonts w:ascii="Arial" w:hAnsi="Arial"/>
                <w:b/>
                <w:sz w:val="17"/>
              </w:rPr>
            </w:pPr>
          </w:p>
          <w:p w:rsidR="00EC1E20" w:rsidRDefault="00EC1E20">
            <w:pPr>
              <w:jc w:val="both"/>
              <w:rPr>
                <w:rFonts w:ascii="Arial" w:hAnsi="Arial"/>
                <w:sz w:val="17"/>
              </w:rPr>
            </w:pPr>
            <w:r>
              <w:rPr>
                <w:rFonts w:ascii="Arial" w:hAnsi="Arial"/>
                <w:b/>
                <w:sz w:val="17"/>
              </w:rPr>
              <w:t xml:space="preserve">23. </w:t>
            </w:r>
            <w:r>
              <w:rPr>
                <w:rFonts w:ascii="Arial" w:hAnsi="Arial"/>
                <w:sz w:val="17"/>
              </w:rPr>
              <w:t>For clerical grades only</w:t>
            </w:r>
          </w:p>
          <w:p w:rsidR="00EC1E20" w:rsidRDefault="00EC1E20">
            <w:pPr>
              <w:jc w:val="both"/>
              <w:rPr>
                <w:rFonts w:ascii="Arial" w:hAnsi="Arial"/>
                <w:sz w:val="17"/>
              </w:rPr>
            </w:pPr>
            <w:r>
              <w:rPr>
                <w:rFonts w:ascii="Arial" w:hAnsi="Arial"/>
                <w:sz w:val="17"/>
              </w:rPr>
              <w:t xml:space="preserve">      </w:t>
            </w:r>
            <w:r>
              <w:rPr>
                <w:rFonts w:ascii="Arial" w:hAnsi="Arial"/>
                <w:i/>
                <w:sz w:val="17"/>
              </w:rPr>
              <w:t>Indicate speed in words per minute</w:t>
            </w:r>
          </w:p>
        </w:tc>
        <w:tc>
          <w:tcPr>
            <w:tcW w:w="5445" w:type="dxa"/>
            <w:gridSpan w:val="28"/>
            <w:tcBorders>
              <w:top w:val="nil"/>
              <w:left w:val="single" w:sz="6" w:space="0" w:color="auto"/>
              <w:bottom w:val="single" w:sz="6" w:space="0" w:color="auto"/>
              <w:right w:val="single" w:sz="6" w:space="0" w:color="auto"/>
            </w:tcBorders>
            <w:hideMark/>
          </w:tcPr>
          <w:p w:rsidR="00EC1E20" w:rsidRDefault="00EC1E20">
            <w:pPr>
              <w:rPr>
                <w:rFonts w:ascii="Arial" w:hAnsi="Arial"/>
                <w:sz w:val="17"/>
              </w:rPr>
            </w:pPr>
            <w:r>
              <w:rPr>
                <w:rFonts w:ascii="Arial" w:hAnsi="Arial"/>
                <w:sz w:val="17"/>
              </w:rPr>
              <w:t xml:space="preserve">       </w:t>
            </w:r>
          </w:p>
          <w:p w:rsidR="00EC1E20" w:rsidRDefault="00EC1E20">
            <w:pPr>
              <w:rPr>
                <w:rFonts w:ascii="Arial" w:hAnsi="Arial"/>
                <w:i/>
                <w:sz w:val="17"/>
              </w:rPr>
            </w:pPr>
            <w:r>
              <w:rPr>
                <w:rFonts w:ascii="Arial" w:hAnsi="Arial"/>
                <w:i/>
                <w:sz w:val="17"/>
              </w:rPr>
              <w:t xml:space="preserve">        List any office machines or equipment</w:t>
            </w:r>
          </w:p>
          <w:p w:rsidR="00EC1E20" w:rsidRDefault="00EC1E20">
            <w:pPr>
              <w:jc w:val="both"/>
              <w:rPr>
                <w:rFonts w:ascii="Arial" w:hAnsi="Arial"/>
                <w:sz w:val="17"/>
              </w:rPr>
            </w:pPr>
            <w:r>
              <w:rPr>
                <w:rFonts w:ascii="Arial" w:hAnsi="Arial"/>
                <w:i/>
                <w:sz w:val="17"/>
              </w:rPr>
              <w:t xml:space="preserve">       you can use</w:t>
            </w:r>
          </w:p>
        </w:tc>
      </w:tr>
      <w:tr w:rsidR="00EC1E20" w:rsidRPr="00EC1E20" w:rsidTr="00EC1E20">
        <w:tc>
          <w:tcPr>
            <w:tcW w:w="2178" w:type="dxa"/>
            <w:gridSpan w:val="8"/>
            <w:tcBorders>
              <w:top w:val="nil"/>
              <w:left w:val="single" w:sz="6" w:space="0" w:color="auto"/>
              <w:bottom w:val="nil"/>
              <w:right w:val="nil"/>
            </w:tcBorders>
          </w:tcPr>
          <w:p w:rsidR="00EC1E20" w:rsidRDefault="00EC1E20">
            <w:pPr>
              <w:jc w:val="both"/>
              <w:rPr>
                <w:rFonts w:ascii="Arial" w:hAnsi="Arial"/>
                <w:sz w:val="17"/>
              </w:rPr>
            </w:pPr>
          </w:p>
        </w:tc>
        <w:tc>
          <w:tcPr>
            <w:tcW w:w="1089" w:type="dxa"/>
            <w:gridSpan w:val="7"/>
            <w:tcBorders>
              <w:top w:val="nil"/>
              <w:left w:val="single" w:sz="6" w:space="0" w:color="auto"/>
              <w:bottom w:val="nil"/>
              <w:right w:val="nil"/>
            </w:tcBorders>
          </w:tcPr>
          <w:p w:rsidR="00EC1E20" w:rsidRDefault="00EC1E20">
            <w:pPr>
              <w:jc w:val="both"/>
              <w:rPr>
                <w:rFonts w:ascii="Arial" w:hAnsi="Arial"/>
                <w:sz w:val="17"/>
              </w:rPr>
            </w:pPr>
          </w:p>
        </w:tc>
        <w:tc>
          <w:tcPr>
            <w:tcW w:w="1089" w:type="dxa"/>
            <w:gridSpan w:val="4"/>
            <w:tcBorders>
              <w:top w:val="nil"/>
              <w:left w:val="single" w:sz="6" w:space="0" w:color="auto"/>
              <w:bottom w:val="nil"/>
              <w:right w:val="nil"/>
            </w:tcBorders>
          </w:tcPr>
          <w:p w:rsidR="00EC1E20" w:rsidRDefault="00EC1E20">
            <w:pPr>
              <w:jc w:val="both"/>
              <w:rPr>
                <w:rFonts w:ascii="Arial" w:hAnsi="Arial"/>
                <w:sz w:val="17"/>
              </w:rPr>
            </w:pPr>
          </w:p>
        </w:tc>
        <w:tc>
          <w:tcPr>
            <w:tcW w:w="2178" w:type="dxa"/>
            <w:gridSpan w:val="15"/>
            <w:tcBorders>
              <w:top w:val="nil"/>
              <w:left w:val="single" w:sz="6" w:space="0" w:color="auto"/>
              <w:bottom w:val="single" w:sz="6" w:space="0" w:color="auto"/>
              <w:right w:val="nil"/>
            </w:tcBorders>
            <w:hideMark/>
          </w:tcPr>
          <w:p w:rsidR="00EC1E20" w:rsidRDefault="00EC1E20">
            <w:pPr>
              <w:jc w:val="center"/>
              <w:rPr>
                <w:rFonts w:ascii="Arial" w:hAnsi="Arial"/>
                <w:sz w:val="17"/>
                <w:lang w:val="pt-BR"/>
              </w:rPr>
            </w:pPr>
            <w:r>
              <w:rPr>
                <w:rFonts w:ascii="Arial" w:hAnsi="Arial"/>
                <w:sz w:val="17"/>
                <w:lang w:val="pt-BR"/>
              </w:rPr>
              <w:t>O t h e r  l a n g u a g e s</w:t>
            </w:r>
          </w:p>
        </w:tc>
        <w:tc>
          <w:tcPr>
            <w:tcW w:w="4356" w:type="dxa"/>
            <w:gridSpan w:val="20"/>
            <w:tcBorders>
              <w:top w:val="nil"/>
              <w:left w:val="single" w:sz="6" w:space="0" w:color="auto"/>
              <w:bottom w:val="nil"/>
              <w:right w:val="single" w:sz="6" w:space="0" w:color="auto"/>
            </w:tcBorders>
          </w:tcPr>
          <w:p w:rsidR="00EC1E20" w:rsidRDefault="00EC1E20">
            <w:pPr>
              <w:jc w:val="both"/>
              <w:rPr>
                <w:rFonts w:ascii="Arial" w:hAnsi="Arial"/>
                <w:sz w:val="17"/>
                <w:lang w:val="pt-BR"/>
              </w:rPr>
            </w:pPr>
          </w:p>
        </w:tc>
      </w:tr>
      <w:tr w:rsidR="00EC1E20" w:rsidTr="00EC1E20">
        <w:tc>
          <w:tcPr>
            <w:tcW w:w="2178" w:type="dxa"/>
            <w:gridSpan w:val="8"/>
            <w:tcBorders>
              <w:top w:val="nil"/>
              <w:left w:val="single" w:sz="6" w:space="0" w:color="auto"/>
              <w:bottom w:val="nil"/>
              <w:right w:val="nil"/>
            </w:tcBorders>
          </w:tcPr>
          <w:p w:rsidR="00EC1E20" w:rsidRDefault="00EC1E20">
            <w:pPr>
              <w:jc w:val="both"/>
              <w:rPr>
                <w:rFonts w:ascii="Arial" w:hAnsi="Arial"/>
                <w:sz w:val="17"/>
                <w:lang w:val="pt-BR"/>
              </w:rPr>
            </w:pPr>
          </w:p>
        </w:tc>
        <w:tc>
          <w:tcPr>
            <w:tcW w:w="1089" w:type="dxa"/>
            <w:gridSpan w:val="7"/>
            <w:tcBorders>
              <w:top w:val="nil"/>
              <w:left w:val="single" w:sz="6" w:space="0" w:color="auto"/>
              <w:bottom w:val="nil"/>
              <w:right w:val="nil"/>
            </w:tcBorders>
            <w:hideMark/>
          </w:tcPr>
          <w:p w:rsidR="00EC1E20" w:rsidRDefault="00EC1E20">
            <w:pPr>
              <w:jc w:val="center"/>
              <w:rPr>
                <w:rFonts w:ascii="Arial" w:hAnsi="Arial"/>
                <w:sz w:val="17"/>
              </w:rPr>
            </w:pPr>
            <w:r>
              <w:rPr>
                <w:rFonts w:ascii="Arial" w:hAnsi="Arial"/>
                <w:sz w:val="17"/>
              </w:rPr>
              <w:t xml:space="preserve">E n g l i s h </w:t>
            </w:r>
          </w:p>
        </w:tc>
        <w:tc>
          <w:tcPr>
            <w:tcW w:w="1089" w:type="dxa"/>
            <w:gridSpan w:val="4"/>
            <w:tcBorders>
              <w:top w:val="nil"/>
              <w:left w:val="single" w:sz="6" w:space="0" w:color="auto"/>
              <w:bottom w:val="nil"/>
              <w:right w:val="nil"/>
            </w:tcBorders>
            <w:hideMark/>
          </w:tcPr>
          <w:p w:rsidR="00EC1E20" w:rsidRDefault="00EC1E20">
            <w:pPr>
              <w:jc w:val="center"/>
              <w:rPr>
                <w:rFonts w:ascii="Arial" w:hAnsi="Arial"/>
                <w:sz w:val="17"/>
              </w:rPr>
            </w:pPr>
            <w:r>
              <w:rPr>
                <w:rFonts w:ascii="Arial" w:hAnsi="Arial"/>
                <w:sz w:val="17"/>
              </w:rPr>
              <w:t>F r e n c h</w:t>
            </w:r>
          </w:p>
        </w:tc>
        <w:tc>
          <w:tcPr>
            <w:tcW w:w="1089" w:type="dxa"/>
            <w:gridSpan w:val="7"/>
            <w:tcBorders>
              <w:top w:val="nil"/>
              <w:left w:val="single" w:sz="6" w:space="0" w:color="auto"/>
              <w:bottom w:val="single" w:sz="6" w:space="0" w:color="auto"/>
              <w:right w:val="nil"/>
            </w:tcBorders>
          </w:tcPr>
          <w:p w:rsidR="00EC1E20" w:rsidRDefault="00EC1E20">
            <w:pPr>
              <w:jc w:val="both"/>
              <w:rPr>
                <w:rFonts w:ascii="Arial" w:hAnsi="Arial"/>
                <w:sz w:val="17"/>
              </w:rPr>
            </w:pPr>
          </w:p>
        </w:tc>
        <w:tc>
          <w:tcPr>
            <w:tcW w:w="1089" w:type="dxa"/>
            <w:gridSpan w:val="8"/>
            <w:tcBorders>
              <w:top w:val="nil"/>
              <w:left w:val="single" w:sz="6" w:space="0" w:color="auto"/>
              <w:bottom w:val="single" w:sz="6" w:space="0" w:color="auto"/>
              <w:right w:val="nil"/>
            </w:tcBorders>
          </w:tcPr>
          <w:p w:rsidR="00EC1E20" w:rsidRDefault="00EC1E20">
            <w:pPr>
              <w:jc w:val="both"/>
              <w:rPr>
                <w:rFonts w:ascii="Arial" w:hAnsi="Arial"/>
                <w:sz w:val="17"/>
              </w:rPr>
            </w:pPr>
          </w:p>
        </w:tc>
        <w:tc>
          <w:tcPr>
            <w:tcW w:w="4356" w:type="dxa"/>
            <w:gridSpan w:val="20"/>
            <w:tcBorders>
              <w:top w:val="nil"/>
              <w:left w:val="single" w:sz="6" w:space="0" w:color="auto"/>
              <w:bottom w:val="nil"/>
              <w:right w:val="single" w:sz="6" w:space="0" w:color="auto"/>
            </w:tcBorders>
          </w:tcPr>
          <w:p w:rsidR="00EC1E20" w:rsidRDefault="00EC1E20">
            <w:pPr>
              <w:jc w:val="both"/>
              <w:rPr>
                <w:rFonts w:ascii="Arial" w:hAnsi="Arial"/>
                <w:sz w:val="17"/>
              </w:rPr>
            </w:pPr>
          </w:p>
        </w:tc>
      </w:tr>
      <w:tr w:rsidR="00EC1E20" w:rsidTr="00EC1E20">
        <w:tc>
          <w:tcPr>
            <w:tcW w:w="2178" w:type="dxa"/>
            <w:gridSpan w:val="8"/>
            <w:tcBorders>
              <w:top w:val="nil"/>
              <w:left w:val="single" w:sz="6" w:space="0" w:color="auto"/>
              <w:bottom w:val="nil"/>
              <w:right w:val="nil"/>
            </w:tcBorders>
            <w:hideMark/>
          </w:tcPr>
          <w:p w:rsidR="00EC1E20" w:rsidRDefault="00EC1E20">
            <w:pPr>
              <w:rPr>
                <w:rFonts w:ascii="Arial" w:hAnsi="Arial"/>
                <w:sz w:val="17"/>
              </w:rPr>
            </w:pPr>
            <w:r>
              <w:rPr>
                <w:rFonts w:ascii="Arial" w:hAnsi="Arial"/>
                <w:sz w:val="17"/>
              </w:rPr>
              <w:t>Typing</w:t>
            </w:r>
          </w:p>
        </w:tc>
        <w:tc>
          <w:tcPr>
            <w:tcW w:w="1089" w:type="dxa"/>
            <w:gridSpan w:val="7"/>
            <w:tcBorders>
              <w:top w:val="single" w:sz="6" w:space="0" w:color="auto"/>
              <w:left w:val="single" w:sz="6" w:space="0" w:color="auto"/>
              <w:bottom w:val="single" w:sz="6" w:space="0" w:color="auto"/>
              <w:right w:val="nil"/>
            </w:tcBorders>
          </w:tcPr>
          <w:p w:rsidR="00EC1E20" w:rsidRDefault="00EC1E20">
            <w:pPr>
              <w:jc w:val="both"/>
              <w:rPr>
                <w:rFonts w:ascii="Arial" w:hAnsi="Arial"/>
                <w:sz w:val="17"/>
              </w:rPr>
            </w:pPr>
          </w:p>
        </w:tc>
        <w:tc>
          <w:tcPr>
            <w:tcW w:w="1089" w:type="dxa"/>
            <w:gridSpan w:val="4"/>
            <w:tcBorders>
              <w:top w:val="single" w:sz="6" w:space="0" w:color="auto"/>
              <w:left w:val="single" w:sz="6" w:space="0" w:color="auto"/>
              <w:bottom w:val="single" w:sz="6" w:space="0" w:color="auto"/>
              <w:right w:val="nil"/>
            </w:tcBorders>
          </w:tcPr>
          <w:p w:rsidR="00EC1E20" w:rsidRDefault="00EC1E20">
            <w:pPr>
              <w:jc w:val="both"/>
              <w:rPr>
                <w:rFonts w:ascii="Arial" w:hAnsi="Arial"/>
                <w:sz w:val="17"/>
              </w:rPr>
            </w:pPr>
          </w:p>
        </w:tc>
        <w:tc>
          <w:tcPr>
            <w:tcW w:w="1089" w:type="dxa"/>
            <w:gridSpan w:val="7"/>
            <w:tcBorders>
              <w:top w:val="nil"/>
              <w:left w:val="single" w:sz="6" w:space="0" w:color="auto"/>
              <w:bottom w:val="single" w:sz="6" w:space="0" w:color="auto"/>
              <w:right w:val="nil"/>
            </w:tcBorders>
          </w:tcPr>
          <w:p w:rsidR="00EC1E20" w:rsidRDefault="00EC1E20">
            <w:pPr>
              <w:jc w:val="both"/>
              <w:rPr>
                <w:rFonts w:ascii="Arial" w:hAnsi="Arial"/>
                <w:sz w:val="17"/>
              </w:rPr>
            </w:pPr>
          </w:p>
        </w:tc>
        <w:tc>
          <w:tcPr>
            <w:tcW w:w="1089" w:type="dxa"/>
            <w:gridSpan w:val="8"/>
            <w:tcBorders>
              <w:top w:val="nil"/>
              <w:left w:val="single" w:sz="6" w:space="0" w:color="auto"/>
              <w:bottom w:val="single" w:sz="6" w:space="0" w:color="auto"/>
              <w:right w:val="nil"/>
            </w:tcBorders>
          </w:tcPr>
          <w:p w:rsidR="00EC1E20" w:rsidRDefault="00EC1E20">
            <w:pPr>
              <w:jc w:val="both"/>
              <w:rPr>
                <w:rFonts w:ascii="Arial" w:hAnsi="Arial"/>
                <w:sz w:val="17"/>
              </w:rPr>
            </w:pPr>
          </w:p>
        </w:tc>
        <w:tc>
          <w:tcPr>
            <w:tcW w:w="4356" w:type="dxa"/>
            <w:gridSpan w:val="20"/>
            <w:tcBorders>
              <w:top w:val="nil"/>
              <w:left w:val="single" w:sz="6" w:space="0" w:color="auto"/>
              <w:bottom w:val="nil"/>
              <w:right w:val="single" w:sz="6" w:space="0" w:color="auto"/>
            </w:tcBorders>
          </w:tcPr>
          <w:p w:rsidR="00EC1E20" w:rsidRDefault="00EC1E20">
            <w:pPr>
              <w:jc w:val="both"/>
              <w:rPr>
                <w:rFonts w:ascii="Arial" w:hAnsi="Arial"/>
                <w:sz w:val="17"/>
              </w:rPr>
            </w:pPr>
          </w:p>
        </w:tc>
      </w:tr>
      <w:tr w:rsidR="00EC1E20" w:rsidTr="00EC1E20">
        <w:tc>
          <w:tcPr>
            <w:tcW w:w="2178" w:type="dxa"/>
            <w:gridSpan w:val="8"/>
            <w:tcBorders>
              <w:top w:val="nil"/>
              <w:left w:val="single" w:sz="6" w:space="0" w:color="auto"/>
              <w:bottom w:val="single" w:sz="6" w:space="0" w:color="auto"/>
              <w:right w:val="nil"/>
            </w:tcBorders>
            <w:hideMark/>
          </w:tcPr>
          <w:p w:rsidR="00EC1E20" w:rsidRDefault="00EC1E20">
            <w:pPr>
              <w:jc w:val="both"/>
              <w:rPr>
                <w:rFonts w:ascii="Arial" w:hAnsi="Arial"/>
                <w:sz w:val="17"/>
              </w:rPr>
            </w:pPr>
            <w:r>
              <w:rPr>
                <w:rFonts w:ascii="Arial" w:hAnsi="Arial"/>
                <w:sz w:val="17"/>
              </w:rPr>
              <w:t>Shorthand</w:t>
            </w:r>
          </w:p>
        </w:tc>
        <w:tc>
          <w:tcPr>
            <w:tcW w:w="1089" w:type="dxa"/>
            <w:gridSpan w:val="7"/>
            <w:tcBorders>
              <w:top w:val="nil"/>
              <w:left w:val="single" w:sz="6" w:space="0" w:color="auto"/>
              <w:bottom w:val="single" w:sz="6" w:space="0" w:color="auto"/>
              <w:right w:val="nil"/>
            </w:tcBorders>
          </w:tcPr>
          <w:p w:rsidR="00EC1E20" w:rsidRDefault="00EC1E20">
            <w:pPr>
              <w:jc w:val="both"/>
              <w:rPr>
                <w:rFonts w:ascii="Arial" w:hAnsi="Arial"/>
                <w:sz w:val="17"/>
              </w:rPr>
            </w:pPr>
          </w:p>
        </w:tc>
        <w:tc>
          <w:tcPr>
            <w:tcW w:w="1089" w:type="dxa"/>
            <w:gridSpan w:val="4"/>
            <w:tcBorders>
              <w:top w:val="nil"/>
              <w:left w:val="single" w:sz="6" w:space="0" w:color="auto"/>
              <w:bottom w:val="single" w:sz="6" w:space="0" w:color="auto"/>
              <w:right w:val="nil"/>
            </w:tcBorders>
          </w:tcPr>
          <w:p w:rsidR="00EC1E20" w:rsidRDefault="00EC1E20">
            <w:pPr>
              <w:jc w:val="both"/>
              <w:rPr>
                <w:rFonts w:ascii="Arial" w:hAnsi="Arial"/>
                <w:sz w:val="17"/>
              </w:rPr>
            </w:pPr>
          </w:p>
        </w:tc>
        <w:tc>
          <w:tcPr>
            <w:tcW w:w="1089" w:type="dxa"/>
            <w:gridSpan w:val="7"/>
            <w:tcBorders>
              <w:top w:val="nil"/>
              <w:left w:val="single" w:sz="6" w:space="0" w:color="auto"/>
              <w:bottom w:val="single" w:sz="6" w:space="0" w:color="auto"/>
              <w:right w:val="nil"/>
            </w:tcBorders>
          </w:tcPr>
          <w:p w:rsidR="00EC1E20" w:rsidRDefault="00EC1E20">
            <w:pPr>
              <w:jc w:val="both"/>
              <w:rPr>
                <w:rFonts w:ascii="Arial" w:hAnsi="Arial"/>
                <w:sz w:val="17"/>
              </w:rPr>
            </w:pPr>
          </w:p>
        </w:tc>
        <w:tc>
          <w:tcPr>
            <w:tcW w:w="1089" w:type="dxa"/>
            <w:gridSpan w:val="8"/>
            <w:tcBorders>
              <w:top w:val="nil"/>
              <w:left w:val="single" w:sz="6" w:space="0" w:color="auto"/>
              <w:bottom w:val="single" w:sz="6" w:space="0" w:color="auto"/>
              <w:right w:val="nil"/>
            </w:tcBorders>
          </w:tcPr>
          <w:p w:rsidR="00EC1E20" w:rsidRDefault="00EC1E20">
            <w:pPr>
              <w:jc w:val="both"/>
              <w:rPr>
                <w:rFonts w:ascii="Arial" w:hAnsi="Arial"/>
                <w:sz w:val="17"/>
              </w:rPr>
            </w:pPr>
          </w:p>
        </w:tc>
        <w:tc>
          <w:tcPr>
            <w:tcW w:w="4356" w:type="dxa"/>
            <w:gridSpan w:val="20"/>
            <w:tcBorders>
              <w:top w:val="nil"/>
              <w:left w:val="single" w:sz="6" w:space="0" w:color="auto"/>
              <w:bottom w:val="single" w:sz="6" w:space="0" w:color="auto"/>
              <w:right w:val="single" w:sz="6" w:space="0" w:color="auto"/>
            </w:tcBorders>
          </w:tcPr>
          <w:p w:rsidR="00EC1E20" w:rsidRDefault="00EC1E20">
            <w:pPr>
              <w:jc w:val="both"/>
              <w:rPr>
                <w:rFonts w:ascii="Arial" w:hAnsi="Arial"/>
                <w:sz w:val="17"/>
              </w:rPr>
            </w:pPr>
          </w:p>
        </w:tc>
      </w:tr>
      <w:tr w:rsidR="00EC1E20" w:rsidTr="00EC1E20">
        <w:tc>
          <w:tcPr>
            <w:tcW w:w="10890" w:type="dxa"/>
            <w:gridSpan w:val="54"/>
            <w:tcBorders>
              <w:top w:val="single" w:sz="6" w:space="0" w:color="auto"/>
              <w:left w:val="single" w:sz="6" w:space="0" w:color="auto"/>
              <w:bottom w:val="nil"/>
              <w:right w:val="single" w:sz="6" w:space="0" w:color="auto"/>
            </w:tcBorders>
            <w:hideMark/>
          </w:tcPr>
          <w:p w:rsidR="00EC1E20" w:rsidRDefault="00EC1E20">
            <w:pPr>
              <w:jc w:val="both"/>
              <w:rPr>
                <w:rFonts w:ascii="Arial" w:hAnsi="Arial"/>
                <w:sz w:val="17"/>
              </w:rPr>
            </w:pPr>
            <w:r>
              <w:rPr>
                <w:rFonts w:ascii="Arial" w:hAnsi="Arial"/>
                <w:b/>
                <w:sz w:val="17"/>
              </w:rPr>
              <w:t xml:space="preserve">24. </w:t>
            </w:r>
            <w:r>
              <w:rPr>
                <w:rFonts w:ascii="Arial" w:hAnsi="Arial"/>
                <w:sz w:val="17"/>
              </w:rPr>
              <w:t>EDUCATIONAL.  Give full details - N.B. Please give exact titles of degrees in original language.</w:t>
            </w:r>
          </w:p>
          <w:p w:rsidR="00EC1E20" w:rsidRDefault="00EC1E20">
            <w:pPr>
              <w:jc w:val="both"/>
              <w:rPr>
                <w:rFonts w:ascii="Arial" w:hAnsi="Arial"/>
                <w:sz w:val="17"/>
              </w:rPr>
            </w:pPr>
            <w:r>
              <w:rPr>
                <w:rFonts w:ascii="Arial" w:hAnsi="Arial"/>
                <w:sz w:val="17"/>
              </w:rPr>
              <w:t>A. UNIVERSITY OR EQUIVALENT              Please do not translate or equate to other degrees.</w:t>
            </w:r>
          </w:p>
        </w:tc>
      </w:tr>
      <w:tr w:rsidR="00EC1E20" w:rsidTr="00EC1E20">
        <w:tc>
          <w:tcPr>
            <w:tcW w:w="3510" w:type="dxa"/>
            <w:gridSpan w:val="16"/>
            <w:tcBorders>
              <w:top w:val="single" w:sz="6" w:space="0" w:color="auto"/>
              <w:left w:val="single" w:sz="6" w:space="0" w:color="auto"/>
              <w:bottom w:val="nil"/>
              <w:right w:val="nil"/>
            </w:tcBorders>
          </w:tcPr>
          <w:p w:rsidR="00EC1E20" w:rsidRDefault="00EC1E20">
            <w:pPr>
              <w:jc w:val="center"/>
              <w:rPr>
                <w:rFonts w:ascii="Arial" w:hAnsi="Arial"/>
                <w:sz w:val="17"/>
              </w:rPr>
            </w:pPr>
          </w:p>
          <w:p w:rsidR="00EC1E20" w:rsidRDefault="00EC1E20">
            <w:pPr>
              <w:jc w:val="center"/>
              <w:rPr>
                <w:rFonts w:ascii="Arial" w:hAnsi="Arial"/>
                <w:sz w:val="17"/>
              </w:rPr>
            </w:pPr>
            <w:r>
              <w:rPr>
                <w:rFonts w:ascii="Arial" w:hAnsi="Arial"/>
                <w:sz w:val="17"/>
              </w:rPr>
              <w:t>NAME, PLACE AND COUNTRY</w:t>
            </w:r>
          </w:p>
        </w:tc>
        <w:tc>
          <w:tcPr>
            <w:tcW w:w="2160" w:type="dxa"/>
            <w:gridSpan w:val="11"/>
            <w:tcBorders>
              <w:top w:val="single" w:sz="6" w:space="0" w:color="auto"/>
              <w:left w:val="single" w:sz="6" w:space="0" w:color="auto"/>
              <w:bottom w:val="nil"/>
              <w:right w:val="nil"/>
            </w:tcBorders>
            <w:hideMark/>
          </w:tcPr>
          <w:p w:rsidR="00EC1E20" w:rsidRDefault="00EC1E20">
            <w:pPr>
              <w:jc w:val="center"/>
              <w:rPr>
                <w:rFonts w:ascii="Arial" w:hAnsi="Arial"/>
                <w:sz w:val="17"/>
              </w:rPr>
            </w:pPr>
            <w:r>
              <w:rPr>
                <w:rFonts w:ascii="Arial" w:hAnsi="Arial"/>
                <w:sz w:val="17"/>
              </w:rPr>
              <w:t>ATTENDED FROM/TO</w:t>
            </w:r>
          </w:p>
        </w:tc>
        <w:tc>
          <w:tcPr>
            <w:tcW w:w="2880" w:type="dxa"/>
            <w:gridSpan w:val="17"/>
            <w:tcBorders>
              <w:top w:val="single" w:sz="6" w:space="0" w:color="auto"/>
              <w:left w:val="single" w:sz="6" w:space="0" w:color="auto"/>
              <w:bottom w:val="nil"/>
              <w:right w:val="nil"/>
            </w:tcBorders>
            <w:hideMark/>
          </w:tcPr>
          <w:p w:rsidR="00EC1E20" w:rsidRDefault="00EC1E20">
            <w:pPr>
              <w:jc w:val="center"/>
              <w:rPr>
                <w:rFonts w:ascii="Arial" w:hAnsi="Arial"/>
                <w:sz w:val="17"/>
              </w:rPr>
            </w:pPr>
            <w:r>
              <w:rPr>
                <w:rFonts w:ascii="Arial" w:hAnsi="Arial"/>
                <w:sz w:val="17"/>
              </w:rPr>
              <w:t>DEGREES and ACADEMIC</w:t>
            </w:r>
          </w:p>
        </w:tc>
        <w:tc>
          <w:tcPr>
            <w:tcW w:w="2340" w:type="dxa"/>
            <w:gridSpan w:val="10"/>
            <w:tcBorders>
              <w:top w:val="single" w:sz="6" w:space="0" w:color="auto"/>
              <w:left w:val="single" w:sz="6" w:space="0" w:color="auto"/>
              <w:bottom w:val="nil"/>
              <w:right w:val="single" w:sz="6" w:space="0" w:color="auto"/>
            </w:tcBorders>
          </w:tcPr>
          <w:p w:rsidR="00EC1E20" w:rsidRDefault="00EC1E20">
            <w:pPr>
              <w:jc w:val="both"/>
              <w:rPr>
                <w:rFonts w:ascii="Arial" w:hAnsi="Arial"/>
                <w:sz w:val="17"/>
              </w:rPr>
            </w:pPr>
          </w:p>
          <w:p w:rsidR="00EC1E20" w:rsidRDefault="00EC1E20">
            <w:pPr>
              <w:jc w:val="both"/>
              <w:rPr>
                <w:rFonts w:ascii="Arial" w:hAnsi="Arial"/>
                <w:sz w:val="17"/>
              </w:rPr>
            </w:pPr>
            <w:r>
              <w:rPr>
                <w:rFonts w:ascii="Arial" w:hAnsi="Arial"/>
                <w:sz w:val="17"/>
              </w:rPr>
              <w:t>MAIN COURSE OF STUDY</w:t>
            </w:r>
          </w:p>
        </w:tc>
      </w:tr>
      <w:tr w:rsidR="00EC1E20" w:rsidTr="00EC1E20">
        <w:tc>
          <w:tcPr>
            <w:tcW w:w="3510" w:type="dxa"/>
            <w:gridSpan w:val="16"/>
            <w:tcBorders>
              <w:top w:val="nil"/>
              <w:left w:val="single" w:sz="6" w:space="0" w:color="auto"/>
              <w:bottom w:val="nil"/>
              <w:right w:val="nil"/>
            </w:tcBorders>
          </w:tcPr>
          <w:p w:rsidR="00EC1E20" w:rsidRDefault="00EC1E20">
            <w:pPr>
              <w:jc w:val="center"/>
              <w:rPr>
                <w:rFonts w:ascii="Arial" w:hAnsi="Arial"/>
                <w:sz w:val="17"/>
              </w:rPr>
            </w:pPr>
          </w:p>
        </w:tc>
        <w:tc>
          <w:tcPr>
            <w:tcW w:w="1080" w:type="dxa"/>
            <w:gridSpan w:val="5"/>
            <w:tcBorders>
              <w:top w:val="single" w:sz="6" w:space="0" w:color="auto"/>
              <w:left w:val="single" w:sz="6" w:space="0" w:color="auto"/>
              <w:bottom w:val="single" w:sz="6" w:space="0" w:color="auto"/>
              <w:right w:val="nil"/>
            </w:tcBorders>
            <w:hideMark/>
          </w:tcPr>
          <w:p w:rsidR="00EC1E20" w:rsidRDefault="00EC1E20">
            <w:pPr>
              <w:jc w:val="center"/>
              <w:rPr>
                <w:rFonts w:ascii="Arial" w:hAnsi="Arial"/>
                <w:sz w:val="17"/>
              </w:rPr>
            </w:pPr>
            <w:r>
              <w:rPr>
                <w:rFonts w:ascii="Arial" w:hAnsi="Arial"/>
                <w:sz w:val="17"/>
              </w:rPr>
              <w:t>Mo./Year</w:t>
            </w:r>
          </w:p>
        </w:tc>
        <w:tc>
          <w:tcPr>
            <w:tcW w:w="1080" w:type="dxa"/>
            <w:gridSpan w:val="6"/>
            <w:tcBorders>
              <w:top w:val="single" w:sz="6" w:space="0" w:color="auto"/>
              <w:left w:val="single" w:sz="6" w:space="0" w:color="auto"/>
              <w:bottom w:val="single" w:sz="6" w:space="0" w:color="auto"/>
              <w:right w:val="nil"/>
            </w:tcBorders>
            <w:hideMark/>
          </w:tcPr>
          <w:p w:rsidR="00EC1E20" w:rsidRDefault="00EC1E20">
            <w:pPr>
              <w:jc w:val="center"/>
              <w:rPr>
                <w:rFonts w:ascii="Arial" w:hAnsi="Arial"/>
                <w:sz w:val="17"/>
              </w:rPr>
            </w:pPr>
            <w:r>
              <w:rPr>
                <w:rFonts w:ascii="Arial" w:hAnsi="Arial"/>
                <w:sz w:val="17"/>
              </w:rPr>
              <w:t>Mo./Year</w:t>
            </w:r>
          </w:p>
        </w:tc>
        <w:tc>
          <w:tcPr>
            <w:tcW w:w="2880" w:type="dxa"/>
            <w:gridSpan w:val="17"/>
            <w:tcBorders>
              <w:top w:val="nil"/>
              <w:left w:val="single" w:sz="6" w:space="0" w:color="auto"/>
              <w:bottom w:val="single" w:sz="6" w:space="0" w:color="auto"/>
              <w:right w:val="nil"/>
            </w:tcBorders>
            <w:hideMark/>
          </w:tcPr>
          <w:p w:rsidR="00EC1E20" w:rsidRDefault="00EC1E20">
            <w:pPr>
              <w:jc w:val="center"/>
              <w:rPr>
                <w:rFonts w:ascii="Arial" w:hAnsi="Arial"/>
                <w:sz w:val="17"/>
              </w:rPr>
            </w:pPr>
            <w:r>
              <w:rPr>
                <w:rFonts w:ascii="Arial" w:hAnsi="Arial"/>
                <w:sz w:val="17"/>
              </w:rPr>
              <w:t>DISTINCTIONS OBTAINED</w:t>
            </w:r>
          </w:p>
        </w:tc>
        <w:tc>
          <w:tcPr>
            <w:tcW w:w="2340" w:type="dxa"/>
            <w:gridSpan w:val="10"/>
            <w:tcBorders>
              <w:top w:val="nil"/>
              <w:left w:val="single" w:sz="6" w:space="0" w:color="auto"/>
              <w:bottom w:val="single" w:sz="6" w:space="0" w:color="auto"/>
              <w:right w:val="single" w:sz="6" w:space="0" w:color="auto"/>
            </w:tcBorders>
          </w:tcPr>
          <w:p w:rsidR="00EC1E20" w:rsidRDefault="00EC1E20">
            <w:pPr>
              <w:jc w:val="both"/>
              <w:rPr>
                <w:rFonts w:ascii="Arial" w:hAnsi="Arial"/>
                <w:sz w:val="17"/>
              </w:rPr>
            </w:pPr>
          </w:p>
        </w:tc>
      </w:tr>
      <w:tr w:rsidR="00EC1E20" w:rsidTr="00EC1E20">
        <w:tc>
          <w:tcPr>
            <w:tcW w:w="3510" w:type="dxa"/>
            <w:gridSpan w:val="16"/>
            <w:tcBorders>
              <w:top w:val="single" w:sz="6" w:space="0" w:color="auto"/>
              <w:left w:val="single" w:sz="6" w:space="0" w:color="auto"/>
              <w:bottom w:val="single" w:sz="6" w:space="0" w:color="auto"/>
              <w:right w:val="nil"/>
            </w:tcBorders>
          </w:tcPr>
          <w:p w:rsidR="00EC1E20" w:rsidRDefault="00EC1E20">
            <w:pPr>
              <w:rPr>
                <w:rFonts w:ascii="Arial" w:hAnsi="Arial"/>
                <w:i/>
                <w:sz w:val="17"/>
              </w:rPr>
            </w:pPr>
          </w:p>
        </w:tc>
        <w:tc>
          <w:tcPr>
            <w:tcW w:w="1080" w:type="dxa"/>
            <w:gridSpan w:val="5"/>
            <w:tcBorders>
              <w:top w:val="nil"/>
              <w:left w:val="single" w:sz="6" w:space="0" w:color="auto"/>
              <w:bottom w:val="single" w:sz="6" w:space="0" w:color="auto"/>
              <w:right w:val="single" w:sz="6" w:space="0" w:color="auto"/>
            </w:tcBorders>
          </w:tcPr>
          <w:p w:rsidR="00EC1E20" w:rsidRDefault="00EC1E20">
            <w:pPr>
              <w:jc w:val="center"/>
              <w:rPr>
                <w:rFonts w:ascii="Arial" w:hAnsi="Arial"/>
                <w:i/>
                <w:sz w:val="17"/>
              </w:rPr>
            </w:pPr>
          </w:p>
        </w:tc>
        <w:tc>
          <w:tcPr>
            <w:tcW w:w="1080" w:type="dxa"/>
            <w:gridSpan w:val="6"/>
            <w:tcBorders>
              <w:top w:val="nil"/>
              <w:left w:val="nil"/>
              <w:bottom w:val="single" w:sz="6" w:space="0" w:color="auto"/>
              <w:right w:val="single" w:sz="6" w:space="0" w:color="auto"/>
            </w:tcBorders>
          </w:tcPr>
          <w:p w:rsidR="00EC1E20" w:rsidRDefault="00EC1E20">
            <w:pPr>
              <w:jc w:val="center"/>
              <w:rPr>
                <w:rFonts w:ascii="Arial" w:hAnsi="Arial"/>
                <w:i/>
                <w:sz w:val="17"/>
              </w:rPr>
            </w:pPr>
          </w:p>
        </w:tc>
        <w:tc>
          <w:tcPr>
            <w:tcW w:w="2880" w:type="dxa"/>
            <w:gridSpan w:val="17"/>
            <w:tcBorders>
              <w:top w:val="nil"/>
              <w:left w:val="nil"/>
              <w:bottom w:val="single" w:sz="6" w:space="0" w:color="auto"/>
              <w:right w:val="single" w:sz="6" w:space="0" w:color="auto"/>
            </w:tcBorders>
          </w:tcPr>
          <w:p w:rsidR="00EC1E20" w:rsidRDefault="00EC1E20">
            <w:pPr>
              <w:rPr>
                <w:rFonts w:ascii="Arial" w:hAnsi="Arial"/>
                <w:i/>
                <w:sz w:val="17"/>
              </w:rPr>
            </w:pPr>
          </w:p>
        </w:tc>
        <w:tc>
          <w:tcPr>
            <w:tcW w:w="2340" w:type="dxa"/>
            <w:gridSpan w:val="10"/>
            <w:tcBorders>
              <w:top w:val="nil"/>
              <w:left w:val="nil"/>
              <w:bottom w:val="single" w:sz="6" w:space="0" w:color="auto"/>
              <w:right w:val="single" w:sz="6" w:space="0" w:color="auto"/>
            </w:tcBorders>
          </w:tcPr>
          <w:p w:rsidR="00EC1E20" w:rsidRDefault="00EC1E20">
            <w:pPr>
              <w:rPr>
                <w:rFonts w:ascii="Arial" w:hAnsi="Arial"/>
                <w:i/>
                <w:sz w:val="17"/>
              </w:rPr>
            </w:pPr>
          </w:p>
        </w:tc>
      </w:tr>
      <w:tr w:rsidR="00EC1E20" w:rsidTr="00EC1E20">
        <w:tc>
          <w:tcPr>
            <w:tcW w:w="3510" w:type="dxa"/>
            <w:gridSpan w:val="16"/>
            <w:tcBorders>
              <w:top w:val="nil"/>
              <w:left w:val="single" w:sz="6" w:space="0" w:color="auto"/>
              <w:bottom w:val="single" w:sz="6" w:space="0" w:color="auto"/>
              <w:right w:val="nil"/>
            </w:tcBorders>
          </w:tcPr>
          <w:p w:rsidR="00EC1E20" w:rsidRDefault="00EC1E20">
            <w:pPr>
              <w:rPr>
                <w:rFonts w:ascii="Arial" w:hAnsi="Arial"/>
                <w:i/>
                <w:sz w:val="17"/>
              </w:rPr>
            </w:pPr>
          </w:p>
        </w:tc>
        <w:tc>
          <w:tcPr>
            <w:tcW w:w="1080" w:type="dxa"/>
            <w:gridSpan w:val="5"/>
            <w:tcBorders>
              <w:top w:val="nil"/>
              <w:left w:val="single" w:sz="6" w:space="0" w:color="auto"/>
              <w:bottom w:val="nil"/>
              <w:right w:val="single" w:sz="6" w:space="0" w:color="auto"/>
            </w:tcBorders>
          </w:tcPr>
          <w:p w:rsidR="00EC1E20" w:rsidRDefault="00EC1E20">
            <w:pPr>
              <w:jc w:val="center"/>
              <w:rPr>
                <w:rFonts w:ascii="Arial" w:hAnsi="Arial"/>
                <w:i/>
                <w:sz w:val="17"/>
              </w:rPr>
            </w:pPr>
          </w:p>
        </w:tc>
        <w:tc>
          <w:tcPr>
            <w:tcW w:w="1080" w:type="dxa"/>
            <w:gridSpan w:val="6"/>
            <w:tcBorders>
              <w:top w:val="nil"/>
              <w:left w:val="nil"/>
              <w:bottom w:val="single" w:sz="6" w:space="0" w:color="auto"/>
              <w:right w:val="single" w:sz="6" w:space="0" w:color="auto"/>
            </w:tcBorders>
          </w:tcPr>
          <w:p w:rsidR="00EC1E20" w:rsidRDefault="00EC1E20">
            <w:pPr>
              <w:jc w:val="center"/>
              <w:rPr>
                <w:rFonts w:ascii="Arial" w:hAnsi="Arial"/>
                <w:i/>
                <w:sz w:val="17"/>
              </w:rPr>
            </w:pPr>
          </w:p>
        </w:tc>
        <w:tc>
          <w:tcPr>
            <w:tcW w:w="2880" w:type="dxa"/>
            <w:gridSpan w:val="17"/>
            <w:tcBorders>
              <w:top w:val="single" w:sz="6" w:space="0" w:color="auto"/>
              <w:left w:val="nil"/>
              <w:bottom w:val="single" w:sz="6" w:space="0" w:color="auto"/>
              <w:right w:val="single" w:sz="6" w:space="0" w:color="auto"/>
            </w:tcBorders>
          </w:tcPr>
          <w:p w:rsidR="00EC1E20" w:rsidRDefault="00EC1E20">
            <w:pPr>
              <w:rPr>
                <w:rFonts w:ascii="Arial" w:hAnsi="Arial"/>
                <w:i/>
                <w:sz w:val="17"/>
              </w:rPr>
            </w:pPr>
          </w:p>
        </w:tc>
        <w:tc>
          <w:tcPr>
            <w:tcW w:w="2340" w:type="dxa"/>
            <w:gridSpan w:val="10"/>
            <w:tcBorders>
              <w:top w:val="nil"/>
              <w:left w:val="nil"/>
              <w:bottom w:val="single" w:sz="6" w:space="0" w:color="auto"/>
              <w:right w:val="single" w:sz="6" w:space="0" w:color="auto"/>
            </w:tcBorders>
          </w:tcPr>
          <w:p w:rsidR="00EC1E20" w:rsidRDefault="00EC1E20">
            <w:pPr>
              <w:rPr>
                <w:rFonts w:ascii="Arial" w:hAnsi="Arial"/>
                <w:i/>
                <w:sz w:val="17"/>
              </w:rPr>
            </w:pPr>
          </w:p>
        </w:tc>
      </w:tr>
      <w:tr w:rsidR="00EC1E20" w:rsidTr="00EC1E20">
        <w:tc>
          <w:tcPr>
            <w:tcW w:w="3510" w:type="dxa"/>
            <w:gridSpan w:val="16"/>
            <w:tcBorders>
              <w:top w:val="nil"/>
              <w:left w:val="single" w:sz="6" w:space="0" w:color="auto"/>
              <w:bottom w:val="single" w:sz="6" w:space="0" w:color="auto"/>
              <w:right w:val="nil"/>
            </w:tcBorders>
          </w:tcPr>
          <w:p w:rsidR="00EC1E20" w:rsidRDefault="00EC1E20">
            <w:pPr>
              <w:rPr>
                <w:rFonts w:ascii="Arial" w:hAnsi="Arial"/>
                <w:i/>
                <w:sz w:val="17"/>
              </w:rPr>
            </w:pPr>
          </w:p>
        </w:tc>
        <w:tc>
          <w:tcPr>
            <w:tcW w:w="1080" w:type="dxa"/>
            <w:gridSpan w:val="5"/>
            <w:tcBorders>
              <w:top w:val="single" w:sz="6" w:space="0" w:color="auto"/>
              <w:left w:val="single" w:sz="6" w:space="0" w:color="auto"/>
              <w:bottom w:val="single" w:sz="6" w:space="0" w:color="auto"/>
              <w:right w:val="single" w:sz="6" w:space="0" w:color="auto"/>
            </w:tcBorders>
          </w:tcPr>
          <w:p w:rsidR="00EC1E20" w:rsidRDefault="00EC1E20">
            <w:pPr>
              <w:jc w:val="center"/>
              <w:rPr>
                <w:rFonts w:ascii="Arial" w:hAnsi="Arial"/>
                <w:i/>
                <w:sz w:val="17"/>
              </w:rPr>
            </w:pPr>
          </w:p>
        </w:tc>
        <w:tc>
          <w:tcPr>
            <w:tcW w:w="1080" w:type="dxa"/>
            <w:gridSpan w:val="6"/>
            <w:tcBorders>
              <w:top w:val="nil"/>
              <w:left w:val="nil"/>
              <w:bottom w:val="single" w:sz="6" w:space="0" w:color="auto"/>
              <w:right w:val="single" w:sz="6" w:space="0" w:color="auto"/>
            </w:tcBorders>
          </w:tcPr>
          <w:p w:rsidR="00EC1E20" w:rsidRDefault="00EC1E20">
            <w:pPr>
              <w:jc w:val="center"/>
              <w:rPr>
                <w:rFonts w:ascii="Arial" w:hAnsi="Arial"/>
                <w:i/>
                <w:sz w:val="17"/>
              </w:rPr>
            </w:pPr>
          </w:p>
        </w:tc>
        <w:tc>
          <w:tcPr>
            <w:tcW w:w="2880" w:type="dxa"/>
            <w:gridSpan w:val="17"/>
            <w:tcBorders>
              <w:top w:val="single" w:sz="6" w:space="0" w:color="auto"/>
              <w:left w:val="nil"/>
              <w:bottom w:val="single" w:sz="6" w:space="0" w:color="auto"/>
              <w:right w:val="single" w:sz="6" w:space="0" w:color="auto"/>
            </w:tcBorders>
          </w:tcPr>
          <w:p w:rsidR="00EC1E20" w:rsidRDefault="00EC1E20">
            <w:pPr>
              <w:rPr>
                <w:rFonts w:ascii="Arial" w:hAnsi="Arial"/>
                <w:i/>
                <w:sz w:val="17"/>
              </w:rPr>
            </w:pPr>
          </w:p>
        </w:tc>
        <w:tc>
          <w:tcPr>
            <w:tcW w:w="2340" w:type="dxa"/>
            <w:gridSpan w:val="10"/>
            <w:tcBorders>
              <w:top w:val="nil"/>
              <w:left w:val="nil"/>
              <w:bottom w:val="single" w:sz="6" w:space="0" w:color="auto"/>
              <w:right w:val="single" w:sz="6" w:space="0" w:color="auto"/>
            </w:tcBorders>
          </w:tcPr>
          <w:p w:rsidR="00EC1E20" w:rsidRDefault="00EC1E20">
            <w:pPr>
              <w:rPr>
                <w:rFonts w:ascii="Arial" w:hAnsi="Arial"/>
                <w:i/>
                <w:sz w:val="17"/>
              </w:rPr>
            </w:pPr>
          </w:p>
        </w:tc>
      </w:tr>
      <w:tr w:rsidR="00EC1E20" w:rsidTr="00EC1E20">
        <w:tc>
          <w:tcPr>
            <w:tcW w:w="3510" w:type="dxa"/>
            <w:gridSpan w:val="16"/>
            <w:tcBorders>
              <w:top w:val="nil"/>
              <w:left w:val="single" w:sz="6" w:space="0" w:color="auto"/>
              <w:bottom w:val="single" w:sz="6" w:space="0" w:color="auto"/>
              <w:right w:val="nil"/>
            </w:tcBorders>
          </w:tcPr>
          <w:p w:rsidR="00EC1E20" w:rsidRDefault="00EC1E20">
            <w:pPr>
              <w:rPr>
                <w:rFonts w:ascii="Arial" w:hAnsi="Arial"/>
                <w:i/>
                <w:sz w:val="17"/>
              </w:rPr>
            </w:pPr>
          </w:p>
        </w:tc>
        <w:tc>
          <w:tcPr>
            <w:tcW w:w="1080" w:type="dxa"/>
            <w:gridSpan w:val="5"/>
            <w:tcBorders>
              <w:top w:val="single" w:sz="6" w:space="0" w:color="auto"/>
              <w:left w:val="single" w:sz="6" w:space="0" w:color="auto"/>
              <w:bottom w:val="single" w:sz="6" w:space="0" w:color="auto"/>
              <w:right w:val="single" w:sz="6" w:space="0" w:color="auto"/>
            </w:tcBorders>
          </w:tcPr>
          <w:p w:rsidR="00EC1E20" w:rsidRDefault="00EC1E20">
            <w:pPr>
              <w:jc w:val="center"/>
              <w:rPr>
                <w:rFonts w:ascii="Arial" w:hAnsi="Arial"/>
                <w:i/>
                <w:sz w:val="17"/>
              </w:rPr>
            </w:pPr>
          </w:p>
        </w:tc>
        <w:tc>
          <w:tcPr>
            <w:tcW w:w="1080" w:type="dxa"/>
            <w:gridSpan w:val="6"/>
            <w:tcBorders>
              <w:top w:val="nil"/>
              <w:left w:val="nil"/>
              <w:bottom w:val="single" w:sz="6" w:space="0" w:color="auto"/>
              <w:right w:val="single" w:sz="6" w:space="0" w:color="auto"/>
            </w:tcBorders>
          </w:tcPr>
          <w:p w:rsidR="00EC1E20" w:rsidRDefault="00EC1E20">
            <w:pPr>
              <w:jc w:val="center"/>
              <w:rPr>
                <w:rFonts w:ascii="Arial" w:hAnsi="Arial"/>
                <w:i/>
                <w:sz w:val="17"/>
              </w:rPr>
            </w:pPr>
          </w:p>
        </w:tc>
        <w:tc>
          <w:tcPr>
            <w:tcW w:w="2880" w:type="dxa"/>
            <w:gridSpan w:val="17"/>
            <w:tcBorders>
              <w:top w:val="single" w:sz="6" w:space="0" w:color="auto"/>
              <w:left w:val="nil"/>
              <w:bottom w:val="single" w:sz="6" w:space="0" w:color="auto"/>
              <w:right w:val="single" w:sz="6" w:space="0" w:color="auto"/>
            </w:tcBorders>
          </w:tcPr>
          <w:p w:rsidR="00EC1E20" w:rsidRDefault="00EC1E20">
            <w:pPr>
              <w:rPr>
                <w:rFonts w:ascii="Arial" w:hAnsi="Arial"/>
                <w:i/>
                <w:sz w:val="17"/>
              </w:rPr>
            </w:pPr>
          </w:p>
        </w:tc>
        <w:tc>
          <w:tcPr>
            <w:tcW w:w="2340" w:type="dxa"/>
            <w:gridSpan w:val="10"/>
            <w:tcBorders>
              <w:top w:val="nil"/>
              <w:left w:val="nil"/>
              <w:bottom w:val="single" w:sz="6" w:space="0" w:color="auto"/>
              <w:right w:val="single" w:sz="6" w:space="0" w:color="auto"/>
            </w:tcBorders>
          </w:tcPr>
          <w:p w:rsidR="00EC1E20" w:rsidRDefault="00EC1E20">
            <w:pPr>
              <w:rPr>
                <w:rFonts w:ascii="Arial" w:hAnsi="Arial"/>
                <w:i/>
                <w:sz w:val="17"/>
              </w:rPr>
            </w:pPr>
          </w:p>
        </w:tc>
      </w:tr>
      <w:tr w:rsidR="00EC1E20" w:rsidTr="00EC1E20">
        <w:tc>
          <w:tcPr>
            <w:tcW w:w="10890" w:type="dxa"/>
            <w:gridSpan w:val="54"/>
            <w:tcBorders>
              <w:top w:val="nil"/>
              <w:left w:val="single" w:sz="6" w:space="0" w:color="auto"/>
              <w:bottom w:val="nil"/>
              <w:right w:val="single" w:sz="6" w:space="0" w:color="auto"/>
            </w:tcBorders>
            <w:hideMark/>
          </w:tcPr>
          <w:p w:rsidR="00EC1E20" w:rsidRDefault="00EC1E20">
            <w:pPr>
              <w:jc w:val="both"/>
              <w:rPr>
                <w:rFonts w:ascii="Arial" w:hAnsi="Arial"/>
                <w:sz w:val="17"/>
              </w:rPr>
            </w:pPr>
            <w:r>
              <w:rPr>
                <w:rFonts w:ascii="Arial" w:hAnsi="Arial"/>
                <w:sz w:val="17"/>
              </w:rPr>
              <w:t>B. SCHOOLS OR OTHER FORMAL TRAINING OR EDUCATION FROM AGE 14 (e.g. high school, technical school or apprenticeship)</w:t>
            </w:r>
          </w:p>
        </w:tc>
      </w:tr>
      <w:tr w:rsidR="00EC1E20" w:rsidTr="00EC1E20">
        <w:tc>
          <w:tcPr>
            <w:tcW w:w="3510" w:type="dxa"/>
            <w:gridSpan w:val="16"/>
            <w:tcBorders>
              <w:top w:val="single" w:sz="6" w:space="0" w:color="auto"/>
              <w:left w:val="single" w:sz="6" w:space="0" w:color="auto"/>
              <w:bottom w:val="nil"/>
              <w:right w:val="nil"/>
            </w:tcBorders>
          </w:tcPr>
          <w:p w:rsidR="00EC1E20" w:rsidRDefault="00EC1E20">
            <w:pPr>
              <w:jc w:val="center"/>
              <w:rPr>
                <w:rFonts w:ascii="Arial" w:hAnsi="Arial"/>
                <w:sz w:val="17"/>
              </w:rPr>
            </w:pPr>
          </w:p>
          <w:p w:rsidR="00EC1E20" w:rsidRDefault="00EC1E20">
            <w:pPr>
              <w:jc w:val="center"/>
              <w:rPr>
                <w:rFonts w:ascii="Arial" w:hAnsi="Arial"/>
                <w:sz w:val="17"/>
              </w:rPr>
            </w:pPr>
            <w:r>
              <w:rPr>
                <w:rFonts w:ascii="Arial" w:hAnsi="Arial"/>
                <w:sz w:val="17"/>
              </w:rPr>
              <w:t>NAME, PLACE AND COUNTRY</w:t>
            </w:r>
          </w:p>
        </w:tc>
        <w:tc>
          <w:tcPr>
            <w:tcW w:w="2340" w:type="dxa"/>
            <w:gridSpan w:val="12"/>
            <w:tcBorders>
              <w:top w:val="single" w:sz="6" w:space="0" w:color="auto"/>
              <w:left w:val="single" w:sz="6" w:space="0" w:color="auto"/>
              <w:bottom w:val="nil"/>
              <w:right w:val="single" w:sz="6" w:space="0" w:color="auto"/>
            </w:tcBorders>
          </w:tcPr>
          <w:p w:rsidR="00EC1E20" w:rsidRDefault="00EC1E20">
            <w:pPr>
              <w:jc w:val="center"/>
              <w:rPr>
                <w:rFonts w:ascii="Arial" w:hAnsi="Arial"/>
                <w:sz w:val="17"/>
              </w:rPr>
            </w:pPr>
          </w:p>
          <w:p w:rsidR="00EC1E20" w:rsidRDefault="00EC1E20">
            <w:pPr>
              <w:jc w:val="center"/>
              <w:rPr>
                <w:rFonts w:ascii="Arial" w:hAnsi="Arial"/>
                <w:sz w:val="17"/>
              </w:rPr>
            </w:pPr>
            <w:r>
              <w:rPr>
                <w:rFonts w:ascii="Arial" w:hAnsi="Arial"/>
                <w:sz w:val="17"/>
              </w:rPr>
              <w:t>TYPE</w:t>
            </w:r>
          </w:p>
        </w:tc>
        <w:tc>
          <w:tcPr>
            <w:tcW w:w="1980" w:type="dxa"/>
            <w:gridSpan w:val="14"/>
            <w:tcBorders>
              <w:top w:val="single" w:sz="6" w:space="0" w:color="auto"/>
              <w:left w:val="nil"/>
              <w:bottom w:val="single" w:sz="6" w:space="0" w:color="auto"/>
              <w:right w:val="single" w:sz="6" w:space="0" w:color="auto"/>
            </w:tcBorders>
            <w:hideMark/>
          </w:tcPr>
          <w:p w:rsidR="00EC1E20" w:rsidRDefault="00EC1E20">
            <w:pPr>
              <w:jc w:val="center"/>
              <w:rPr>
                <w:rFonts w:ascii="Arial" w:hAnsi="Arial"/>
                <w:sz w:val="17"/>
              </w:rPr>
            </w:pPr>
            <w:r>
              <w:rPr>
                <w:rFonts w:ascii="Arial" w:hAnsi="Arial"/>
                <w:sz w:val="17"/>
              </w:rPr>
              <w:t>ATTEND FROM/TO</w:t>
            </w:r>
          </w:p>
        </w:tc>
        <w:tc>
          <w:tcPr>
            <w:tcW w:w="3058" w:type="dxa"/>
            <w:gridSpan w:val="12"/>
            <w:tcBorders>
              <w:top w:val="single" w:sz="6" w:space="0" w:color="auto"/>
              <w:left w:val="nil"/>
              <w:bottom w:val="nil"/>
              <w:right w:val="single" w:sz="6" w:space="0" w:color="auto"/>
            </w:tcBorders>
            <w:hideMark/>
          </w:tcPr>
          <w:p w:rsidR="00EC1E20" w:rsidRDefault="00EC1E20">
            <w:pPr>
              <w:jc w:val="center"/>
              <w:rPr>
                <w:rFonts w:ascii="Arial" w:hAnsi="Arial"/>
                <w:sz w:val="17"/>
              </w:rPr>
            </w:pPr>
            <w:r>
              <w:rPr>
                <w:rFonts w:ascii="Arial" w:hAnsi="Arial"/>
                <w:sz w:val="17"/>
              </w:rPr>
              <w:t>CERTIFICATES OR</w:t>
            </w:r>
          </w:p>
        </w:tc>
      </w:tr>
      <w:tr w:rsidR="00EC1E20" w:rsidTr="00EC1E20">
        <w:tc>
          <w:tcPr>
            <w:tcW w:w="3510" w:type="dxa"/>
            <w:gridSpan w:val="16"/>
            <w:tcBorders>
              <w:top w:val="nil"/>
              <w:left w:val="single" w:sz="6" w:space="0" w:color="auto"/>
              <w:bottom w:val="single" w:sz="6" w:space="0" w:color="auto"/>
              <w:right w:val="nil"/>
            </w:tcBorders>
          </w:tcPr>
          <w:p w:rsidR="00EC1E20" w:rsidRDefault="00EC1E20">
            <w:pPr>
              <w:jc w:val="center"/>
              <w:rPr>
                <w:rFonts w:ascii="Arial" w:hAnsi="Arial"/>
                <w:sz w:val="17"/>
              </w:rPr>
            </w:pPr>
          </w:p>
        </w:tc>
        <w:tc>
          <w:tcPr>
            <w:tcW w:w="2340" w:type="dxa"/>
            <w:gridSpan w:val="12"/>
            <w:tcBorders>
              <w:top w:val="nil"/>
              <w:left w:val="single" w:sz="6" w:space="0" w:color="auto"/>
              <w:bottom w:val="nil"/>
              <w:right w:val="single" w:sz="6" w:space="0" w:color="auto"/>
            </w:tcBorders>
          </w:tcPr>
          <w:p w:rsidR="00EC1E20" w:rsidRDefault="00EC1E20">
            <w:pPr>
              <w:jc w:val="center"/>
              <w:rPr>
                <w:rFonts w:ascii="Arial" w:hAnsi="Arial"/>
                <w:sz w:val="17"/>
              </w:rPr>
            </w:pPr>
          </w:p>
        </w:tc>
        <w:tc>
          <w:tcPr>
            <w:tcW w:w="990" w:type="dxa"/>
            <w:gridSpan w:val="7"/>
            <w:tcBorders>
              <w:top w:val="nil"/>
              <w:left w:val="nil"/>
              <w:bottom w:val="single" w:sz="6" w:space="0" w:color="auto"/>
              <w:right w:val="single" w:sz="6" w:space="0" w:color="auto"/>
            </w:tcBorders>
            <w:hideMark/>
          </w:tcPr>
          <w:p w:rsidR="00EC1E20" w:rsidRDefault="00EC1E20">
            <w:pPr>
              <w:jc w:val="center"/>
              <w:rPr>
                <w:rFonts w:ascii="Arial" w:hAnsi="Arial"/>
                <w:sz w:val="17"/>
              </w:rPr>
            </w:pPr>
            <w:r>
              <w:rPr>
                <w:rFonts w:ascii="Arial" w:hAnsi="Arial"/>
                <w:sz w:val="17"/>
              </w:rPr>
              <w:t>Mo./Year</w:t>
            </w:r>
          </w:p>
        </w:tc>
        <w:tc>
          <w:tcPr>
            <w:tcW w:w="990" w:type="dxa"/>
            <w:gridSpan w:val="7"/>
            <w:tcBorders>
              <w:top w:val="nil"/>
              <w:left w:val="nil"/>
              <w:bottom w:val="single" w:sz="6" w:space="0" w:color="auto"/>
              <w:right w:val="single" w:sz="6" w:space="0" w:color="auto"/>
            </w:tcBorders>
            <w:hideMark/>
          </w:tcPr>
          <w:p w:rsidR="00EC1E20" w:rsidRDefault="00EC1E20">
            <w:pPr>
              <w:jc w:val="center"/>
              <w:rPr>
                <w:rFonts w:ascii="Arial" w:hAnsi="Arial"/>
                <w:sz w:val="17"/>
              </w:rPr>
            </w:pPr>
            <w:r>
              <w:rPr>
                <w:rFonts w:ascii="Arial" w:hAnsi="Arial"/>
                <w:sz w:val="17"/>
              </w:rPr>
              <w:t>Mo./Year</w:t>
            </w:r>
          </w:p>
        </w:tc>
        <w:tc>
          <w:tcPr>
            <w:tcW w:w="3058" w:type="dxa"/>
            <w:gridSpan w:val="12"/>
            <w:tcBorders>
              <w:top w:val="nil"/>
              <w:left w:val="nil"/>
              <w:bottom w:val="nil"/>
              <w:right w:val="single" w:sz="6" w:space="0" w:color="auto"/>
            </w:tcBorders>
            <w:hideMark/>
          </w:tcPr>
          <w:p w:rsidR="00EC1E20" w:rsidRDefault="00EC1E20">
            <w:pPr>
              <w:jc w:val="center"/>
              <w:rPr>
                <w:rFonts w:ascii="Arial" w:hAnsi="Arial"/>
                <w:sz w:val="17"/>
              </w:rPr>
            </w:pPr>
            <w:r>
              <w:rPr>
                <w:rFonts w:ascii="Arial" w:hAnsi="Arial"/>
                <w:sz w:val="17"/>
              </w:rPr>
              <w:t>DIPLOMAS OBTAINED</w:t>
            </w:r>
          </w:p>
        </w:tc>
      </w:tr>
      <w:tr w:rsidR="00EC1E20" w:rsidTr="00EC1E20">
        <w:tc>
          <w:tcPr>
            <w:tcW w:w="3510" w:type="dxa"/>
            <w:gridSpan w:val="16"/>
            <w:tcBorders>
              <w:top w:val="nil"/>
              <w:left w:val="single" w:sz="6" w:space="0" w:color="auto"/>
              <w:bottom w:val="nil"/>
              <w:right w:val="nil"/>
            </w:tcBorders>
          </w:tcPr>
          <w:p w:rsidR="00EC1E20" w:rsidRDefault="00EC1E20">
            <w:pPr>
              <w:jc w:val="center"/>
              <w:rPr>
                <w:rFonts w:ascii="Arial" w:hAnsi="Arial"/>
                <w:sz w:val="17"/>
              </w:rPr>
            </w:pPr>
          </w:p>
        </w:tc>
        <w:tc>
          <w:tcPr>
            <w:tcW w:w="2340" w:type="dxa"/>
            <w:gridSpan w:val="12"/>
            <w:tcBorders>
              <w:top w:val="single" w:sz="6" w:space="0" w:color="auto"/>
              <w:left w:val="single" w:sz="6" w:space="0" w:color="auto"/>
              <w:bottom w:val="nil"/>
              <w:right w:val="single" w:sz="6" w:space="0" w:color="auto"/>
            </w:tcBorders>
          </w:tcPr>
          <w:p w:rsidR="00EC1E20" w:rsidRDefault="00EC1E20">
            <w:pPr>
              <w:jc w:val="center"/>
              <w:rPr>
                <w:rFonts w:ascii="Arial" w:hAnsi="Arial"/>
                <w:sz w:val="17"/>
              </w:rPr>
            </w:pPr>
          </w:p>
        </w:tc>
        <w:tc>
          <w:tcPr>
            <w:tcW w:w="990" w:type="dxa"/>
            <w:gridSpan w:val="7"/>
            <w:tcBorders>
              <w:top w:val="nil"/>
              <w:left w:val="nil"/>
              <w:bottom w:val="single" w:sz="6" w:space="0" w:color="auto"/>
              <w:right w:val="single" w:sz="6" w:space="0" w:color="auto"/>
            </w:tcBorders>
          </w:tcPr>
          <w:p w:rsidR="00EC1E20" w:rsidRDefault="00EC1E20">
            <w:pPr>
              <w:jc w:val="center"/>
              <w:rPr>
                <w:rFonts w:ascii="Arial" w:hAnsi="Arial"/>
                <w:sz w:val="17"/>
              </w:rPr>
            </w:pPr>
          </w:p>
        </w:tc>
        <w:tc>
          <w:tcPr>
            <w:tcW w:w="990" w:type="dxa"/>
            <w:gridSpan w:val="7"/>
            <w:tcBorders>
              <w:top w:val="nil"/>
              <w:left w:val="single" w:sz="6" w:space="0" w:color="auto"/>
              <w:bottom w:val="single" w:sz="6" w:space="0" w:color="auto"/>
              <w:right w:val="single" w:sz="6" w:space="0" w:color="auto"/>
            </w:tcBorders>
          </w:tcPr>
          <w:p w:rsidR="00EC1E20" w:rsidRDefault="00EC1E20">
            <w:pPr>
              <w:jc w:val="center"/>
              <w:rPr>
                <w:rFonts w:ascii="Arial" w:hAnsi="Arial"/>
                <w:sz w:val="17"/>
              </w:rPr>
            </w:pPr>
          </w:p>
        </w:tc>
        <w:tc>
          <w:tcPr>
            <w:tcW w:w="3058" w:type="dxa"/>
            <w:gridSpan w:val="12"/>
            <w:tcBorders>
              <w:top w:val="single" w:sz="6" w:space="0" w:color="auto"/>
              <w:left w:val="single" w:sz="6" w:space="0" w:color="auto"/>
              <w:bottom w:val="single" w:sz="6" w:space="0" w:color="auto"/>
              <w:right w:val="single" w:sz="6" w:space="0" w:color="auto"/>
            </w:tcBorders>
          </w:tcPr>
          <w:p w:rsidR="00EC1E20" w:rsidRDefault="00EC1E20">
            <w:pPr>
              <w:jc w:val="center"/>
              <w:rPr>
                <w:rFonts w:ascii="Arial" w:hAnsi="Arial"/>
                <w:sz w:val="17"/>
              </w:rPr>
            </w:pPr>
          </w:p>
        </w:tc>
      </w:tr>
      <w:tr w:rsidR="00EC1E20" w:rsidTr="00EC1E20">
        <w:tc>
          <w:tcPr>
            <w:tcW w:w="3510" w:type="dxa"/>
            <w:gridSpan w:val="16"/>
            <w:tcBorders>
              <w:top w:val="single" w:sz="6" w:space="0" w:color="auto"/>
              <w:left w:val="single" w:sz="6" w:space="0" w:color="auto"/>
              <w:bottom w:val="single" w:sz="6" w:space="0" w:color="auto"/>
              <w:right w:val="nil"/>
            </w:tcBorders>
          </w:tcPr>
          <w:p w:rsidR="00EC1E20" w:rsidRDefault="00EC1E20">
            <w:pPr>
              <w:rPr>
                <w:rFonts w:ascii="Arial" w:hAnsi="Arial"/>
                <w:i/>
                <w:sz w:val="17"/>
              </w:rPr>
            </w:pPr>
          </w:p>
        </w:tc>
        <w:tc>
          <w:tcPr>
            <w:tcW w:w="2340" w:type="dxa"/>
            <w:gridSpan w:val="12"/>
            <w:tcBorders>
              <w:top w:val="single" w:sz="6" w:space="0" w:color="auto"/>
              <w:left w:val="single" w:sz="6" w:space="0" w:color="auto"/>
              <w:bottom w:val="single" w:sz="6" w:space="0" w:color="auto"/>
              <w:right w:val="single" w:sz="6" w:space="0" w:color="auto"/>
            </w:tcBorders>
          </w:tcPr>
          <w:p w:rsidR="00EC1E20" w:rsidRDefault="00EC1E20">
            <w:pPr>
              <w:jc w:val="center"/>
              <w:rPr>
                <w:rFonts w:ascii="Arial" w:hAnsi="Arial"/>
                <w:i/>
                <w:sz w:val="17"/>
              </w:rPr>
            </w:pPr>
          </w:p>
        </w:tc>
        <w:tc>
          <w:tcPr>
            <w:tcW w:w="990" w:type="dxa"/>
            <w:gridSpan w:val="7"/>
            <w:tcBorders>
              <w:top w:val="single" w:sz="6" w:space="0" w:color="auto"/>
              <w:left w:val="nil"/>
              <w:bottom w:val="nil"/>
              <w:right w:val="single" w:sz="6" w:space="0" w:color="auto"/>
            </w:tcBorders>
          </w:tcPr>
          <w:p w:rsidR="00EC1E20" w:rsidRDefault="00EC1E20">
            <w:pPr>
              <w:jc w:val="center"/>
              <w:rPr>
                <w:rFonts w:ascii="Arial" w:hAnsi="Arial"/>
                <w:i/>
                <w:sz w:val="17"/>
              </w:rPr>
            </w:pPr>
          </w:p>
        </w:tc>
        <w:tc>
          <w:tcPr>
            <w:tcW w:w="990" w:type="dxa"/>
            <w:gridSpan w:val="7"/>
            <w:tcBorders>
              <w:top w:val="single" w:sz="6" w:space="0" w:color="auto"/>
              <w:left w:val="single" w:sz="6" w:space="0" w:color="auto"/>
              <w:bottom w:val="single" w:sz="6" w:space="0" w:color="auto"/>
              <w:right w:val="single" w:sz="6" w:space="0" w:color="auto"/>
            </w:tcBorders>
          </w:tcPr>
          <w:p w:rsidR="00EC1E20" w:rsidRDefault="00EC1E20">
            <w:pPr>
              <w:jc w:val="center"/>
              <w:rPr>
                <w:rFonts w:ascii="Arial" w:hAnsi="Arial"/>
                <w:i/>
                <w:sz w:val="17"/>
              </w:rPr>
            </w:pPr>
          </w:p>
        </w:tc>
        <w:tc>
          <w:tcPr>
            <w:tcW w:w="3058" w:type="dxa"/>
            <w:gridSpan w:val="12"/>
            <w:tcBorders>
              <w:top w:val="single" w:sz="6" w:space="0" w:color="auto"/>
              <w:left w:val="single" w:sz="6" w:space="0" w:color="auto"/>
              <w:bottom w:val="nil"/>
              <w:right w:val="single" w:sz="6" w:space="0" w:color="auto"/>
            </w:tcBorders>
          </w:tcPr>
          <w:p w:rsidR="00EC1E20" w:rsidRDefault="00EC1E20">
            <w:pPr>
              <w:jc w:val="center"/>
              <w:rPr>
                <w:rFonts w:ascii="Arial" w:hAnsi="Arial"/>
                <w:i/>
                <w:sz w:val="17"/>
              </w:rPr>
            </w:pPr>
          </w:p>
        </w:tc>
      </w:tr>
      <w:tr w:rsidR="00EC1E20" w:rsidTr="00EC1E20">
        <w:tc>
          <w:tcPr>
            <w:tcW w:w="3510" w:type="dxa"/>
            <w:gridSpan w:val="16"/>
            <w:tcBorders>
              <w:top w:val="nil"/>
              <w:left w:val="single" w:sz="6" w:space="0" w:color="auto"/>
              <w:bottom w:val="single" w:sz="6" w:space="0" w:color="auto"/>
              <w:right w:val="nil"/>
            </w:tcBorders>
          </w:tcPr>
          <w:p w:rsidR="00EC1E20" w:rsidRDefault="00EC1E20">
            <w:pPr>
              <w:jc w:val="center"/>
              <w:rPr>
                <w:rFonts w:ascii="Arial" w:hAnsi="Arial"/>
                <w:sz w:val="17"/>
              </w:rPr>
            </w:pPr>
          </w:p>
        </w:tc>
        <w:tc>
          <w:tcPr>
            <w:tcW w:w="2340" w:type="dxa"/>
            <w:gridSpan w:val="12"/>
            <w:tcBorders>
              <w:top w:val="nil"/>
              <w:left w:val="single" w:sz="6" w:space="0" w:color="auto"/>
              <w:bottom w:val="single" w:sz="6" w:space="0" w:color="auto"/>
              <w:right w:val="nil"/>
            </w:tcBorders>
          </w:tcPr>
          <w:p w:rsidR="00EC1E20" w:rsidRDefault="00EC1E20">
            <w:pPr>
              <w:jc w:val="center"/>
              <w:rPr>
                <w:rFonts w:ascii="Arial" w:hAnsi="Arial"/>
                <w:sz w:val="17"/>
              </w:rPr>
            </w:pPr>
          </w:p>
        </w:tc>
        <w:tc>
          <w:tcPr>
            <w:tcW w:w="990" w:type="dxa"/>
            <w:gridSpan w:val="7"/>
            <w:tcBorders>
              <w:top w:val="single" w:sz="6" w:space="0" w:color="auto"/>
              <w:left w:val="single" w:sz="6" w:space="0" w:color="auto"/>
              <w:bottom w:val="single" w:sz="6" w:space="0" w:color="auto"/>
              <w:right w:val="single" w:sz="6" w:space="0" w:color="auto"/>
            </w:tcBorders>
          </w:tcPr>
          <w:p w:rsidR="00EC1E20" w:rsidRDefault="00EC1E20">
            <w:pPr>
              <w:jc w:val="center"/>
              <w:rPr>
                <w:rFonts w:ascii="Arial" w:hAnsi="Arial"/>
                <w:sz w:val="17"/>
              </w:rPr>
            </w:pPr>
          </w:p>
        </w:tc>
        <w:tc>
          <w:tcPr>
            <w:tcW w:w="990" w:type="dxa"/>
            <w:gridSpan w:val="7"/>
            <w:tcBorders>
              <w:top w:val="nil"/>
              <w:left w:val="nil"/>
              <w:bottom w:val="single" w:sz="6" w:space="0" w:color="auto"/>
              <w:right w:val="nil"/>
            </w:tcBorders>
          </w:tcPr>
          <w:p w:rsidR="00EC1E20" w:rsidRDefault="00EC1E20">
            <w:pPr>
              <w:jc w:val="center"/>
              <w:rPr>
                <w:rFonts w:ascii="Arial" w:hAnsi="Arial"/>
                <w:sz w:val="17"/>
              </w:rPr>
            </w:pPr>
          </w:p>
        </w:tc>
        <w:tc>
          <w:tcPr>
            <w:tcW w:w="3058" w:type="dxa"/>
            <w:gridSpan w:val="12"/>
            <w:tcBorders>
              <w:top w:val="single" w:sz="6" w:space="0" w:color="auto"/>
              <w:left w:val="single" w:sz="6" w:space="0" w:color="auto"/>
              <w:bottom w:val="single" w:sz="6" w:space="0" w:color="auto"/>
              <w:right w:val="single" w:sz="6" w:space="0" w:color="auto"/>
            </w:tcBorders>
          </w:tcPr>
          <w:p w:rsidR="00EC1E20" w:rsidRDefault="00EC1E20">
            <w:pPr>
              <w:jc w:val="center"/>
              <w:rPr>
                <w:rFonts w:ascii="Arial" w:hAnsi="Arial"/>
                <w:sz w:val="17"/>
              </w:rPr>
            </w:pPr>
          </w:p>
        </w:tc>
      </w:tr>
      <w:tr w:rsidR="00EC1E20" w:rsidTr="00EC1E20">
        <w:tc>
          <w:tcPr>
            <w:tcW w:w="10890" w:type="dxa"/>
            <w:gridSpan w:val="54"/>
            <w:tcBorders>
              <w:top w:val="nil"/>
              <w:left w:val="single" w:sz="6" w:space="0" w:color="auto"/>
              <w:bottom w:val="nil"/>
              <w:right w:val="single" w:sz="6" w:space="0" w:color="auto"/>
            </w:tcBorders>
            <w:hideMark/>
          </w:tcPr>
          <w:p w:rsidR="00EC1E20" w:rsidRDefault="00EC1E20">
            <w:pPr>
              <w:jc w:val="both"/>
              <w:rPr>
                <w:rFonts w:ascii="Arial" w:hAnsi="Arial"/>
                <w:sz w:val="17"/>
              </w:rPr>
            </w:pPr>
            <w:r>
              <w:rPr>
                <w:rFonts w:ascii="Arial" w:hAnsi="Arial"/>
                <w:b/>
                <w:sz w:val="17"/>
              </w:rPr>
              <w:t xml:space="preserve">25. </w:t>
            </w:r>
            <w:r>
              <w:rPr>
                <w:rFonts w:ascii="Arial" w:hAnsi="Arial"/>
                <w:sz w:val="17"/>
              </w:rPr>
              <w:t>LIST PROFESSIONAL SOCIETIES AND ACTIVITIES IN CIVIC, PUBLIC OR INTERNATIONAL AFFAIRS</w:t>
            </w:r>
          </w:p>
        </w:tc>
      </w:tr>
      <w:tr w:rsidR="00EC1E20" w:rsidTr="00EC1E20">
        <w:tc>
          <w:tcPr>
            <w:tcW w:w="10890" w:type="dxa"/>
            <w:gridSpan w:val="54"/>
            <w:tcBorders>
              <w:top w:val="nil"/>
              <w:left w:val="single" w:sz="6" w:space="0" w:color="auto"/>
              <w:bottom w:val="nil"/>
              <w:right w:val="single" w:sz="6" w:space="0" w:color="auto"/>
            </w:tcBorders>
          </w:tcPr>
          <w:p w:rsidR="00EC1E20" w:rsidRDefault="00EC1E20">
            <w:pPr>
              <w:jc w:val="both"/>
              <w:rPr>
                <w:rFonts w:ascii="Arial" w:hAnsi="Arial"/>
                <w:i/>
                <w:sz w:val="17"/>
              </w:rPr>
            </w:pPr>
          </w:p>
          <w:p w:rsidR="00EC1E20" w:rsidRDefault="00EC1E20">
            <w:pPr>
              <w:jc w:val="both"/>
              <w:rPr>
                <w:rFonts w:ascii="Arial" w:hAnsi="Arial"/>
                <w:i/>
                <w:sz w:val="17"/>
              </w:rPr>
            </w:pPr>
          </w:p>
          <w:p w:rsidR="00EC1E20" w:rsidRDefault="00EC1E20">
            <w:pPr>
              <w:jc w:val="both"/>
              <w:rPr>
                <w:rFonts w:ascii="Arial" w:hAnsi="Arial"/>
                <w:i/>
                <w:sz w:val="17"/>
              </w:rPr>
            </w:pPr>
          </w:p>
        </w:tc>
      </w:tr>
      <w:tr w:rsidR="00EC1E20" w:rsidTr="00EC1E20">
        <w:tc>
          <w:tcPr>
            <w:tcW w:w="10890" w:type="dxa"/>
            <w:gridSpan w:val="54"/>
            <w:tcBorders>
              <w:top w:val="nil"/>
              <w:left w:val="single" w:sz="6" w:space="0" w:color="auto"/>
              <w:bottom w:val="single" w:sz="6" w:space="0" w:color="auto"/>
              <w:right w:val="single" w:sz="6" w:space="0" w:color="auto"/>
            </w:tcBorders>
          </w:tcPr>
          <w:p w:rsidR="00EC1E20" w:rsidRDefault="00EC1E20">
            <w:pPr>
              <w:jc w:val="both"/>
              <w:rPr>
                <w:rFonts w:ascii="Arial" w:hAnsi="Arial"/>
                <w:sz w:val="17"/>
              </w:rPr>
            </w:pPr>
          </w:p>
        </w:tc>
      </w:tr>
      <w:tr w:rsidR="00EC1E20" w:rsidTr="00EC1E20">
        <w:tc>
          <w:tcPr>
            <w:tcW w:w="10890" w:type="dxa"/>
            <w:gridSpan w:val="54"/>
            <w:tcBorders>
              <w:top w:val="nil"/>
              <w:left w:val="single" w:sz="6" w:space="0" w:color="auto"/>
              <w:bottom w:val="nil"/>
              <w:right w:val="single" w:sz="6" w:space="0" w:color="auto"/>
            </w:tcBorders>
            <w:hideMark/>
          </w:tcPr>
          <w:p w:rsidR="00EC1E20" w:rsidRDefault="00EC1E20">
            <w:pPr>
              <w:jc w:val="both"/>
              <w:rPr>
                <w:rFonts w:ascii="Arial" w:hAnsi="Arial"/>
                <w:sz w:val="17"/>
              </w:rPr>
            </w:pPr>
            <w:r>
              <w:rPr>
                <w:rFonts w:ascii="Arial" w:hAnsi="Arial"/>
                <w:b/>
                <w:sz w:val="17"/>
              </w:rPr>
              <w:t xml:space="preserve">26. </w:t>
            </w:r>
            <w:r>
              <w:rPr>
                <w:rFonts w:ascii="Arial" w:hAnsi="Arial"/>
                <w:sz w:val="17"/>
              </w:rPr>
              <w:t>LIST ANY SIGNIFICANT PUBLICATIONS YOU HAVE WRITTEN (</w:t>
            </w:r>
            <w:r>
              <w:rPr>
                <w:rFonts w:ascii="Arial" w:hAnsi="Arial"/>
                <w:sz w:val="12"/>
              </w:rPr>
              <w:t>do not attach)</w:t>
            </w:r>
          </w:p>
        </w:tc>
      </w:tr>
      <w:tr w:rsidR="00EC1E20" w:rsidTr="00EC1E20">
        <w:tc>
          <w:tcPr>
            <w:tcW w:w="10890" w:type="dxa"/>
            <w:gridSpan w:val="54"/>
            <w:tcBorders>
              <w:top w:val="nil"/>
              <w:left w:val="single" w:sz="6" w:space="0" w:color="auto"/>
              <w:bottom w:val="nil"/>
              <w:right w:val="single" w:sz="6" w:space="0" w:color="auto"/>
            </w:tcBorders>
          </w:tcPr>
          <w:p w:rsidR="00EC1E20" w:rsidRDefault="00EC1E20">
            <w:pPr>
              <w:jc w:val="both"/>
              <w:rPr>
                <w:rFonts w:ascii="Arial" w:hAnsi="Arial"/>
                <w:i/>
                <w:sz w:val="17"/>
              </w:rPr>
            </w:pPr>
          </w:p>
          <w:p w:rsidR="00EC1E20" w:rsidRDefault="00EC1E20">
            <w:pPr>
              <w:jc w:val="both"/>
              <w:rPr>
                <w:rFonts w:ascii="Arial" w:hAnsi="Arial"/>
                <w:i/>
                <w:sz w:val="17"/>
              </w:rPr>
            </w:pPr>
          </w:p>
        </w:tc>
      </w:tr>
      <w:tr w:rsidR="00EC1E20" w:rsidTr="00EC1E20">
        <w:tc>
          <w:tcPr>
            <w:tcW w:w="10890" w:type="dxa"/>
            <w:gridSpan w:val="54"/>
            <w:tcBorders>
              <w:top w:val="nil"/>
              <w:left w:val="single" w:sz="6" w:space="0" w:color="auto"/>
              <w:bottom w:val="single" w:sz="6" w:space="0" w:color="auto"/>
              <w:right w:val="single" w:sz="6" w:space="0" w:color="auto"/>
            </w:tcBorders>
          </w:tcPr>
          <w:p w:rsidR="00EC1E20" w:rsidRDefault="00EC1E20">
            <w:pPr>
              <w:jc w:val="both"/>
              <w:rPr>
                <w:rFonts w:ascii="Arial" w:hAnsi="Arial"/>
                <w:sz w:val="17"/>
              </w:rPr>
            </w:pPr>
          </w:p>
        </w:tc>
      </w:tr>
      <w:tr w:rsidR="00EC1E20" w:rsidTr="00EC1E20">
        <w:tc>
          <w:tcPr>
            <w:tcW w:w="450" w:type="dxa"/>
            <w:tcBorders>
              <w:top w:val="nil"/>
              <w:left w:val="single" w:sz="6" w:space="0" w:color="auto"/>
              <w:bottom w:val="single" w:sz="6" w:space="0" w:color="auto"/>
              <w:right w:val="nil"/>
            </w:tcBorders>
            <w:hideMark/>
          </w:tcPr>
          <w:p w:rsidR="00EC1E20" w:rsidRDefault="00EC1E20">
            <w:pPr>
              <w:jc w:val="both"/>
              <w:rPr>
                <w:rFonts w:ascii="Arial" w:hAnsi="Arial"/>
                <w:sz w:val="17"/>
              </w:rPr>
            </w:pPr>
            <w:r>
              <w:rPr>
                <w:rFonts w:ascii="Arial" w:hAnsi="Arial"/>
                <w:b/>
                <w:sz w:val="17"/>
              </w:rPr>
              <w:t xml:space="preserve">27. </w:t>
            </w:r>
          </w:p>
        </w:tc>
        <w:tc>
          <w:tcPr>
            <w:tcW w:w="10440" w:type="dxa"/>
            <w:gridSpan w:val="53"/>
            <w:tcBorders>
              <w:top w:val="nil"/>
              <w:left w:val="nil"/>
              <w:bottom w:val="single" w:sz="6" w:space="0" w:color="auto"/>
              <w:right w:val="single" w:sz="6" w:space="0" w:color="auto"/>
            </w:tcBorders>
          </w:tcPr>
          <w:p w:rsidR="00EC1E20" w:rsidRDefault="00EC1E20">
            <w:pPr>
              <w:jc w:val="both"/>
              <w:rPr>
                <w:rFonts w:ascii="Arial" w:hAnsi="Arial"/>
                <w:sz w:val="15"/>
              </w:rPr>
            </w:pPr>
            <w:r>
              <w:rPr>
                <w:rFonts w:ascii="Arial" w:hAnsi="Arial"/>
                <w:sz w:val="15"/>
              </w:rPr>
              <w:t xml:space="preserve">EMPLOYMENT RECORD: </w:t>
            </w:r>
            <w:r>
              <w:rPr>
                <w:rFonts w:ascii="Arial" w:hAnsi="Arial"/>
                <w:b/>
                <w:sz w:val="15"/>
              </w:rPr>
              <w:t>Starting with your present post, list in reverse order every employment you have had.</w:t>
            </w:r>
            <w:r>
              <w:rPr>
                <w:rFonts w:ascii="Arial" w:hAnsi="Arial"/>
                <w:sz w:val="15"/>
              </w:rPr>
              <w:t xml:space="preserve">  Use a separate block for each post.  Include also service in the armed forces and note any period during which you were not gainfully employed. If you need more space, attach additional pages of the same size.  Give both gross and net salaries per annum for your last or present post.</w:t>
            </w:r>
          </w:p>
          <w:p w:rsidR="00EC1E20" w:rsidRDefault="00EC1E20">
            <w:pPr>
              <w:jc w:val="both"/>
              <w:rPr>
                <w:rFonts w:ascii="Arial" w:hAnsi="Arial"/>
                <w:sz w:val="15"/>
              </w:rPr>
            </w:pPr>
          </w:p>
          <w:p w:rsidR="00EC1E20" w:rsidRDefault="00EC1E20">
            <w:pPr>
              <w:jc w:val="both"/>
              <w:rPr>
                <w:rFonts w:ascii="Arial" w:hAnsi="Arial"/>
                <w:sz w:val="15"/>
              </w:rPr>
            </w:pPr>
            <w:r>
              <w:rPr>
                <w:rFonts w:ascii="Arial" w:hAnsi="Arial"/>
                <w:sz w:val="15"/>
              </w:rPr>
              <w:t>A. PRESENT POST (LAST POST, IF NOT PRESENTLY IN EMPLOYMENT)</w:t>
            </w:r>
          </w:p>
        </w:tc>
      </w:tr>
      <w:tr w:rsidR="00EC1E20" w:rsidTr="00EC1E20">
        <w:tc>
          <w:tcPr>
            <w:tcW w:w="1440" w:type="dxa"/>
            <w:gridSpan w:val="5"/>
            <w:tcBorders>
              <w:top w:val="nil"/>
              <w:left w:val="single" w:sz="6" w:space="0" w:color="auto"/>
              <w:bottom w:val="single" w:sz="6" w:space="0" w:color="auto"/>
              <w:right w:val="nil"/>
            </w:tcBorders>
            <w:hideMark/>
          </w:tcPr>
          <w:p w:rsidR="00EC1E20" w:rsidRDefault="00EC1E20">
            <w:pPr>
              <w:jc w:val="center"/>
              <w:rPr>
                <w:rFonts w:ascii="Arial" w:hAnsi="Arial"/>
                <w:sz w:val="17"/>
              </w:rPr>
            </w:pPr>
            <w:r>
              <w:rPr>
                <w:rFonts w:ascii="Arial" w:hAnsi="Arial"/>
                <w:sz w:val="17"/>
              </w:rPr>
              <w:t>FROM</w:t>
            </w:r>
          </w:p>
        </w:tc>
        <w:tc>
          <w:tcPr>
            <w:tcW w:w="1440" w:type="dxa"/>
            <w:gridSpan w:val="7"/>
            <w:tcBorders>
              <w:top w:val="nil"/>
              <w:left w:val="single" w:sz="6" w:space="0" w:color="auto"/>
              <w:bottom w:val="single" w:sz="6" w:space="0" w:color="auto"/>
              <w:right w:val="nil"/>
            </w:tcBorders>
            <w:hideMark/>
          </w:tcPr>
          <w:p w:rsidR="00EC1E20" w:rsidRDefault="00EC1E20">
            <w:pPr>
              <w:jc w:val="center"/>
              <w:rPr>
                <w:rFonts w:ascii="Arial" w:hAnsi="Arial"/>
                <w:sz w:val="15"/>
              </w:rPr>
            </w:pPr>
            <w:r>
              <w:rPr>
                <w:rFonts w:ascii="Arial" w:hAnsi="Arial"/>
                <w:sz w:val="15"/>
              </w:rPr>
              <w:t>TO</w:t>
            </w:r>
          </w:p>
        </w:tc>
        <w:tc>
          <w:tcPr>
            <w:tcW w:w="3060" w:type="dxa"/>
            <w:gridSpan w:val="17"/>
            <w:tcBorders>
              <w:top w:val="nil"/>
              <w:left w:val="single" w:sz="6" w:space="0" w:color="auto"/>
              <w:bottom w:val="single" w:sz="6" w:space="0" w:color="auto"/>
              <w:right w:val="nil"/>
            </w:tcBorders>
            <w:hideMark/>
          </w:tcPr>
          <w:p w:rsidR="00EC1E20" w:rsidRDefault="00EC1E20">
            <w:pPr>
              <w:jc w:val="center"/>
              <w:rPr>
                <w:rFonts w:ascii="Arial" w:hAnsi="Arial"/>
                <w:sz w:val="15"/>
              </w:rPr>
            </w:pPr>
            <w:r>
              <w:rPr>
                <w:rFonts w:ascii="Arial" w:hAnsi="Arial"/>
                <w:sz w:val="15"/>
              </w:rPr>
              <w:t>SALARIES PER ANNUM</w:t>
            </w:r>
          </w:p>
        </w:tc>
        <w:tc>
          <w:tcPr>
            <w:tcW w:w="4950" w:type="dxa"/>
            <w:gridSpan w:val="25"/>
            <w:tcBorders>
              <w:top w:val="nil"/>
              <w:left w:val="single" w:sz="6" w:space="0" w:color="auto"/>
              <w:bottom w:val="nil"/>
              <w:right w:val="single" w:sz="6" w:space="0" w:color="auto"/>
            </w:tcBorders>
            <w:hideMark/>
          </w:tcPr>
          <w:p w:rsidR="00EC1E20" w:rsidRDefault="00EC1E20">
            <w:pPr>
              <w:jc w:val="both"/>
              <w:rPr>
                <w:rFonts w:ascii="Arial" w:hAnsi="Arial"/>
                <w:sz w:val="15"/>
              </w:rPr>
            </w:pPr>
            <w:r>
              <w:rPr>
                <w:rFonts w:ascii="Arial" w:hAnsi="Arial"/>
                <w:sz w:val="15"/>
              </w:rPr>
              <w:t>EXACT TITLE OF YOUR POST:</w:t>
            </w:r>
          </w:p>
        </w:tc>
      </w:tr>
      <w:tr w:rsidR="00EC1E20" w:rsidTr="00EC1E20">
        <w:tc>
          <w:tcPr>
            <w:tcW w:w="1440" w:type="dxa"/>
            <w:gridSpan w:val="5"/>
            <w:tcBorders>
              <w:top w:val="nil"/>
              <w:left w:val="single" w:sz="6" w:space="0" w:color="auto"/>
              <w:bottom w:val="nil"/>
              <w:right w:val="nil"/>
            </w:tcBorders>
            <w:hideMark/>
          </w:tcPr>
          <w:p w:rsidR="00EC1E20" w:rsidRDefault="00EC1E20">
            <w:pPr>
              <w:jc w:val="center"/>
              <w:rPr>
                <w:rFonts w:ascii="Arial" w:hAnsi="Arial"/>
                <w:sz w:val="17"/>
              </w:rPr>
            </w:pPr>
            <w:r>
              <w:rPr>
                <w:rFonts w:ascii="Arial" w:hAnsi="Arial"/>
                <w:sz w:val="17"/>
              </w:rPr>
              <w:t>MONTH/YEAR</w:t>
            </w:r>
          </w:p>
        </w:tc>
        <w:tc>
          <w:tcPr>
            <w:tcW w:w="1440" w:type="dxa"/>
            <w:gridSpan w:val="7"/>
            <w:tcBorders>
              <w:top w:val="nil"/>
              <w:left w:val="single" w:sz="6" w:space="0" w:color="auto"/>
              <w:bottom w:val="nil"/>
              <w:right w:val="nil"/>
            </w:tcBorders>
            <w:hideMark/>
          </w:tcPr>
          <w:p w:rsidR="00EC1E20" w:rsidRDefault="00EC1E20">
            <w:pPr>
              <w:jc w:val="center"/>
              <w:rPr>
                <w:rFonts w:ascii="Arial" w:hAnsi="Arial"/>
                <w:sz w:val="15"/>
              </w:rPr>
            </w:pPr>
            <w:r>
              <w:rPr>
                <w:rFonts w:ascii="Arial" w:hAnsi="Arial"/>
                <w:sz w:val="15"/>
              </w:rPr>
              <w:t>MONTH/YEAR</w:t>
            </w:r>
          </w:p>
        </w:tc>
        <w:tc>
          <w:tcPr>
            <w:tcW w:w="1530" w:type="dxa"/>
            <w:gridSpan w:val="8"/>
            <w:tcBorders>
              <w:top w:val="nil"/>
              <w:left w:val="single" w:sz="6" w:space="0" w:color="auto"/>
              <w:bottom w:val="nil"/>
              <w:right w:val="nil"/>
            </w:tcBorders>
            <w:hideMark/>
          </w:tcPr>
          <w:p w:rsidR="00EC1E20" w:rsidRDefault="00EC1E20">
            <w:pPr>
              <w:jc w:val="center"/>
              <w:rPr>
                <w:rFonts w:ascii="Arial" w:hAnsi="Arial"/>
                <w:sz w:val="15"/>
              </w:rPr>
            </w:pPr>
            <w:r>
              <w:rPr>
                <w:rFonts w:ascii="Arial" w:hAnsi="Arial"/>
                <w:sz w:val="15"/>
              </w:rPr>
              <w:t>STARTING</w:t>
            </w:r>
          </w:p>
        </w:tc>
        <w:tc>
          <w:tcPr>
            <w:tcW w:w="1530" w:type="dxa"/>
            <w:gridSpan w:val="9"/>
            <w:tcBorders>
              <w:top w:val="nil"/>
              <w:left w:val="single" w:sz="6" w:space="0" w:color="auto"/>
              <w:bottom w:val="nil"/>
              <w:right w:val="nil"/>
            </w:tcBorders>
            <w:hideMark/>
          </w:tcPr>
          <w:p w:rsidR="00EC1E20" w:rsidRDefault="00EC1E20">
            <w:pPr>
              <w:jc w:val="center"/>
              <w:rPr>
                <w:rFonts w:ascii="Arial" w:hAnsi="Arial"/>
                <w:sz w:val="15"/>
              </w:rPr>
            </w:pPr>
            <w:r>
              <w:rPr>
                <w:rFonts w:ascii="Arial" w:hAnsi="Arial"/>
                <w:sz w:val="15"/>
              </w:rPr>
              <w:t>FINAL</w:t>
            </w:r>
          </w:p>
        </w:tc>
        <w:tc>
          <w:tcPr>
            <w:tcW w:w="4950" w:type="dxa"/>
            <w:gridSpan w:val="25"/>
            <w:tcBorders>
              <w:top w:val="nil"/>
              <w:left w:val="single" w:sz="6" w:space="0" w:color="auto"/>
              <w:bottom w:val="nil"/>
              <w:right w:val="single" w:sz="6" w:space="0" w:color="auto"/>
            </w:tcBorders>
          </w:tcPr>
          <w:p w:rsidR="00EC1E20" w:rsidRDefault="00EC1E20">
            <w:pPr>
              <w:jc w:val="both"/>
              <w:rPr>
                <w:rFonts w:ascii="Arial" w:hAnsi="Arial"/>
                <w:i/>
                <w:sz w:val="17"/>
              </w:rPr>
            </w:pPr>
          </w:p>
        </w:tc>
      </w:tr>
      <w:tr w:rsidR="00EC1E20" w:rsidTr="00EC1E20">
        <w:tc>
          <w:tcPr>
            <w:tcW w:w="1440" w:type="dxa"/>
            <w:gridSpan w:val="5"/>
            <w:tcBorders>
              <w:top w:val="nil"/>
              <w:left w:val="single" w:sz="6" w:space="0" w:color="auto"/>
              <w:bottom w:val="single" w:sz="6" w:space="0" w:color="auto"/>
              <w:right w:val="nil"/>
            </w:tcBorders>
          </w:tcPr>
          <w:p w:rsidR="00EC1E20" w:rsidRDefault="00EC1E20">
            <w:pPr>
              <w:jc w:val="center"/>
              <w:rPr>
                <w:rFonts w:ascii="Arial" w:hAnsi="Arial"/>
                <w:b/>
                <w:i/>
                <w:sz w:val="17"/>
              </w:rPr>
            </w:pPr>
          </w:p>
          <w:p w:rsidR="00EC1E20" w:rsidRDefault="00EC1E20">
            <w:pPr>
              <w:jc w:val="center"/>
              <w:rPr>
                <w:rFonts w:ascii="Arial" w:hAnsi="Arial"/>
                <w:b/>
                <w:i/>
                <w:sz w:val="17"/>
              </w:rPr>
            </w:pPr>
          </w:p>
        </w:tc>
        <w:tc>
          <w:tcPr>
            <w:tcW w:w="1440" w:type="dxa"/>
            <w:gridSpan w:val="7"/>
            <w:tcBorders>
              <w:top w:val="nil"/>
              <w:left w:val="single" w:sz="6" w:space="0" w:color="auto"/>
              <w:bottom w:val="single" w:sz="6" w:space="0" w:color="auto"/>
              <w:right w:val="nil"/>
            </w:tcBorders>
          </w:tcPr>
          <w:p w:rsidR="00EC1E20" w:rsidRDefault="00EC1E20">
            <w:pPr>
              <w:jc w:val="center"/>
              <w:rPr>
                <w:rFonts w:ascii="Arial" w:hAnsi="Arial"/>
                <w:b/>
                <w:i/>
                <w:sz w:val="17"/>
              </w:rPr>
            </w:pPr>
          </w:p>
        </w:tc>
        <w:tc>
          <w:tcPr>
            <w:tcW w:w="1530" w:type="dxa"/>
            <w:gridSpan w:val="8"/>
            <w:tcBorders>
              <w:top w:val="nil"/>
              <w:left w:val="single" w:sz="6" w:space="0" w:color="auto"/>
              <w:bottom w:val="single" w:sz="6" w:space="0" w:color="auto"/>
              <w:right w:val="nil"/>
            </w:tcBorders>
          </w:tcPr>
          <w:p w:rsidR="00EC1E20" w:rsidRDefault="00EC1E20">
            <w:pPr>
              <w:jc w:val="center"/>
              <w:rPr>
                <w:rFonts w:ascii="Arial" w:hAnsi="Arial"/>
                <w:b/>
                <w:i/>
                <w:sz w:val="17"/>
              </w:rPr>
            </w:pPr>
          </w:p>
        </w:tc>
        <w:tc>
          <w:tcPr>
            <w:tcW w:w="1530" w:type="dxa"/>
            <w:gridSpan w:val="9"/>
            <w:tcBorders>
              <w:top w:val="nil"/>
              <w:left w:val="single" w:sz="6" w:space="0" w:color="auto"/>
              <w:bottom w:val="single" w:sz="6" w:space="0" w:color="auto"/>
              <w:right w:val="nil"/>
            </w:tcBorders>
          </w:tcPr>
          <w:p w:rsidR="00EC1E20" w:rsidRDefault="00EC1E20">
            <w:pPr>
              <w:jc w:val="center"/>
              <w:rPr>
                <w:rFonts w:ascii="Arial" w:hAnsi="Arial"/>
                <w:b/>
                <w:i/>
                <w:sz w:val="17"/>
              </w:rPr>
            </w:pPr>
          </w:p>
        </w:tc>
        <w:tc>
          <w:tcPr>
            <w:tcW w:w="4950" w:type="dxa"/>
            <w:gridSpan w:val="25"/>
            <w:tcBorders>
              <w:top w:val="nil"/>
              <w:left w:val="single" w:sz="6" w:space="0" w:color="auto"/>
              <w:bottom w:val="single" w:sz="6" w:space="0" w:color="auto"/>
              <w:right w:val="single" w:sz="6" w:space="0" w:color="auto"/>
            </w:tcBorders>
          </w:tcPr>
          <w:p w:rsidR="00EC1E20" w:rsidRDefault="00EC1E20">
            <w:pPr>
              <w:jc w:val="both"/>
              <w:rPr>
                <w:rFonts w:ascii="Arial" w:hAnsi="Arial"/>
                <w:b/>
                <w:i/>
                <w:sz w:val="17"/>
              </w:rPr>
            </w:pPr>
          </w:p>
        </w:tc>
      </w:tr>
      <w:tr w:rsidR="00EC1E20" w:rsidTr="00EC1E20">
        <w:tc>
          <w:tcPr>
            <w:tcW w:w="5940" w:type="dxa"/>
            <w:gridSpan w:val="29"/>
            <w:tcBorders>
              <w:top w:val="nil"/>
              <w:left w:val="single" w:sz="6" w:space="0" w:color="auto"/>
              <w:bottom w:val="nil"/>
              <w:right w:val="nil"/>
            </w:tcBorders>
            <w:hideMark/>
          </w:tcPr>
          <w:p w:rsidR="00EC1E20" w:rsidRDefault="00EC1E20">
            <w:pPr>
              <w:jc w:val="both"/>
              <w:rPr>
                <w:rFonts w:ascii="Arial" w:hAnsi="Arial"/>
                <w:sz w:val="17"/>
              </w:rPr>
            </w:pPr>
            <w:r>
              <w:rPr>
                <w:rFonts w:ascii="Arial" w:hAnsi="Arial"/>
                <w:sz w:val="17"/>
              </w:rPr>
              <w:t>NAME OF EMPLOYER:</w:t>
            </w:r>
          </w:p>
        </w:tc>
        <w:tc>
          <w:tcPr>
            <w:tcW w:w="4950" w:type="dxa"/>
            <w:gridSpan w:val="25"/>
            <w:tcBorders>
              <w:top w:val="nil"/>
              <w:left w:val="single" w:sz="6" w:space="0" w:color="auto"/>
              <w:bottom w:val="nil"/>
              <w:right w:val="single" w:sz="6" w:space="0" w:color="auto"/>
            </w:tcBorders>
            <w:hideMark/>
          </w:tcPr>
          <w:p w:rsidR="00EC1E20" w:rsidRDefault="00EC1E20">
            <w:pPr>
              <w:jc w:val="both"/>
              <w:rPr>
                <w:rFonts w:ascii="Arial" w:hAnsi="Arial"/>
                <w:sz w:val="15"/>
              </w:rPr>
            </w:pPr>
            <w:r>
              <w:rPr>
                <w:rFonts w:ascii="Arial" w:hAnsi="Arial"/>
                <w:sz w:val="15"/>
              </w:rPr>
              <w:t>TYPE OF BUSINESS:</w:t>
            </w:r>
          </w:p>
        </w:tc>
      </w:tr>
      <w:tr w:rsidR="00EC1E20" w:rsidTr="00EC1E20">
        <w:tc>
          <w:tcPr>
            <w:tcW w:w="5940" w:type="dxa"/>
            <w:gridSpan w:val="29"/>
            <w:tcBorders>
              <w:top w:val="nil"/>
              <w:left w:val="single" w:sz="6" w:space="0" w:color="auto"/>
              <w:bottom w:val="single" w:sz="6" w:space="0" w:color="auto"/>
              <w:right w:val="nil"/>
            </w:tcBorders>
          </w:tcPr>
          <w:p w:rsidR="00EC1E20" w:rsidRDefault="00EC1E20">
            <w:pPr>
              <w:jc w:val="both"/>
              <w:rPr>
                <w:rFonts w:ascii="Arial" w:hAnsi="Arial"/>
                <w:b/>
                <w:i/>
                <w:sz w:val="17"/>
              </w:rPr>
            </w:pPr>
          </w:p>
        </w:tc>
        <w:tc>
          <w:tcPr>
            <w:tcW w:w="4950" w:type="dxa"/>
            <w:gridSpan w:val="25"/>
            <w:tcBorders>
              <w:top w:val="nil"/>
              <w:left w:val="single" w:sz="6" w:space="0" w:color="auto"/>
              <w:bottom w:val="single" w:sz="6" w:space="0" w:color="auto"/>
              <w:right w:val="single" w:sz="6" w:space="0" w:color="auto"/>
            </w:tcBorders>
          </w:tcPr>
          <w:p w:rsidR="00EC1E20" w:rsidRDefault="00EC1E20">
            <w:pPr>
              <w:jc w:val="both"/>
              <w:rPr>
                <w:rFonts w:ascii="Arial" w:hAnsi="Arial"/>
                <w:i/>
                <w:sz w:val="17"/>
              </w:rPr>
            </w:pPr>
          </w:p>
        </w:tc>
      </w:tr>
      <w:tr w:rsidR="00EC1E20" w:rsidTr="00EC1E20">
        <w:tc>
          <w:tcPr>
            <w:tcW w:w="5940" w:type="dxa"/>
            <w:gridSpan w:val="29"/>
            <w:tcBorders>
              <w:top w:val="nil"/>
              <w:left w:val="single" w:sz="6" w:space="0" w:color="auto"/>
              <w:bottom w:val="nil"/>
              <w:right w:val="nil"/>
            </w:tcBorders>
            <w:hideMark/>
          </w:tcPr>
          <w:p w:rsidR="00EC1E20" w:rsidRDefault="00EC1E20">
            <w:pPr>
              <w:jc w:val="both"/>
              <w:rPr>
                <w:rFonts w:ascii="Arial" w:hAnsi="Arial"/>
                <w:sz w:val="17"/>
              </w:rPr>
            </w:pPr>
            <w:r>
              <w:rPr>
                <w:rFonts w:ascii="Arial" w:hAnsi="Arial"/>
                <w:sz w:val="17"/>
              </w:rPr>
              <w:t>ADDRESS OF EMPLOYER:</w:t>
            </w:r>
          </w:p>
        </w:tc>
        <w:tc>
          <w:tcPr>
            <w:tcW w:w="4950" w:type="dxa"/>
            <w:gridSpan w:val="25"/>
            <w:tcBorders>
              <w:top w:val="nil"/>
              <w:left w:val="single" w:sz="6" w:space="0" w:color="auto"/>
              <w:bottom w:val="nil"/>
              <w:right w:val="single" w:sz="6" w:space="0" w:color="auto"/>
            </w:tcBorders>
            <w:hideMark/>
          </w:tcPr>
          <w:p w:rsidR="00EC1E20" w:rsidRDefault="00EC1E20">
            <w:pPr>
              <w:jc w:val="both"/>
              <w:rPr>
                <w:rFonts w:ascii="Arial" w:hAnsi="Arial"/>
                <w:sz w:val="15"/>
              </w:rPr>
            </w:pPr>
            <w:r>
              <w:rPr>
                <w:rFonts w:ascii="Arial" w:hAnsi="Arial"/>
                <w:sz w:val="15"/>
              </w:rPr>
              <w:t>NAME OF SUPERVISOR:</w:t>
            </w:r>
          </w:p>
        </w:tc>
      </w:tr>
      <w:tr w:rsidR="00EC1E20" w:rsidTr="00EC1E20">
        <w:tc>
          <w:tcPr>
            <w:tcW w:w="5940" w:type="dxa"/>
            <w:gridSpan w:val="29"/>
            <w:tcBorders>
              <w:top w:val="nil"/>
              <w:left w:val="single" w:sz="6" w:space="0" w:color="auto"/>
              <w:bottom w:val="nil"/>
              <w:right w:val="nil"/>
            </w:tcBorders>
          </w:tcPr>
          <w:p w:rsidR="00EC1E20" w:rsidRDefault="00EC1E20">
            <w:pPr>
              <w:jc w:val="both"/>
              <w:rPr>
                <w:rFonts w:ascii="Arial" w:hAnsi="Arial"/>
                <w:i/>
                <w:sz w:val="17"/>
              </w:rPr>
            </w:pPr>
          </w:p>
        </w:tc>
        <w:tc>
          <w:tcPr>
            <w:tcW w:w="4950" w:type="dxa"/>
            <w:gridSpan w:val="25"/>
            <w:tcBorders>
              <w:top w:val="nil"/>
              <w:left w:val="single" w:sz="6" w:space="0" w:color="auto"/>
              <w:bottom w:val="single" w:sz="6" w:space="0" w:color="auto"/>
              <w:right w:val="single" w:sz="6" w:space="0" w:color="auto"/>
            </w:tcBorders>
          </w:tcPr>
          <w:p w:rsidR="00EC1E20" w:rsidRDefault="00EC1E20">
            <w:pPr>
              <w:jc w:val="both"/>
              <w:rPr>
                <w:rFonts w:ascii="Arial" w:hAnsi="Arial"/>
                <w:sz w:val="15"/>
              </w:rPr>
            </w:pPr>
          </w:p>
        </w:tc>
      </w:tr>
      <w:tr w:rsidR="00EC1E20" w:rsidTr="00EC1E20">
        <w:tc>
          <w:tcPr>
            <w:tcW w:w="5940" w:type="dxa"/>
            <w:gridSpan w:val="29"/>
            <w:tcBorders>
              <w:top w:val="nil"/>
              <w:left w:val="single" w:sz="6" w:space="0" w:color="auto"/>
              <w:bottom w:val="nil"/>
              <w:right w:val="nil"/>
            </w:tcBorders>
          </w:tcPr>
          <w:p w:rsidR="00EC1E20" w:rsidRDefault="00EC1E20">
            <w:pPr>
              <w:jc w:val="both"/>
              <w:rPr>
                <w:rFonts w:ascii="Arial" w:hAnsi="Arial"/>
                <w:i/>
                <w:sz w:val="17"/>
              </w:rPr>
            </w:pPr>
          </w:p>
        </w:tc>
        <w:tc>
          <w:tcPr>
            <w:tcW w:w="2970" w:type="dxa"/>
            <w:gridSpan w:val="17"/>
            <w:tcBorders>
              <w:top w:val="nil"/>
              <w:left w:val="single" w:sz="6" w:space="0" w:color="auto"/>
              <w:bottom w:val="nil"/>
              <w:right w:val="single" w:sz="6" w:space="0" w:color="auto"/>
            </w:tcBorders>
            <w:hideMark/>
          </w:tcPr>
          <w:p w:rsidR="00EC1E20" w:rsidRDefault="00EC1E20">
            <w:pPr>
              <w:jc w:val="both"/>
              <w:rPr>
                <w:rFonts w:ascii="Arial" w:hAnsi="Arial"/>
                <w:sz w:val="15"/>
              </w:rPr>
            </w:pPr>
            <w:r>
              <w:rPr>
                <w:rFonts w:ascii="Arial" w:hAnsi="Arial"/>
                <w:sz w:val="15"/>
              </w:rPr>
              <w:t>NO. AND KIND OF EMPLOYEES</w:t>
            </w:r>
          </w:p>
        </w:tc>
        <w:tc>
          <w:tcPr>
            <w:tcW w:w="1980" w:type="dxa"/>
            <w:gridSpan w:val="8"/>
            <w:tcBorders>
              <w:top w:val="nil"/>
              <w:left w:val="nil"/>
              <w:bottom w:val="nil"/>
              <w:right w:val="single" w:sz="6" w:space="0" w:color="auto"/>
            </w:tcBorders>
            <w:hideMark/>
          </w:tcPr>
          <w:p w:rsidR="00EC1E20" w:rsidRDefault="00EC1E20">
            <w:pPr>
              <w:jc w:val="both"/>
              <w:rPr>
                <w:rFonts w:ascii="Arial" w:hAnsi="Arial"/>
                <w:sz w:val="15"/>
              </w:rPr>
            </w:pPr>
            <w:r>
              <w:rPr>
                <w:rFonts w:ascii="Arial" w:hAnsi="Arial"/>
                <w:sz w:val="15"/>
              </w:rPr>
              <w:t>REASON FOR LEAVING:</w:t>
            </w:r>
          </w:p>
        </w:tc>
      </w:tr>
      <w:tr w:rsidR="00EC1E20" w:rsidTr="00EC1E20">
        <w:tc>
          <w:tcPr>
            <w:tcW w:w="5940" w:type="dxa"/>
            <w:gridSpan w:val="29"/>
            <w:tcBorders>
              <w:top w:val="nil"/>
              <w:left w:val="single" w:sz="6" w:space="0" w:color="auto"/>
              <w:bottom w:val="nil"/>
              <w:right w:val="nil"/>
            </w:tcBorders>
          </w:tcPr>
          <w:p w:rsidR="00EC1E20" w:rsidRDefault="00EC1E20">
            <w:pPr>
              <w:jc w:val="both"/>
              <w:rPr>
                <w:rFonts w:ascii="Arial" w:hAnsi="Arial"/>
                <w:i/>
                <w:sz w:val="17"/>
              </w:rPr>
            </w:pPr>
          </w:p>
        </w:tc>
        <w:tc>
          <w:tcPr>
            <w:tcW w:w="1890" w:type="dxa"/>
            <w:gridSpan w:val="13"/>
            <w:tcBorders>
              <w:top w:val="nil"/>
              <w:left w:val="single" w:sz="6" w:space="0" w:color="auto"/>
              <w:bottom w:val="nil"/>
              <w:right w:val="nil"/>
            </w:tcBorders>
            <w:hideMark/>
          </w:tcPr>
          <w:p w:rsidR="00EC1E20" w:rsidRDefault="00EC1E20">
            <w:pPr>
              <w:jc w:val="both"/>
              <w:rPr>
                <w:rFonts w:ascii="Arial" w:hAnsi="Arial"/>
                <w:sz w:val="17"/>
              </w:rPr>
            </w:pPr>
            <w:r>
              <w:rPr>
                <w:rFonts w:ascii="Arial" w:hAnsi="Arial"/>
                <w:sz w:val="15"/>
              </w:rPr>
              <w:t>SUPERVISED BY YOU:</w:t>
            </w:r>
          </w:p>
        </w:tc>
        <w:tc>
          <w:tcPr>
            <w:tcW w:w="1080" w:type="dxa"/>
            <w:gridSpan w:val="4"/>
            <w:tcBorders>
              <w:top w:val="nil"/>
              <w:left w:val="nil"/>
              <w:bottom w:val="nil"/>
              <w:right w:val="single" w:sz="6" w:space="0" w:color="auto"/>
            </w:tcBorders>
          </w:tcPr>
          <w:p w:rsidR="00EC1E20" w:rsidRDefault="00EC1E20">
            <w:pPr>
              <w:jc w:val="both"/>
              <w:rPr>
                <w:rFonts w:ascii="Arial" w:hAnsi="Arial"/>
                <w:sz w:val="17"/>
              </w:rPr>
            </w:pPr>
          </w:p>
        </w:tc>
        <w:tc>
          <w:tcPr>
            <w:tcW w:w="1980" w:type="dxa"/>
            <w:gridSpan w:val="8"/>
            <w:tcBorders>
              <w:top w:val="nil"/>
              <w:left w:val="nil"/>
              <w:bottom w:val="nil"/>
              <w:right w:val="single" w:sz="6" w:space="0" w:color="auto"/>
            </w:tcBorders>
          </w:tcPr>
          <w:p w:rsidR="00EC1E20" w:rsidRDefault="00EC1E20">
            <w:pPr>
              <w:jc w:val="both"/>
              <w:rPr>
                <w:rFonts w:ascii="Arial" w:hAnsi="Arial"/>
                <w:sz w:val="17"/>
              </w:rPr>
            </w:pPr>
          </w:p>
        </w:tc>
      </w:tr>
      <w:tr w:rsidR="00EC1E20" w:rsidTr="00EC1E20">
        <w:tc>
          <w:tcPr>
            <w:tcW w:w="10890" w:type="dxa"/>
            <w:gridSpan w:val="54"/>
            <w:tcBorders>
              <w:top w:val="single" w:sz="6" w:space="0" w:color="auto"/>
              <w:left w:val="single" w:sz="6" w:space="0" w:color="auto"/>
              <w:bottom w:val="single" w:sz="6" w:space="0" w:color="auto"/>
              <w:right w:val="single" w:sz="6" w:space="0" w:color="auto"/>
            </w:tcBorders>
            <w:hideMark/>
          </w:tcPr>
          <w:p w:rsidR="00EC1E20" w:rsidRDefault="00EC1E20">
            <w:pPr>
              <w:jc w:val="center"/>
              <w:rPr>
                <w:rFonts w:ascii="Arial" w:hAnsi="Arial"/>
                <w:sz w:val="17"/>
              </w:rPr>
            </w:pPr>
            <w:r>
              <w:rPr>
                <w:rFonts w:ascii="Arial" w:hAnsi="Arial"/>
                <w:sz w:val="17"/>
              </w:rPr>
              <w:t>DESCRIPTION OF YOUR DUTIES</w:t>
            </w:r>
          </w:p>
        </w:tc>
      </w:tr>
      <w:tr w:rsidR="00EC1E20" w:rsidTr="00EC1E20">
        <w:tc>
          <w:tcPr>
            <w:tcW w:w="10890" w:type="dxa"/>
            <w:gridSpan w:val="54"/>
            <w:tcBorders>
              <w:top w:val="nil"/>
              <w:left w:val="single" w:sz="6" w:space="0" w:color="auto"/>
              <w:bottom w:val="nil"/>
              <w:right w:val="single" w:sz="6" w:space="0" w:color="auto"/>
            </w:tcBorders>
          </w:tcPr>
          <w:p w:rsidR="00EC1E20" w:rsidRDefault="00EC1E20">
            <w:pPr>
              <w:jc w:val="both"/>
            </w:pPr>
          </w:p>
        </w:tc>
      </w:tr>
      <w:tr w:rsidR="00EC1E20" w:rsidTr="00EC1E20">
        <w:tc>
          <w:tcPr>
            <w:tcW w:w="10890" w:type="dxa"/>
            <w:gridSpan w:val="54"/>
            <w:tcBorders>
              <w:top w:val="nil"/>
              <w:left w:val="single" w:sz="6" w:space="0" w:color="auto"/>
              <w:bottom w:val="nil"/>
              <w:right w:val="single" w:sz="6" w:space="0" w:color="auto"/>
            </w:tcBorders>
          </w:tcPr>
          <w:p w:rsidR="00EC1E20" w:rsidRDefault="00EC1E20">
            <w:pPr>
              <w:ind w:right="162"/>
              <w:jc w:val="both"/>
              <w:rPr>
                <w:rFonts w:ascii="Arial" w:hAnsi="Arial"/>
                <w:sz w:val="18"/>
              </w:rPr>
            </w:pPr>
          </w:p>
        </w:tc>
      </w:tr>
      <w:tr w:rsidR="00EC1E20" w:rsidTr="00EC1E20">
        <w:tc>
          <w:tcPr>
            <w:tcW w:w="10890" w:type="dxa"/>
            <w:gridSpan w:val="54"/>
            <w:tcBorders>
              <w:top w:val="nil"/>
              <w:left w:val="single" w:sz="6" w:space="0" w:color="auto"/>
              <w:bottom w:val="nil"/>
              <w:right w:val="single" w:sz="6" w:space="0" w:color="auto"/>
            </w:tcBorders>
          </w:tcPr>
          <w:p w:rsidR="00EC1E20" w:rsidRDefault="00EC1E20">
            <w:pPr>
              <w:jc w:val="both"/>
              <w:rPr>
                <w:rFonts w:ascii="Arial" w:hAnsi="Arial"/>
                <w:i/>
                <w:sz w:val="17"/>
              </w:rPr>
            </w:pPr>
          </w:p>
        </w:tc>
      </w:tr>
      <w:tr w:rsidR="00EC1E20" w:rsidTr="00EC1E20">
        <w:tc>
          <w:tcPr>
            <w:tcW w:w="10890" w:type="dxa"/>
            <w:gridSpan w:val="54"/>
            <w:tcBorders>
              <w:top w:val="nil"/>
              <w:left w:val="single" w:sz="6" w:space="0" w:color="auto"/>
              <w:bottom w:val="single" w:sz="6" w:space="0" w:color="auto"/>
              <w:right w:val="single" w:sz="6" w:space="0" w:color="auto"/>
            </w:tcBorders>
          </w:tcPr>
          <w:p w:rsidR="00EC1E20" w:rsidRDefault="00EC1E20">
            <w:pPr>
              <w:jc w:val="both"/>
              <w:rPr>
                <w:rFonts w:ascii="Arial" w:hAnsi="Arial"/>
                <w:sz w:val="17"/>
              </w:rPr>
            </w:pPr>
          </w:p>
        </w:tc>
      </w:tr>
    </w:tbl>
    <w:p w:rsidR="00EC1E20" w:rsidRDefault="00EC1E20" w:rsidP="00EC1E20">
      <w:pPr>
        <w:rPr>
          <w:lang w:eastAsia="ja-JP"/>
        </w:rPr>
      </w:pPr>
    </w:p>
    <w:tbl>
      <w:tblPr>
        <w:tblW w:w="0" w:type="auto"/>
        <w:tblInd w:w="-1152" w:type="dxa"/>
        <w:tblLayout w:type="fixed"/>
        <w:tblLook w:val="04A0" w:firstRow="1" w:lastRow="0" w:firstColumn="1" w:lastColumn="0" w:noHBand="0" w:noVBand="1"/>
      </w:tblPr>
      <w:tblGrid>
        <w:gridCol w:w="1440"/>
        <w:gridCol w:w="1440"/>
        <w:gridCol w:w="1530"/>
        <w:gridCol w:w="1530"/>
        <w:gridCol w:w="2880"/>
        <w:gridCol w:w="113"/>
        <w:gridCol w:w="1957"/>
      </w:tblGrid>
      <w:tr w:rsidR="00EC1E20" w:rsidTr="00EC1E20">
        <w:tc>
          <w:tcPr>
            <w:tcW w:w="10890" w:type="dxa"/>
            <w:gridSpan w:val="7"/>
            <w:hideMark/>
          </w:tcPr>
          <w:p w:rsidR="00EC1E20" w:rsidRDefault="00EC1E20">
            <w:r>
              <w:rPr>
                <w:rFonts w:ascii="Arial" w:hAnsi="Arial"/>
                <w:sz w:val="17"/>
              </w:rPr>
              <w:t xml:space="preserve">B. PREVIOUS POSTS </w:t>
            </w:r>
            <w:r>
              <w:rPr>
                <w:rFonts w:ascii="Arial" w:hAnsi="Arial"/>
                <w:i/>
                <w:sz w:val="17"/>
              </w:rPr>
              <w:t>(IN REVERSE ORDER)</w:t>
            </w:r>
          </w:p>
        </w:tc>
      </w:tr>
      <w:tr w:rsidR="00EC1E20" w:rsidTr="00EC1E20">
        <w:tc>
          <w:tcPr>
            <w:tcW w:w="1440" w:type="dxa"/>
            <w:tcBorders>
              <w:top w:val="single" w:sz="6" w:space="0" w:color="auto"/>
              <w:left w:val="single" w:sz="6" w:space="0" w:color="auto"/>
              <w:bottom w:val="single" w:sz="6" w:space="0" w:color="auto"/>
              <w:right w:val="nil"/>
            </w:tcBorders>
            <w:hideMark/>
          </w:tcPr>
          <w:p w:rsidR="00EC1E20" w:rsidRDefault="00EC1E20">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right w:val="nil"/>
            </w:tcBorders>
            <w:hideMark/>
          </w:tcPr>
          <w:p w:rsidR="00EC1E20" w:rsidRDefault="00EC1E20">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right w:val="nil"/>
            </w:tcBorders>
            <w:hideMark/>
          </w:tcPr>
          <w:p w:rsidR="00EC1E20" w:rsidRDefault="00EC1E20">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bottom w:val="nil"/>
              <w:right w:val="single" w:sz="6" w:space="0" w:color="auto"/>
            </w:tcBorders>
          </w:tcPr>
          <w:p w:rsidR="00EC1E20" w:rsidRDefault="00EC1E20">
            <w:pPr>
              <w:jc w:val="both"/>
              <w:rPr>
                <w:rFonts w:ascii="Arial" w:hAnsi="Arial"/>
                <w:sz w:val="15"/>
              </w:rPr>
            </w:pPr>
            <w:r>
              <w:rPr>
                <w:rFonts w:ascii="Arial" w:hAnsi="Arial"/>
                <w:sz w:val="15"/>
              </w:rPr>
              <w:t>EXACT TITLE OF YOUR POST:</w:t>
            </w:r>
          </w:p>
          <w:p w:rsidR="00EC1E20" w:rsidRDefault="00EC1E20"/>
        </w:tc>
      </w:tr>
      <w:tr w:rsidR="00EC1E20" w:rsidTr="00EC1E20">
        <w:tc>
          <w:tcPr>
            <w:tcW w:w="1440" w:type="dxa"/>
            <w:tcBorders>
              <w:top w:val="nil"/>
              <w:left w:val="single" w:sz="6" w:space="0" w:color="auto"/>
              <w:bottom w:val="nil"/>
              <w:right w:val="nil"/>
            </w:tcBorders>
            <w:hideMark/>
          </w:tcPr>
          <w:p w:rsidR="00EC1E20" w:rsidRDefault="00EC1E20">
            <w:pPr>
              <w:jc w:val="center"/>
              <w:rPr>
                <w:rFonts w:ascii="Arial" w:hAnsi="Arial"/>
                <w:sz w:val="17"/>
              </w:rPr>
            </w:pPr>
            <w:r>
              <w:rPr>
                <w:rFonts w:ascii="Arial" w:hAnsi="Arial"/>
                <w:sz w:val="17"/>
              </w:rPr>
              <w:t>MONTH/YEAR</w:t>
            </w:r>
          </w:p>
        </w:tc>
        <w:tc>
          <w:tcPr>
            <w:tcW w:w="1440" w:type="dxa"/>
            <w:tcBorders>
              <w:top w:val="nil"/>
              <w:left w:val="single" w:sz="6" w:space="0" w:color="auto"/>
              <w:bottom w:val="nil"/>
              <w:right w:val="nil"/>
            </w:tcBorders>
            <w:hideMark/>
          </w:tcPr>
          <w:p w:rsidR="00EC1E20" w:rsidRDefault="00EC1E20">
            <w:pPr>
              <w:jc w:val="center"/>
              <w:rPr>
                <w:rFonts w:ascii="Arial" w:hAnsi="Arial"/>
                <w:sz w:val="15"/>
              </w:rPr>
            </w:pPr>
            <w:r>
              <w:rPr>
                <w:rFonts w:ascii="Arial" w:hAnsi="Arial"/>
                <w:sz w:val="15"/>
              </w:rPr>
              <w:t>MONTH/YEAR</w:t>
            </w:r>
          </w:p>
        </w:tc>
        <w:tc>
          <w:tcPr>
            <w:tcW w:w="1530" w:type="dxa"/>
            <w:tcBorders>
              <w:top w:val="nil"/>
              <w:left w:val="single" w:sz="6" w:space="0" w:color="auto"/>
              <w:bottom w:val="nil"/>
              <w:right w:val="nil"/>
            </w:tcBorders>
            <w:hideMark/>
          </w:tcPr>
          <w:p w:rsidR="00EC1E20" w:rsidRDefault="00EC1E20">
            <w:pPr>
              <w:jc w:val="center"/>
              <w:rPr>
                <w:rFonts w:ascii="Arial" w:hAnsi="Arial"/>
                <w:sz w:val="15"/>
              </w:rPr>
            </w:pPr>
            <w:r>
              <w:rPr>
                <w:rFonts w:ascii="Arial" w:hAnsi="Arial"/>
                <w:sz w:val="15"/>
              </w:rPr>
              <w:t>STARTING</w:t>
            </w:r>
          </w:p>
        </w:tc>
        <w:tc>
          <w:tcPr>
            <w:tcW w:w="1530" w:type="dxa"/>
            <w:tcBorders>
              <w:top w:val="nil"/>
              <w:left w:val="single" w:sz="6" w:space="0" w:color="auto"/>
              <w:bottom w:val="nil"/>
              <w:right w:val="nil"/>
            </w:tcBorders>
            <w:hideMark/>
          </w:tcPr>
          <w:p w:rsidR="00EC1E20" w:rsidRDefault="00EC1E20">
            <w:pPr>
              <w:jc w:val="center"/>
              <w:rPr>
                <w:rFonts w:ascii="Arial" w:hAnsi="Arial"/>
                <w:sz w:val="15"/>
              </w:rPr>
            </w:pPr>
            <w:r>
              <w:rPr>
                <w:rFonts w:ascii="Arial" w:hAnsi="Arial"/>
                <w:sz w:val="15"/>
              </w:rPr>
              <w:t>FINAL</w:t>
            </w:r>
          </w:p>
        </w:tc>
        <w:tc>
          <w:tcPr>
            <w:tcW w:w="4950" w:type="dxa"/>
            <w:gridSpan w:val="3"/>
            <w:tcBorders>
              <w:top w:val="nil"/>
              <w:left w:val="single" w:sz="6" w:space="0" w:color="auto"/>
              <w:bottom w:val="nil"/>
              <w:right w:val="single" w:sz="6" w:space="0" w:color="auto"/>
            </w:tcBorders>
          </w:tcPr>
          <w:p w:rsidR="00EC1E20" w:rsidRDefault="00EC1E20">
            <w:pPr>
              <w:jc w:val="both"/>
              <w:rPr>
                <w:rFonts w:ascii="Arial" w:hAnsi="Arial"/>
                <w:b/>
                <w:i/>
                <w:sz w:val="17"/>
              </w:rPr>
            </w:pPr>
          </w:p>
        </w:tc>
      </w:tr>
      <w:tr w:rsidR="00EC1E20" w:rsidTr="00EC1E20">
        <w:tc>
          <w:tcPr>
            <w:tcW w:w="1440" w:type="dxa"/>
            <w:tcBorders>
              <w:top w:val="nil"/>
              <w:left w:val="single" w:sz="6" w:space="0" w:color="auto"/>
              <w:bottom w:val="single" w:sz="6" w:space="0" w:color="auto"/>
              <w:right w:val="nil"/>
            </w:tcBorders>
          </w:tcPr>
          <w:p w:rsidR="00EC1E20" w:rsidRDefault="00EC1E20">
            <w:pPr>
              <w:jc w:val="both"/>
              <w:rPr>
                <w:rFonts w:ascii="Arial" w:hAnsi="Arial"/>
                <w:b/>
                <w:i/>
                <w:sz w:val="17"/>
              </w:rPr>
            </w:pPr>
          </w:p>
        </w:tc>
        <w:tc>
          <w:tcPr>
            <w:tcW w:w="1440" w:type="dxa"/>
            <w:tcBorders>
              <w:top w:val="nil"/>
              <w:left w:val="single" w:sz="6" w:space="0" w:color="auto"/>
              <w:bottom w:val="single" w:sz="6" w:space="0" w:color="auto"/>
              <w:right w:val="nil"/>
            </w:tcBorders>
          </w:tcPr>
          <w:p w:rsidR="00EC1E20" w:rsidRDefault="00EC1E20">
            <w:pPr>
              <w:jc w:val="both"/>
              <w:rPr>
                <w:rFonts w:ascii="Arial" w:hAnsi="Arial"/>
                <w:b/>
                <w:i/>
                <w:sz w:val="17"/>
              </w:rPr>
            </w:pPr>
          </w:p>
          <w:p w:rsidR="00EC1E20" w:rsidRDefault="00EC1E20">
            <w:pPr>
              <w:jc w:val="both"/>
              <w:rPr>
                <w:rFonts w:ascii="Arial" w:hAnsi="Arial"/>
                <w:b/>
                <w:i/>
                <w:sz w:val="17"/>
              </w:rPr>
            </w:pPr>
          </w:p>
        </w:tc>
        <w:tc>
          <w:tcPr>
            <w:tcW w:w="1530" w:type="dxa"/>
            <w:tcBorders>
              <w:top w:val="nil"/>
              <w:left w:val="single" w:sz="6" w:space="0" w:color="auto"/>
              <w:bottom w:val="single" w:sz="6" w:space="0" w:color="auto"/>
              <w:right w:val="nil"/>
            </w:tcBorders>
          </w:tcPr>
          <w:p w:rsidR="00EC1E20" w:rsidRDefault="00EC1E20">
            <w:pPr>
              <w:jc w:val="both"/>
              <w:rPr>
                <w:rFonts w:ascii="Arial" w:hAnsi="Arial"/>
                <w:b/>
                <w:i/>
                <w:sz w:val="17"/>
              </w:rPr>
            </w:pPr>
          </w:p>
          <w:p w:rsidR="00EC1E20" w:rsidRDefault="00EC1E20">
            <w:pPr>
              <w:jc w:val="both"/>
              <w:rPr>
                <w:rFonts w:ascii="Arial" w:hAnsi="Arial"/>
                <w:b/>
                <w:i/>
                <w:sz w:val="17"/>
              </w:rPr>
            </w:pPr>
          </w:p>
        </w:tc>
        <w:tc>
          <w:tcPr>
            <w:tcW w:w="1530" w:type="dxa"/>
            <w:tcBorders>
              <w:top w:val="nil"/>
              <w:left w:val="single" w:sz="6" w:space="0" w:color="auto"/>
              <w:bottom w:val="single" w:sz="6" w:space="0" w:color="auto"/>
              <w:right w:val="nil"/>
            </w:tcBorders>
          </w:tcPr>
          <w:p w:rsidR="00EC1E20" w:rsidRDefault="00EC1E20">
            <w:pPr>
              <w:jc w:val="both"/>
              <w:rPr>
                <w:rFonts w:ascii="Arial" w:hAnsi="Arial"/>
                <w:b/>
                <w:i/>
                <w:sz w:val="17"/>
              </w:rPr>
            </w:pPr>
          </w:p>
        </w:tc>
        <w:tc>
          <w:tcPr>
            <w:tcW w:w="4950" w:type="dxa"/>
            <w:gridSpan w:val="3"/>
            <w:tcBorders>
              <w:top w:val="nil"/>
              <w:left w:val="single" w:sz="6" w:space="0" w:color="auto"/>
              <w:bottom w:val="single" w:sz="6" w:space="0" w:color="auto"/>
              <w:right w:val="single" w:sz="6" w:space="0" w:color="auto"/>
            </w:tcBorders>
          </w:tcPr>
          <w:p w:rsidR="00EC1E20" w:rsidRDefault="00EC1E20">
            <w:pPr>
              <w:jc w:val="both"/>
              <w:rPr>
                <w:rFonts w:ascii="Arial" w:hAnsi="Arial"/>
                <w:b/>
                <w:i/>
                <w:sz w:val="17"/>
              </w:rPr>
            </w:pPr>
          </w:p>
        </w:tc>
      </w:tr>
      <w:tr w:rsidR="00EC1E20" w:rsidTr="00EC1E20">
        <w:tc>
          <w:tcPr>
            <w:tcW w:w="5940" w:type="dxa"/>
            <w:gridSpan w:val="4"/>
            <w:tcBorders>
              <w:top w:val="nil"/>
              <w:left w:val="single" w:sz="6" w:space="0" w:color="auto"/>
              <w:bottom w:val="nil"/>
              <w:right w:val="nil"/>
            </w:tcBorders>
            <w:hideMark/>
          </w:tcPr>
          <w:p w:rsidR="00EC1E20" w:rsidRDefault="00EC1E20">
            <w:pPr>
              <w:jc w:val="both"/>
              <w:rPr>
                <w:rFonts w:ascii="Arial" w:hAnsi="Arial"/>
                <w:sz w:val="17"/>
              </w:rPr>
            </w:pPr>
            <w:r>
              <w:rPr>
                <w:rFonts w:ascii="Arial" w:hAnsi="Arial"/>
                <w:sz w:val="17"/>
              </w:rPr>
              <w:t>NAME OF EMPLOYER:</w:t>
            </w:r>
          </w:p>
        </w:tc>
        <w:tc>
          <w:tcPr>
            <w:tcW w:w="4950" w:type="dxa"/>
            <w:gridSpan w:val="3"/>
            <w:tcBorders>
              <w:top w:val="nil"/>
              <w:left w:val="single" w:sz="6" w:space="0" w:color="auto"/>
              <w:bottom w:val="nil"/>
              <w:right w:val="single" w:sz="6" w:space="0" w:color="auto"/>
            </w:tcBorders>
            <w:hideMark/>
          </w:tcPr>
          <w:p w:rsidR="00EC1E20" w:rsidRDefault="00EC1E20">
            <w:pPr>
              <w:jc w:val="both"/>
              <w:rPr>
                <w:rFonts w:ascii="Arial" w:hAnsi="Arial"/>
                <w:sz w:val="15"/>
              </w:rPr>
            </w:pPr>
            <w:r>
              <w:rPr>
                <w:rFonts w:ascii="Arial" w:hAnsi="Arial"/>
                <w:sz w:val="15"/>
              </w:rPr>
              <w:t>TYPE OF BUSINESS:</w:t>
            </w:r>
          </w:p>
        </w:tc>
      </w:tr>
      <w:tr w:rsidR="00EC1E20" w:rsidTr="00EC1E20">
        <w:tc>
          <w:tcPr>
            <w:tcW w:w="5940" w:type="dxa"/>
            <w:gridSpan w:val="4"/>
            <w:tcBorders>
              <w:top w:val="nil"/>
              <w:left w:val="single" w:sz="6" w:space="0" w:color="auto"/>
              <w:bottom w:val="single" w:sz="6" w:space="0" w:color="auto"/>
              <w:right w:val="nil"/>
            </w:tcBorders>
          </w:tcPr>
          <w:p w:rsidR="00EC1E20" w:rsidRDefault="00EC1E20">
            <w:pPr>
              <w:jc w:val="both"/>
              <w:rPr>
                <w:rFonts w:ascii="Arial" w:hAnsi="Arial"/>
                <w:sz w:val="17"/>
              </w:rPr>
            </w:pPr>
          </w:p>
        </w:tc>
        <w:tc>
          <w:tcPr>
            <w:tcW w:w="4950" w:type="dxa"/>
            <w:gridSpan w:val="3"/>
            <w:tcBorders>
              <w:top w:val="nil"/>
              <w:left w:val="single" w:sz="6" w:space="0" w:color="auto"/>
              <w:bottom w:val="single" w:sz="6" w:space="0" w:color="auto"/>
              <w:right w:val="single" w:sz="6" w:space="0" w:color="auto"/>
            </w:tcBorders>
          </w:tcPr>
          <w:p w:rsidR="00EC1E20" w:rsidRDefault="00EC1E20">
            <w:pPr>
              <w:jc w:val="both"/>
              <w:rPr>
                <w:rFonts w:ascii="Arial" w:hAnsi="Arial"/>
                <w:i/>
                <w:sz w:val="17"/>
              </w:rPr>
            </w:pPr>
          </w:p>
        </w:tc>
      </w:tr>
      <w:tr w:rsidR="00EC1E20" w:rsidTr="00EC1E20">
        <w:tc>
          <w:tcPr>
            <w:tcW w:w="5940" w:type="dxa"/>
            <w:gridSpan w:val="4"/>
            <w:tcBorders>
              <w:top w:val="nil"/>
              <w:left w:val="single" w:sz="6" w:space="0" w:color="auto"/>
              <w:bottom w:val="nil"/>
              <w:right w:val="nil"/>
            </w:tcBorders>
            <w:hideMark/>
          </w:tcPr>
          <w:p w:rsidR="00EC1E20" w:rsidRDefault="00EC1E20">
            <w:pPr>
              <w:jc w:val="both"/>
              <w:rPr>
                <w:rFonts w:ascii="Arial" w:hAnsi="Arial"/>
                <w:sz w:val="17"/>
              </w:rPr>
            </w:pPr>
            <w:r>
              <w:rPr>
                <w:rFonts w:ascii="Arial" w:hAnsi="Arial"/>
                <w:sz w:val="17"/>
              </w:rPr>
              <w:t>ADDRESS OF EMPLOYER:</w:t>
            </w:r>
          </w:p>
        </w:tc>
        <w:tc>
          <w:tcPr>
            <w:tcW w:w="4950" w:type="dxa"/>
            <w:gridSpan w:val="3"/>
            <w:tcBorders>
              <w:top w:val="nil"/>
              <w:left w:val="single" w:sz="6" w:space="0" w:color="auto"/>
              <w:bottom w:val="nil"/>
              <w:right w:val="single" w:sz="6" w:space="0" w:color="auto"/>
            </w:tcBorders>
            <w:hideMark/>
          </w:tcPr>
          <w:p w:rsidR="00EC1E20" w:rsidRDefault="00EC1E20">
            <w:pPr>
              <w:jc w:val="both"/>
              <w:rPr>
                <w:rFonts w:ascii="Arial" w:hAnsi="Arial"/>
                <w:sz w:val="15"/>
              </w:rPr>
            </w:pPr>
            <w:r>
              <w:rPr>
                <w:rFonts w:ascii="Arial" w:hAnsi="Arial"/>
                <w:sz w:val="15"/>
              </w:rPr>
              <w:t>NAME OF SUPERVISOR:</w:t>
            </w:r>
          </w:p>
        </w:tc>
      </w:tr>
      <w:tr w:rsidR="00EC1E20" w:rsidTr="00EC1E20">
        <w:tc>
          <w:tcPr>
            <w:tcW w:w="5940" w:type="dxa"/>
            <w:gridSpan w:val="4"/>
            <w:tcBorders>
              <w:top w:val="nil"/>
              <w:left w:val="single" w:sz="6" w:space="0" w:color="auto"/>
              <w:bottom w:val="nil"/>
              <w:right w:val="nil"/>
            </w:tcBorders>
          </w:tcPr>
          <w:p w:rsidR="00EC1E20" w:rsidRDefault="00EC1E20">
            <w:pPr>
              <w:jc w:val="both"/>
              <w:rPr>
                <w:rFonts w:ascii="Arial" w:hAnsi="Arial"/>
                <w:i/>
                <w:sz w:val="17"/>
              </w:rPr>
            </w:pPr>
          </w:p>
        </w:tc>
        <w:tc>
          <w:tcPr>
            <w:tcW w:w="4950" w:type="dxa"/>
            <w:gridSpan w:val="3"/>
            <w:tcBorders>
              <w:top w:val="nil"/>
              <w:left w:val="single" w:sz="6" w:space="0" w:color="auto"/>
              <w:bottom w:val="single" w:sz="6" w:space="0" w:color="auto"/>
              <w:right w:val="single" w:sz="6" w:space="0" w:color="auto"/>
            </w:tcBorders>
          </w:tcPr>
          <w:p w:rsidR="00EC1E20" w:rsidRDefault="00EC1E20">
            <w:pPr>
              <w:jc w:val="both"/>
              <w:rPr>
                <w:rFonts w:ascii="Arial" w:hAnsi="Arial"/>
                <w:sz w:val="15"/>
              </w:rPr>
            </w:pPr>
          </w:p>
        </w:tc>
      </w:tr>
      <w:tr w:rsidR="00EC1E20" w:rsidTr="00EC1E20">
        <w:tc>
          <w:tcPr>
            <w:tcW w:w="5940" w:type="dxa"/>
            <w:gridSpan w:val="4"/>
            <w:tcBorders>
              <w:top w:val="nil"/>
              <w:left w:val="single" w:sz="6" w:space="0" w:color="auto"/>
              <w:bottom w:val="nil"/>
              <w:right w:val="nil"/>
            </w:tcBorders>
          </w:tcPr>
          <w:p w:rsidR="00EC1E20" w:rsidRDefault="00EC1E20">
            <w:pPr>
              <w:jc w:val="both"/>
              <w:rPr>
                <w:rFonts w:ascii="Arial" w:hAnsi="Arial"/>
                <w:i/>
                <w:sz w:val="17"/>
              </w:rPr>
            </w:pPr>
          </w:p>
        </w:tc>
        <w:tc>
          <w:tcPr>
            <w:tcW w:w="2880" w:type="dxa"/>
            <w:tcBorders>
              <w:top w:val="nil"/>
              <w:left w:val="single" w:sz="6" w:space="0" w:color="auto"/>
              <w:bottom w:val="nil"/>
              <w:right w:val="single" w:sz="6" w:space="0" w:color="auto"/>
            </w:tcBorders>
            <w:hideMark/>
          </w:tcPr>
          <w:p w:rsidR="00EC1E20" w:rsidRDefault="00EC1E20">
            <w:pPr>
              <w:jc w:val="both"/>
              <w:rPr>
                <w:rFonts w:ascii="Arial" w:hAnsi="Arial"/>
                <w:sz w:val="15"/>
              </w:rPr>
            </w:pPr>
            <w:r>
              <w:rPr>
                <w:rFonts w:ascii="Arial" w:hAnsi="Arial"/>
                <w:sz w:val="15"/>
              </w:rPr>
              <w:t>NO. AND KIND OF EMPLOYEES</w:t>
            </w:r>
          </w:p>
        </w:tc>
        <w:tc>
          <w:tcPr>
            <w:tcW w:w="2070" w:type="dxa"/>
            <w:gridSpan w:val="2"/>
            <w:tcBorders>
              <w:top w:val="nil"/>
              <w:left w:val="single" w:sz="6" w:space="0" w:color="auto"/>
              <w:bottom w:val="nil"/>
              <w:right w:val="single" w:sz="6" w:space="0" w:color="auto"/>
            </w:tcBorders>
            <w:hideMark/>
          </w:tcPr>
          <w:p w:rsidR="00EC1E20" w:rsidRDefault="00EC1E20">
            <w:pPr>
              <w:jc w:val="both"/>
              <w:rPr>
                <w:rFonts w:ascii="Arial" w:hAnsi="Arial"/>
                <w:sz w:val="15"/>
              </w:rPr>
            </w:pPr>
            <w:r>
              <w:rPr>
                <w:rFonts w:ascii="Arial" w:hAnsi="Arial"/>
                <w:sz w:val="15"/>
              </w:rPr>
              <w:t>REASON FOR LEAVING:</w:t>
            </w:r>
          </w:p>
        </w:tc>
      </w:tr>
      <w:tr w:rsidR="00EC1E20" w:rsidTr="00EC1E20">
        <w:tc>
          <w:tcPr>
            <w:tcW w:w="5940" w:type="dxa"/>
            <w:gridSpan w:val="4"/>
            <w:tcBorders>
              <w:top w:val="nil"/>
              <w:left w:val="single" w:sz="6" w:space="0" w:color="auto"/>
              <w:bottom w:val="nil"/>
              <w:right w:val="nil"/>
            </w:tcBorders>
          </w:tcPr>
          <w:p w:rsidR="00EC1E20" w:rsidRDefault="00EC1E20">
            <w:pPr>
              <w:jc w:val="both"/>
              <w:rPr>
                <w:rFonts w:ascii="Arial" w:hAnsi="Arial"/>
                <w:i/>
                <w:sz w:val="17"/>
              </w:rPr>
            </w:pPr>
          </w:p>
        </w:tc>
        <w:tc>
          <w:tcPr>
            <w:tcW w:w="2880" w:type="dxa"/>
            <w:tcBorders>
              <w:top w:val="nil"/>
              <w:left w:val="single" w:sz="6" w:space="0" w:color="auto"/>
              <w:bottom w:val="nil"/>
              <w:right w:val="single" w:sz="6" w:space="0" w:color="auto"/>
            </w:tcBorders>
            <w:hideMark/>
          </w:tcPr>
          <w:p w:rsidR="00EC1E20" w:rsidRDefault="00EC1E20">
            <w:pPr>
              <w:jc w:val="both"/>
              <w:rPr>
                <w:rFonts w:ascii="Arial" w:hAnsi="Arial"/>
                <w:sz w:val="17"/>
              </w:rPr>
            </w:pPr>
            <w:r>
              <w:rPr>
                <w:rFonts w:ascii="Arial" w:hAnsi="Arial"/>
                <w:sz w:val="15"/>
              </w:rPr>
              <w:t xml:space="preserve">SUPERVISED BY YOU: </w:t>
            </w:r>
          </w:p>
        </w:tc>
        <w:tc>
          <w:tcPr>
            <w:tcW w:w="2070" w:type="dxa"/>
            <w:gridSpan w:val="2"/>
            <w:tcBorders>
              <w:top w:val="nil"/>
              <w:left w:val="single" w:sz="6" w:space="0" w:color="auto"/>
              <w:bottom w:val="nil"/>
              <w:right w:val="single" w:sz="6" w:space="0" w:color="auto"/>
            </w:tcBorders>
          </w:tcPr>
          <w:p w:rsidR="00EC1E20" w:rsidRDefault="00EC1E20">
            <w:pPr>
              <w:rPr>
                <w:rFonts w:ascii="Arial" w:hAnsi="Arial"/>
                <w:sz w:val="17"/>
              </w:rPr>
            </w:pPr>
          </w:p>
        </w:tc>
      </w:tr>
      <w:tr w:rsidR="00EC1E20" w:rsidTr="00EC1E20">
        <w:tc>
          <w:tcPr>
            <w:tcW w:w="10890" w:type="dxa"/>
            <w:gridSpan w:val="7"/>
            <w:tcBorders>
              <w:top w:val="single" w:sz="6" w:space="0" w:color="auto"/>
              <w:left w:val="single" w:sz="6" w:space="0" w:color="auto"/>
              <w:bottom w:val="single" w:sz="6" w:space="0" w:color="auto"/>
              <w:right w:val="single" w:sz="6" w:space="0" w:color="auto"/>
            </w:tcBorders>
            <w:hideMark/>
          </w:tcPr>
          <w:p w:rsidR="00EC1E20" w:rsidRDefault="00EC1E20">
            <w:pPr>
              <w:jc w:val="center"/>
            </w:pPr>
            <w:r>
              <w:rPr>
                <w:rFonts w:ascii="Arial" w:hAnsi="Arial"/>
                <w:sz w:val="17"/>
              </w:rPr>
              <w:t>DESCRIPTION OF YOUR DUTIES</w:t>
            </w:r>
          </w:p>
        </w:tc>
      </w:tr>
      <w:tr w:rsidR="00EC1E20" w:rsidTr="00EC1E20">
        <w:tc>
          <w:tcPr>
            <w:tcW w:w="10890" w:type="dxa"/>
            <w:gridSpan w:val="7"/>
            <w:tcBorders>
              <w:top w:val="nil"/>
              <w:left w:val="single" w:sz="6" w:space="0" w:color="auto"/>
              <w:bottom w:val="nil"/>
              <w:right w:val="single" w:sz="6" w:space="0" w:color="auto"/>
            </w:tcBorders>
          </w:tcPr>
          <w:p w:rsidR="00EC1E20" w:rsidRDefault="00EC1E20"/>
        </w:tc>
      </w:tr>
      <w:tr w:rsidR="00EC1E20" w:rsidTr="00EC1E20">
        <w:tc>
          <w:tcPr>
            <w:tcW w:w="10890" w:type="dxa"/>
            <w:gridSpan w:val="7"/>
            <w:tcBorders>
              <w:top w:val="nil"/>
              <w:left w:val="single" w:sz="6" w:space="0" w:color="auto"/>
              <w:bottom w:val="nil"/>
              <w:right w:val="single" w:sz="6" w:space="0" w:color="auto"/>
            </w:tcBorders>
          </w:tcPr>
          <w:p w:rsidR="00EC1E20" w:rsidRDefault="00EC1E20">
            <w:pPr>
              <w:ind w:left="162" w:right="252"/>
              <w:jc w:val="both"/>
              <w:rPr>
                <w:rFonts w:ascii="Arial" w:hAnsi="Arial"/>
                <w:sz w:val="18"/>
              </w:rPr>
            </w:pPr>
          </w:p>
        </w:tc>
      </w:tr>
      <w:tr w:rsidR="00EC1E20" w:rsidTr="00EC1E20">
        <w:tc>
          <w:tcPr>
            <w:tcW w:w="10890" w:type="dxa"/>
            <w:gridSpan w:val="7"/>
            <w:tcBorders>
              <w:top w:val="nil"/>
              <w:left w:val="single" w:sz="6" w:space="0" w:color="auto"/>
              <w:bottom w:val="single" w:sz="12" w:space="0" w:color="auto"/>
              <w:right w:val="single" w:sz="6" w:space="0" w:color="auto"/>
            </w:tcBorders>
          </w:tcPr>
          <w:p w:rsidR="00EC1E20" w:rsidRDefault="00EC1E20"/>
        </w:tc>
      </w:tr>
      <w:tr w:rsidR="00EC1E20" w:rsidTr="00EC1E20">
        <w:tc>
          <w:tcPr>
            <w:tcW w:w="1440" w:type="dxa"/>
            <w:tcBorders>
              <w:top w:val="single" w:sz="6" w:space="0" w:color="auto"/>
              <w:left w:val="single" w:sz="6" w:space="0" w:color="auto"/>
              <w:bottom w:val="single" w:sz="6" w:space="0" w:color="auto"/>
              <w:right w:val="nil"/>
            </w:tcBorders>
            <w:hideMark/>
          </w:tcPr>
          <w:p w:rsidR="00EC1E20" w:rsidRDefault="00EC1E20">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right w:val="nil"/>
            </w:tcBorders>
            <w:hideMark/>
          </w:tcPr>
          <w:p w:rsidR="00EC1E20" w:rsidRDefault="00EC1E20">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right w:val="nil"/>
            </w:tcBorders>
            <w:hideMark/>
          </w:tcPr>
          <w:p w:rsidR="00EC1E20" w:rsidRDefault="00EC1E20">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bottom w:val="nil"/>
              <w:right w:val="single" w:sz="6" w:space="0" w:color="auto"/>
            </w:tcBorders>
          </w:tcPr>
          <w:p w:rsidR="00EC1E20" w:rsidRDefault="00EC1E20">
            <w:pPr>
              <w:jc w:val="both"/>
              <w:rPr>
                <w:rFonts w:ascii="Arial" w:hAnsi="Arial"/>
                <w:sz w:val="15"/>
              </w:rPr>
            </w:pPr>
            <w:r>
              <w:rPr>
                <w:rFonts w:ascii="Arial" w:hAnsi="Arial"/>
                <w:sz w:val="15"/>
              </w:rPr>
              <w:t>EXACT TITLE OF YOUR POST:</w:t>
            </w:r>
          </w:p>
          <w:p w:rsidR="00EC1E20" w:rsidRDefault="00EC1E20"/>
        </w:tc>
      </w:tr>
      <w:tr w:rsidR="00EC1E20" w:rsidTr="00EC1E20">
        <w:tc>
          <w:tcPr>
            <w:tcW w:w="1440" w:type="dxa"/>
            <w:tcBorders>
              <w:top w:val="nil"/>
              <w:left w:val="single" w:sz="6" w:space="0" w:color="auto"/>
              <w:bottom w:val="nil"/>
              <w:right w:val="nil"/>
            </w:tcBorders>
            <w:hideMark/>
          </w:tcPr>
          <w:p w:rsidR="00EC1E20" w:rsidRDefault="00EC1E20">
            <w:pPr>
              <w:jc w:val="center"/>
              <w:rPr>
                <w:rFonts w:ascii="Arial" w:hAnsi="Arial"/>
                <w:sz w:val="17"/>
              </w:rPr>
            </w:pPr>
            <w:r>
              <w:rPr>
                <w:rFonts w:ascii="Arial" w:hAnsi="Arial"/>
                <w:sz w:val="17"/>
              </w:rPr>
              <w:t>MONTH/YEAR</w:t>
            </w:r>
          </w:p>
        </w:tc>
        <w:tc>
          <w:tcPr>
            <w:tcW w:w="1440" w:type="dxa"/>
            <w:tcBorders>
              <w:top w:val="nil"/>
              <w:left w:val="single" w:sz="6" w:space="0" w:color="auto"/>
              <w:bottom w:val="nil"/>
              <w:right w:val="nil"/>
            </w:tcBorders>
            <w:hideMark/>
          </w:tcPr>
          <w:p w:rsidR="00EC1E20" w:rsidRDefault="00EC1E20">
            <w:pPr>
              <w:jc w:val="center"/>
              <w:rPr>
                <w:rFonts w:ascii="Arial" w:hAnsi="Arial"/>
                <w:sz w:val="15"/>
              </w:rPr>
            </w:pPr>
            <w:r>
              <w:rPr>
                <w:rFonts w:ascii="Arial" w:hAnsi="Arial"/>
                <w:sz w:val="15"/>
              </w:rPr>
              <w:t>MONTH/YEAR</w:t>
            </w:r>
          </w:p>
        </w:tc>
        <w:tc>
          <w:tcPr>
            <w:tcW w:w="1530" w:type="dxa"/>
            <w:tcBorders>
              <w:top w:val="nil"/>
              <w:left w:val="single" w:sz="6" w:space="0" w:color="auto"/>
              <w:bottom w:val="nil"/>
              <w:right w:val="nil"/>
            </w:tcBorders>
            <w:hideMark/>
          </w:tcPr>
          <w:p w:rsidR="00EC1E20" w:rsidRDefault="00EC1E20">
            <w:pPr>
              <w:jc w:val="center"/>
              <w:rPr>
                <w:rFonts w:ascii="Arial" w:hAnsi="Arial"/>
                <w:sz w:val="15"/>
              </w:rPr>
            </w:pPr>
            <w:r>
              <w:rPr>
                <w:rFonts w:ascii="Arial" w:hAnsi="Arial"/>
                <w:sz w:val="15"/>
              </w:rPr>
              <w:t>STARTING</w:t>
            </w:r>
          </w:p>
        </w:tc>
        <w:tc>
          <w:tcPr>
            <w:tcW w:w="1530" w:type="dxa"/>
            <w:tcBorders>
              <w:top w:val="nil"/>
              <w:left w:val="single" w:sz="6" w:space="0" w:color="auto"/>
              <w:bottom w:val="nil"/>
              <w:right w:val="nil"/>
            </w:tcBorders>
            <w:hideMark/>
          </w:tcPr>
          <w:p w:rsidR="00EC1E20" w:rsidRDefault="00EC1E20">
            <w:pPr>
              <w:jc w:val="center"/>
              <w:rPr>
                <w:rFonts w:ascii="Arial" w:hAnsi="Arial"/>
                <w:sz w:val="15"/>
              </w:rPr>
            </w:pPr>
            <w:r>
              <w:rPr>
                <w:rFonts w:ascii="Arial" w:hAnsi="Arial"/>
                <w:sz w:val="15"/>
              </w:rPr>
              <w:t>FINAL</w:t>
            </w:r>
          </w:p>
        </w:tc>
        <w:tc>
          <w:tcPr>
            <w:tcW w:w="4950" w:type="dxa"/>
            <w:gridSpan w:val="3"/>
            <w:tcBorders>
              <w:top w:val="nil"/>
              <w:left w:val="single" w:sz="6" w:space="0" w:color="auto"/>
              <w:bottom w:val="nil"/>
              <w:right w:val="single" w:sz="6" w:space="0" w:color="auto"/>
            </w:tcBorders>
          </w:tcPr>
          <w:p w:rsidR="00EC1E20" w:rsidRDefault="00EC1E20">
            <w:pPr>
              <w:jc w:val="both"/>
              <w:rPr>
                <w:rFonts w:ascii="Arial" w:hAnsi="Arial"/>
                <w:i/>
                <w:sz w:val="17"/>
              </w:rPr>
            </w:pPr>
          </w:p>
        </w:tc>
      </w:tr>
      <w:tr w:rsidR="00EC1E20" w:rsidTr="00EC1E20">
        <w:tc>
          <w:tcPr>
            <w:tcW w:w="1440" w:type="dxa"/>
            <w:tcBorders>
              <w:top w:val="nil"/>
              <w:left w:val="single" w:sz="6" w:space="0" w:color="auto"/>
              <w:bottom w:val="single" w:sz="6" w:space="0" w:color="auto"/>
              <w:right w:val="nil"/>
            </w:tcBorders>
          </w:tcPr>
          <w:p w:rsidR="00EC1E20" w:rsidRDefault="00EC1E20">
            <w:pPr>
              <w:jc w:val="both"/>
              <w:rPr>
                <w:rFonts w:ascii="Arial" w:hAnsi="Arial"/>
                <w:b/>
                <w:i/>
                <w:sz w:val="17"/>
              </w:rPr>
            </w:pPr>
          </w:p>
          <w:p w:rsidR="00EC1E20" w:rsidRDefault="00EC1E20">
            <w:pPr>
              <w:jc w:val="both"/>
              <w:rPr>
                <w:rFonts w:ascii="Arial" w:hAnsi="Arial"/>
                <w:b/>
                <w:i/>
                <w:sz w:val="17"/>
              </w:rPr>
            </w:pPr>
          </w:p>
        </w:tc>
        <w:tc>
          <w:tcPr>
            <w:tcW w:w="1440" w:type="dxa"/>
            <w:tcBorders>
              <w:top w:val="nil"/>
              <w:left w:val="single" w:sz="6" w:space="0" w:color="auto"/>
              <w:bottom w:val="single" w:sz="6" w:space="0" w:color="auto"/>
              <w:right w:val="nil"/>
            </w:tcBorders>
          </w:tcPr>
          <w:p w:rsidR="00EC1E20" w:rsidRDefault="00EC1E20">
            <w:pPr>
              <w:jc w:val="both"/>
              <w:rPr>
                <w:rFonts w:ascii="Arial" w:hAnsi="Arial"/>
                <w:b/>
                <w:i/>
                <w:sz w:val="17"/>
              </w:rPr>
            </w:pPr>
          </w:p>
          <w:p w:rsidR="00EC1E20" w:rsidRDefault="00EC1E20">
            <w:pPr>
              <w:jc w:val="both"/>
              <w:rPr>
                <w:rFonts w:ascii="Arial" w:hAnsi="Arial"/>
                <w:b/>
                <w:i/>
                <w:sz w:val="17"/>
              </w:rPr>
            </w:pPr>
          </w:p>
        </w:tc>
        <w:tc>
          <w:tcPr>
            <w:tcW w:w="1530" w:type="dxa"/>
            <w:tcBorders>
              <w:top w:val="nil"/>
              <w:left w:val="single" w:sz="6" w:space="0" w:color="auto"/>
              <w:bottom w:val="single" w:sz="6" w:space="0" w:color="auto"/>
              <w:right w:val="nil"/>
            </w:tcBorders>
          </w:tcPr>
          <w:p w:rsidR="00EC1E20" w:rsidRDefault="00EC1E20">
            <w:pPr>
              <w:jc w:val="center"/>
              <w:rPr>
                <w:rFonts w:ascii="Arial" w:hAnsi="Arial"/>
                <w:b/>
                <w:i/>
                <w:sz w:val="17"/>
              </w:rPr>
            </w:pPr>
          </w:p>
          <w:p w:rsidR="00EC1E20" w:rsidRDefault="00EC1E20">
            <w:pPr>
              <w:jc w:val="center"/>
              <w:rPr>
                <w:rFonts w:ascii="Arial" w:hAnsi="Arial"/>
                <w:b/>
                <w:i/>
                <w:sz w:val="17"/>
              </w:rPr>
            </w:pPr>
          </w:p>
        </w:tc>
        <w:tc>
          <w:tcPr>
            <w:tcW w:w="1530" w:type="dxa"/>
            <w:tcBorders>
              <w:top w:val="nil"/>
              <w:left w:val="single" w:sz="6" w:space="0" w:color="auto"/>
              <w:bottom w:val="single" w:sz="6" w:space="0" w:color="auto"/>
              <w:right w:val="nil"/>
            </w:tcBorders>
          </w:tcPr>
          <w:p w:rsidR="00EC1E20" w:rsidRDefault="00EC1E20">
            <w:pPr>
              <w:jc w:val="center"/>
              <w:rPr>
                <w:rFonts w:ascii="Arial" w:hAnsi="Arial"/>
                <w:b/>
                <w:i/>
                <w:sz w:val="17"/>
              </w:rPr>
            </w:pPr>
          </w:p>
        </w:tc>
        <w:tc>
          <w:tcPr>
            <w:tcW w:w="4950" w:type="dxa"/>
            <w:gridSpan w:val="3"/>
            <w:tcBorders>
              <w:top w:val="nil"/>
              <w:left w:val="single" w:sz="6" w:space="0" w:color="auto"/>
              <w:bottom w:val="single" w:sz="6" w:space="0" w:color="auto"/>
              <w:right w:val="single" w:sz="6" w:space="0" w:color="auto"/>
            </w:tcBorders>
          </w:tcPr>
          <w:p w:rsidR="00EC1E20" w:rsidRDefault="00EC1E20">
            <w:pPr>
              <w:jc w:val="both"/>
              <w:rPr>
                <w:rFonts w:ascii="Arial" w:hAnsi="Arial"/>
                <w:b/>
                <w:i/>
                <w:sz w:val="17"/>
              </w:rPr>
            </w:pPr>
          </w:p>
        </w:tc>
      </w:tr>
      <w:tr w:rsidR="00EC1E20" w:rsidTr="00EC1E20">
        <w:trPr>
          <w:trHeight w:val="237"/>
        </w:trPr>
        <w:tc>
          <w:tcPr>
            <w:tcW w:w="5940" w:type="dxa"/>
            <w:gridSpan w:val="4"/>
            <w:tcBorders>
              <w:top w:val="nil"/>
              <w:left w:val="single" w:sz="6" w:space="0" w:color="auto"/>
              <w:bottom w:val="nil"/>
              <w:right w:val="nil"/>
            </w:tcBorders>
            <w:hideMark/>
          </w:tcPr>
          <w:p w:rsidR="00EC1E20" w:rsidRDefault="00EC1E20">
            <w:pPr>
              <w:jc w:val="both"/>
              <w:rPr>
                <w:rFonts w:ascii="Arial" w:hAnsi="Arial"/>
                <w:sz w:val="17"/>
              </w:rPr>
            </w:pPr>
            <w:r>
              <w:rPr>
                <w:rFonts w:ascii="Arial" w:hAnsi="Arial"/>
                <w:sz w:val="17"/>
              </w:rPr>
              <w:t>NAME OF EMPLOYER:</w:t>
            </w:r>
          </w:p>
        </w:tc>
        <w:tc>
          <w:tcPr>
            <w:tcW w:w="4950" w:type="dxa"/>
            <w:gridSpan w:val="3"/>
            <w:tcBorders>
              <w:top w:val="nil"/>
              <w:left w:val="single" w:sz="6" w:space="0" w:color="auto"/>
              <w:bottom w:val="nil"/>
              <w:right w:val="single" w:sz="6" w:space="0" w:color="auto"/>
            </w:tcBorders>
            <w:hideMark/>
          </w:tcPr>
          <w:p w:rsidR="00EC1E20" w:rsidRDefault="00EC1E20">
            <w:pPr>
              <w:jc w:val="both"/>
              <w:rPr>
                <w:rFonts w:ascii="Arial" w:hAnsi="Arial"/>
                <w:sz w:val="15"/>
              </w:rPr>
            </w:pPr>
            <w:r>
              <w:rPr>
                <w:rFonts w:ascii="Arial" w:hAnsi="Arial"/>
                <w:sz w:val="15"/>
              </w:rPr>
              <w:t>TYPE OF BUSINESS:</w:t>
            </w:r>
          </w:p>
        </w:tc>
      </w:tr>
      <w:tr w:rsidR="00EC1E20" w:rsidTr="00EC1E20">
        <w:tc>
          <w:tcPr>
            <w:tcW w:w="5940" w:type="dxa"/>
            <w:gridSpan w:val="4"/>
            <w:tcBorders>
              <w:top w:val="nil"/>
              <w:left w:val="single" w:sz="6" w:space="0" w:color="auto"/>
              <w:bottom w:val="single" w:sz="6" w:space="0" w:color="auto"/>
              <w:right w:val="nil"/>
            </w:tcBorders>
          </w:tcPr>
          <w:p w:rsidR="00EC1E20" w:rsidRDefault="00EC1E20">
            <w:pPr>
              <w:jc w:val="both"/>
              <w:rPr>
                <w:rFonts w:ascii="Arial" w:hAnsi="Arial"/>
                <w:sz w:val="17"/>
              </w:rPr>
            </w:pPr>
          </w:p>
        </w:tc>
        <w:tc>
          <w:tcPr>
            <w:tcW w:w="4950" w:type="dxa"/>
            <w:gridSpan w:val="3"/>
            <w:tcBorders>
              <w:top w:val="nil"/>
              <w:left w:val="single" w:sz="6" w:space="0" w:color="auto"/>
              <w:bottom w:val="single" w:sz="6" w:space="0" w:color="auto"/>
              <w:right w:val="single" w:sz="6" w:space="0" w:color="auto"/>
            </w:tcBorders>
          </w:tcPr>
          <w:p w:rsidR="00EC1E20" w:rsidRDefault="00EC1E20">
            <w:pPr>
              <w:jc w:val="both"/>
              <w:rPr>
                <w:rFonts w:ascii="Arial" w:hAnsi="Arial"/>
                <w:i/>
                <w:sz w:val="17"/>
              </w:rPr>
            </w:pPr>
          </w:p>
        </w:tc>
      </w:tr>
      <w:tr w:rsidR="00EC1E20" w:rsidTr="00EC1E20">
        <w:tc>
          <w:tcPr>
            <w:tcW w:w="5940" w:type="dxa"/>
            <w:gridSpan w:val="4"/>
            <w:tcBorders>
              <w:top w:val="nil"/>
              <w:left w:val="single" w:sz="6" w:space="0" w:color="auto"/>
              <w:bottom w:val="nil"/>
              <w:right w:val="nil"/>
            </w:tcBorders>
            <w:hideMark/>
          </w:tcPr>
          <w:p w:rsidR="00EC1E20" w:rsidRDefault="00EC1E20">
            <w:pPr>
              <w:jc w:val="both"/>
              <w:rPr>
                <w:rFonts w:ascii="Arial" w:hAnsi="Arial"/>
                <w:sz w:val="17"/>
              </w:rPr>
            </w:pPr>
            <w:r>
              <w:rPr>
                <w:rFonts w:ascii="Arial" w:hAnsi="Arial"/>
                <w:sz w:val="17"/>
              </w:rPr>
              <w:t>ADDRESS OF EMPLOYER:</w:t>
            </w:r>
          </w:p>
        </w:tc>
        <w:tc>
          <w:tcPr>
            <w:tcW w:w="4950" w:type="dxa"/>
            <w:gridSpan w:val="3"/>
            <w:tcBorders>
              <w:top w:val="nil"/>
              <w:left w:val="single" w:sz="6" w:space="0" w:color="auto"/>
              <w:bottom w:val="nil"/>
              <w:right w:val="single" w:sz="6" w:space="0" w:color="auto"/>
            </w:tcBorders>
            <w:hideMark/>
          </w:tcPr>
          <w:p w:rsidR="00EC1E20" w:rsidRDefault="00EC1E20">
            <w:pPr>
              <w:jc w:val="both"/>
              <w:rPr>
                <w:rFonts w:ascii="Arial" w:hAnsi="Arial"/>
                <w:sz w:val="15"/>
              </w:rPr>
            </w:pPr>
            <w:r>
              <w:rPr>
                <w:rFonts w:ascii="Arial" w:hAnsi="Arial"/>
                <w:sz w:val="15"/>
              </w:rPr>
              <w:t>NAME OF SUPERVISOR:</w:t>
            </w:r>
          </w:p>
        </w:tc>
      </w:tr>
      <w:tr w:rsidR="00EC1E20" w:rsidTr="00EC1E20">
        <w:tc>
          <w:tcPr>
            <w:tcW w:w="5940" w:type="dxa"/>
            <w:gridSpan w:val="4"/>
            <w:tcBorders>
              <w:top w:val="nil"/>
              <w:left w:val="single" w:sz="6" w:space="0" w:color="auto"/>
              <w:bottom w:val="nil"/>
              <w:right w:val="nil"/>
            </w:tcBorders>
          </w:tcPr>
          <w:p w:rsidR="00EC1E20" w:rsidRDefault="00EC1E20">
            <w:pPr>
              <w:jc w:val="both"/>
              <w:rPr>
                <w:rFonts w:ascii="Arial" w:hAnsi="Arial"/>
                <w:i/>
                <w:sz w:val="17"/>
              </w:rPr>
            </w:pPr>
          </w:p>
        </w:tc>
        <w:tc>
          <w:tcPr>
            <w:tcW w:w="4950" w:type="dxa"/>
            <w:gridSpan w:val="3"/>
            <w:tcBorders>
              <w:top w:val="nil"/>
              <w:left w:val="single" w:sz="6" w:space="0" w:color="auto"/>
              <w:bottom w:val="single" w:sz="6" w:space="0" w:color="auto"/>
              <w:right w:val="single" w:sz="6" w:space="0" w:color="auto"/>
            </w:tcBorders>
          </w:tcPr>
          <w:p w:rsidR="00EC1E20" w:rsidRDefault="00EC1E20">
            <w:pPr>
              <w:jc w:val="both"/>
              <w:rPr>
                <w:rFonts w:ascii="Arial" w:hAnsi="Arial"/>
                <w:b/>
                <w:i/>
                <w:sz w:val="15"/>
              </w:rPr>
            </w:pPr>
          </w:p>
        </w:tc>
      </w:tr>
      <w:tr w:rsidR="00EC1E20" w:rsidTr="00EC1E20">
        <w:tc>
          <w:tcPr>
            <w:tcW w:w="5940" w:type="dxa"/>
            <w:gridSpan w:val="4"/>
            <w:tcBorders>
              <w:top w:val="nil"/>
              <w:left w:val="single" w:sz="6" w:space="0" w:color="auto"/>
              <w:bottom w:val="nil"/>
              <w:right w:val="nil"/>
            </w:tcBorders>
          </w:tcPr>
          <w:p w:rsidR="00EC1E20" w:rsidRDefault="00EC1E20">
            <w:pPr>
              <w:jc w:val="both"/>
              <w:rPr>
                <w:rFonts w:ascii="Arial" w:hAnsi="Arial"/>
                <w:i/>
                <w:sz w:val="17"/>
              </w:rPr>
            </w:pPr>
          </w:p>
        </w:tc>
        <w:tc>
          <w:tcPr>
            <w:tcW w:w="2993" w:type="dxa"/>
            <w:gridSpan w:val="2"/>
            <w:tcBorders>
              <w:top w:val="nil"/>
              <w:left w:val="single" w:sz="6" w:space="0" w:color="auto"/>
              <w:bottom w:val="nil"/>
              <w:right w:val="single" w:sz="6" w:space="0" w:color="auto"/>
            </w:tcBorders>
            <w:hideMark/>
          </w:tcPr>
          <w:p w:rsidR="00EC1E20" w:rsidRDefault="00EC1E20">
            <w:pPr>
              <w:jc w:val="both"/>
              <w:rPr>
                <w:rFonts w:ascii="Arial" w:hAnsi="Arial"/>
                <w:sz w:val="15"/>
              </w:rPr>
            </w:pPr>
            <w:r>
              <w:rPr>
                <w:rFonts w:ascii="Arial" w:hAnsi="Arial"/>
                <w:sz w:val="15"/>
              </w:rPr>
              <w:t>NO. AND KIND OF EMPLOYEES</w:t>
            </w:r>
          </w:p>
        </w:tc>
        <w:tc>
          <w:tcPr>
            <w:tcW w:w="1957" w:type="dxa"/>
            <w:tcBorders>
              <w:top w:val="nil"/>
              <w:left w:val="single" w:sz="6" w:space="0" w:color="auto"/>
              <w:bottom w:val="nil"/>
              <w:right w:val="single" w:sz="6" w:space="0" w:color="auto"/>
            </w:tcBorders>
            <w:hideMark/>
          </w:tcPr>
          <w:p w:rsidR="00EC1E20" w:rsidRDefault="00EC1E20">
            <w:pPr>
              <w:jc w:val="both"/>
              <w:rPr>
                <w:rFonts w:ascii="Arial" w:hAnsi="Arial"/>
                <w:sz w:val="15"/>
              </w:rPr>
            </w:pPr>
            <w:r>
              <w:rPr>
                <w:rFonts w:ascii="Arial" w:hAnsi="Arial"/>
                <w:sz w:val="15"/>
              </w:rPr>
              <w:t>REASON FOR LEAVING</w:t>
            </w:r>
          </w:p>
        </w:tc>
      </w:tr>
      <w:tr w:rsidR="00EC1E20" w:rsidTr="00EC1E20">
        <w:tc>
          <w:tcPr>
            <w:tcW w:w="5940" w:type="dxa"/>
            <w:gridSpan w:val="4"/>
            <w:tcBorders>
              <w:top w:val="nil"/>
              <w:left w:val="single" w:sz="6" w:space="0" w:color="auto"/>
              <w:bottom w:val="nil"/>
              <w:right w:val="nil"/>
            </w:tcBorders>
          </w:tcPr>
          <w:p w:rsidR="00EC1E20" w:rsidRDefault="00EC1E20">
            <w:pPr>
              <w:jc w:val="both"/>
              <w:rPr>
                <w:rFonts w:ascii="Arial" w:hAnsi="Arial"/>
                <w:sz w:val="17"/>
              </w:rPr>
            </w:pPr>
          </w:p>
        </w:tc>
        <w:tc>
          <w:tcPr>
            <w:tcW w:w="2993" w:type="dxa"/>
            <w:gridSpan w:val="2"/>
            <w:tcBorders>
              <w:top w:val="nil"/>
              <w:left w:val="single" w:sz="6" w:space="0" w:color="auto"/>
              <w:bottom w:val="nil"/>
              <w:right w:val="single" w:sz="6" w:space="0" w:color="auto"/>
            </w:tcBorders>
            <w:hideMark/>
          </w:tcPr>
          <w:p w:rsidR="00EC1E20" w:rsidRDefault="00EC1E20">
            <w:pPr>
              <w:jc w:val="both"/>
              <w:rPr>
                <w:rFonts w:ascii="Arial" w:hAnsi="Arial"/>
                <w:sz w:val="17"/>
              </w:rPr>
            </w:pPr>
            <w:r>
              <w:rPr>
                <w:rFonts w:ascii="Arial" w:hAnsi="Arial"/>
                <w:sz w:val="15"/>
              </w:rPr>
              <w:t>SUPERVISED BY YOU</w:t>
            </w:r>
            <w:r>
              <w:rPr>
                <w:rFonts w:ascii="Arial" w:hAnsi="Arial"/>
                <w:b/>
                <w:i/>
                <w:sz w:val="17"/>
              </w:rPr>
              <w:t xml:space="preserve">: </w:t>
            </w:r>
          </w:p>
        </w:tc>
        <w:tc>
          <w:tcPr>
            <w:tcW w:w="1957" w:type="dxa"/>
            <w:tcBorders>
              <w:top w:val="nil"/>
              <w:left w:val="single" w:sz="6" w:space="0" w:color="auto"/>
              <w:bottom w:val="nil"/>
              <w:right w:val="single" w:sz="6" w:space="0" w:color="auto"/>
            </w:tcBorders>
          </w:tcPr>
          <w:p w:rsidR="00EC1E20" w:rsidRDefault="00EC1E20">
            <w:pPr>
              <w:rPr>
                <w:rFonts w:ascii="Arial" w:hAnsi="Arial"/>
                <w:b/>
                <w:i/>
                <w:sz w:val="17"/>
              </w:rPr>
            </w:pPr>
          </w:p>
        </w:tc>
      </w:tr>
      <w:tr w:rsidR="00EC1E20" w:rsidTr="00EC1E20">
        <w:tc>
          <w:tcPr>
            <w:tcW w:w="10890" w:type="dxa"/>
            <w:gridSpan w:val="7"/>
            <w:tcBorders>
              <w:top w:val="single" w:sz="6" w:space="0" w:color="auto"/>
              <w:left w:val="single" w:sz="6" w:space="0" w:color="auto"/>
              <w:bottom w:val="single" w:sz="6" w:space="0" w:color="auto"/>
              <w:right w:val="single" w:sz="6" w:space="0" w:color="auto"/>
            </w:tcBorders>
            <w:hideMark/>
          </w:tcPr>
          <w:p w:rsidR="00EC1E20" w:rsidRDefault="00EC1E20">
            <w:pPr>
              <w:jc w:val="center"/>
            </w:pPr>
            <w:r>
              <w:rPr>
                <w:rFonts w:ascii="Arial" w:hAnsi="Arial"/>
                <w:sz w:val="17"/>
              </w:rPr>
              <w:t>DESCRIPTION OF YOUR DUTIES</w:t>
            </w:r>
          </w:p>
        </w:tc>
      </w:tr>
      <w:tr w:rsidR="00EC1E20" w:rsidTr="00EC1E20">
        <w:tc>
          <w:tcPr>
            <w:tcW w:w="10890" w:type="dxa"/>
            <w:gridSpan w:val="7"/>
            <w:tcBorders>
              <w:top w:val="nil"/>
              <w:left w:val="single" w:sz="6" w:space="0" w:color="auto"/>
              <w:bottom w:val="nil"/>
              <w:right w:val="single" w:sz="6" w:space="0" w:color="auto"/>
            </w:tcBorders>
          </w:tcPr>
          <w:p w:rsidR="00EC1E20" w:rsidRDefault="00EC1E20"/>
        </w:tc>
      </w:tr>
      <w:tr w:rsidR="00EC1E20" w:rsidTr="00EC1E20">
        <w:tc>
          <w:tcPr>
            <w:tcW w:w="10890" w:type="dxa"/>
            <w:gridSpan w:val="7"/>
            <w:tcBorders>
              <w:top w:val="nil"/>
              <w:left w:val="single" w:sz="6" w:space="0" w:color="auto"/>
              <w:bottom w:val="nil"/>
              <w:right w:val="single" w:sz="6" w:space="0" w:color="auto"/>
            </w:tcBorders>
          </w:tcPr>
          <w:p w:rsidR="00EC1E20" w:rsidRDefault="00EC1E20">
            <w:pPr>
              <w:ind w:left="162" w:right="252"/>
              <w:jc w:val="both"/>
              <w:rPr>
                <w:rFonts w:ascii="Arial" w:hAnsi="Arial"/>
                <w:sz w:val="18"/>
              </w:rPr>
            </w:pPr>
          </w:p>
        </w:tc>
      </w:tr>
      <w:tr w:rsidR="00EC1E20" w:rsidTr="00EC1E20">
        <w:tc>
          <w:tcPr>
            <w:tcW w:w="10890" w:type="dxa"/>
            <w:gridSpan w:val="7"/>
            <w:tcBorders>
              <w:top w:val="nil"/>
              <w:left w:val="single" w:sz="6" w:space="0" w:color="auto"/>
              <w:bottom w:val="single" w:sz="12" w:space="0" w:color="auto"/>
              <w:right w:val="single" w:sz="6" w:space="0" w:color="auto"/>
            </w:tcBorders>
          </w:tcPr>
          <w:p w:rsidR="00EC1E20" w:rsidRDefault="00EC1E20"/>
        </w:tc>
      </w:tr>
      <w:tr w:rsidR="00EC1E20" w:rsidTr="00EC1E20">
        <w:tc>
          <w:tcPr>
            <w:tcW w:w="1440" w:type="dxa"/>
            <w:tcBorders>
              <w:top w:val="single" w:sz="6" w:space="0" w:color="auto"/>
              <w:left w:val="single" w:sz="6" w:space="0" w:color="auto"/>
              <w:bottom w:val="single" w:sz="6" w:space="0" w:color="auto"/>
              <w:right w:val="nil"/>
            </w:tcBorders>
            <w:hideMark/>
          </w:tcPr>
          <w:p w:rsidR="00EC1E20" w:rsidRDefault="00EC1E20">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right w:val="nil"/>
            </w:tcBorders>
            <w:hideMark/>
          </w:tcPr>
          <w:p w:rsidR="00EC1E20" w:rsidRDefault="00EC1E20">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right w:val="nil"/>
            </w:tcBorders>
            <w:hideMark/>
          </w:tcPr>
          <w:p w:rsidR="00EC1E20" w:rsidRDefault="00EC1E20">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bottom w:val="nil"/>
              <w:right w:val="single" w:sz="6" w:space="0" w:color="auto"/>
            </w:tcBorders>
          </w:tcPr>
          <w:p w:rsidR="00EC1E20" w:rsidRDefault="00EC1E20">
            <w:pPr>
              <w:jc w:val="both"/>
              <w:rPr>
                <w:rFonts w:ascii="Arial" w:hAnsi="Arial"/>
                <w:sz w:val="15"/>
              </w:rPr>
            </w:pPr>
            <w:r>
              <w:rPr>
                <w:rFonts w:ascii="Arial" w:hAnsi="Arial"/>
                <w:sz w:val="15"/>
              </w:rPr>
              <w:t>EXACT TITLE OF YOUR POST:</w:t>
            </w:r>
          </w:p>
          <w:p w:rsidR="00EC1E20" w:rsidRDefault="00EC1E20"/>
        </w:tc>
      </w:tr>
      <w:tr w:rsidR="00EC1E20" w:rsidTr="00EC1E20">
        <w:tc>
          <w:tcPr>
            <w:tcW w:w="1440" w:type="dxa"/>
            <w:tcBorders>
              <w:top w:val="nil"/>
              <w:left w:val="single" w:sz="6" w:space="0" w:color="auto"/>
              <w:bottom w:val="nil"/>
              <w:right w:val="nil"/>
            </w:tcBorders>
            <w:hideMark/>
          </w:tcPr>
          <w:p w:rsidR="00EC1E20" w:rsidRDefault="00EC1E20">
            <w:pPr>
              <w:jc w:val="center"/>
              <w:rPr>
                <w:rFonts w:ascii="Arial" w:hAnsi="Arial"/>
                <w:sz w:val="17"/>
              </w:rPr>
            </w:pPr>
            <w:r>
              <w:rPr>
                <w:rFonts w:ascii="Arial" w:hAnsi="Arial"/>
                <w:sz w:val="17"/>
              </w:rPr>
              <w:t>MONTH/YEAR</w:t>
            </w:r>
          </w:p>
        </w:tc>
        <w:tc>
          <w:tcPr>
            <w:tcW w:w="1440" w:type="dxa"/>
            <w:tcBorders>
              <w:top w:val="nil"/>
              <w:left w:val="single" w:sz="6" w:space="0" w:color="auto"/>
              <w:bottom w:val="nil"/>
              <w:right w:val="nil"/>
            </w:tcBorders>
            <w:hideMark/>
          </w:tcPr>
          <w:p w:rsidR="00EC1E20" w:rsidRDefault="00EC1E20">
            <w:pPr>
              <w:jc w:val="center"/>
              <w:rPr>
                <w:rFonts w:ascii="Arial" w:hAnsi="Arial"/>
                <w:sz w:val="15"/>
              </w:rPr>
            </w:pPr>
            <w:r>
              <w:rPr>
                <w:rFonts w:ascii="Arial" w:hAnsi="Arial"/>
                <w:sz w:val="15"/>
              </w:rPr>
              <w:t>MONTH/YEAR</w:t>
            </w:r>
          </w:p>
        </w:tc>
        <w:tc>
          <w:tcPr>
            <w:tcW w:w="1530" w:type="dxa"/>
            <w:tcBorders>
              <w:top w:val="nil"/>
              <w:left w:val="single" w:sz="6" w:space="0" w:color="auto"/>
              <w:bottom w:val="nil"/>
              <w:right w:val="nil"/>
            </w:tcBorders>
            <w:hideMark/>
          </w:tcPr>
          <w:p w:rsidR="00EC1E20" w:rsidRDefault="00EC1E20">
            <w:pPr>
              <w:jc w:val="center"/>
              <w:rPr>
                <w:rFonts w:ascii="Arial" w:hAnsi="Arial"/>
                <w:sz w:val="15"/>
              </w:rPr>
            </w:pPr>
            <w:r>
              <w:rPr>
                <w:rFonts w:ascii="Arial" w:hAnsi="Arial"/>
                <w:sz w:val="15"/>
              </w:rPr>
              <w:t>STARTING</w:t>
            </w:r>
          </w:p>
        </w:tc>
        <w:tc>
          <w:tcPr>
            <w:tcW w:w="1530" w:type="dxa"/>
            <w:tcBorders>
              <w:top w:val="nil"/>
              <w:left w:val="single" w:sz="6" w:space="0" w:color="auto"/>
              <w:bottom w:val="nil"/>
              <w:right w:val="nil"/>
            </w:tcBorders>
            <w:hideMark/>
          </w:tcPr>
          <w:p w:rsidR="00EC1E20" w:rsidRDefault="00EC1E20">
            <w:pPr>
              <w:jc w:val="center"/>
              <w:rPr>
                <w:rFonts w:ascii="Arial" w:hAnsi="Arial"/>
                <w:sz w:val="15"/>
              </w:rPr>
            </w:pPr>
            <w:r>
              <w:rPr>
                <w:rFonts w:ascii="Arial" w:hAnsi="Arial"/>
                <w:sz w:val="15"/>
              </w:rPr>
              <w:t>FINAL</w:t>
            </w:r>
          </w:p>
        </w:tc>
        <w:tc>
          <w:tcPr>
            <w:tcW w:w="4950" w:type="dxa"/>
            <w:gridSpan w:val="3"/>
            <w:tcBorders>
              <w:top w:val="nil"/>
              <w:left w:val="single" w:sz="6" w:space="0" w:color="auto"/>
              <w:bottom w:val="nil"/>
              <w:right w:val="single" w:sz="6" w:space="0" w:color="auto"/>
            </w:tcBorders>
          </w:tcPr>
          <w:p w:rsidR="00EC1E20" w:rsidRDefault="00EC1E20">
            <w:pPr>
              <w:jc w:val="both"/>
              <w:rPr>
                <w:rFonts w:ascii="Arial" w:hAnsi="Arial"/>
                <w:b/>
                <w:i/>
                <w:sz w:val="17"/>
              </w:rPr>
            </w:pPr>
          </w:p>
        </w:tc>
      </w:tr>
      <w:tr w:rsidR="00EC1E20" w:rsidTr="00EC1E20">
        <w:tc>
          <w:tcPr>
            <w:tcW w:w="1440" w:type="dxa"/>
            <w:tcBorders>
              <w:top w:val="nil"/>
              <w:left w:val="single" w:sz="6" w:space="0" w:color="auto"/>
              <w:bottom w:val="single" w:sz="6" w:space="0" w:color="auto"/>
              <w:right w:val="nil"/>
            </w:tcBorders>
          </w:tcPr>
          <w:p w:rsidR="00EC1E20" w:rsidRDefault="00EC1E20">
            <w:pPr>
              <w:jc w:val="both"/>
              <w:rPr>
                <w:rFonts w:ascii="Arial" w:hAnsi="Arial"/>
                <w:b/>
                <w:i/>
                <w:sz w:val="17"/>
              </w:rPr>
            </w:pPr>
          </w:p>
          <w:p w:rsidR="00EC1E20" w:rsidRDefault="00EC1E20">
            <w:pPr>
              <w:jc w:val="both"/>
              <w:rPr>
                <w:rFonts w:ascii="Arial" w:hAnsi="Arial"/>
                <w:b/>
                <w:i/>
                <w:sz w:val="17"/>
              </w:rPr>
            </w:pPr>
          </w:p>
        </w:tc>
        <w:tc>
          <w:tcPr>
            <w:tcW w:w="1440" w:type="dxa"/>
            <w:tcBorders>
              <w:top w:val="nil"/>
              <w:left w:val="single" w:sz="6" w:space="0" w:color="auto"/>
              <w:bottom w:val="single" w:sz="6" w:space="0" w:color="auto"/>
              <w:right w:val="nil"/>
            </w:tcBorders>
          </w:tcPr>
          <w:p w:rsidR="00EC1E20" w:rsidRDefault="00EC1E20">
            <w:pPr>
              <w:jc w:val="both"/>
              <w:rPr>
                <w:rFonts w:ascii="Arial" w:hAnsi="Arial"/>
                <w:b/>
                <w:i/>
                <w:sz w:val="17"/>
              </w:rPr>
            </w:pPr>
          </w:p>
        </w:tc>
        <w:tc>
          <w:tcPr>
            <w:tcW w:w="1530" w:type="dxa"/>
            <w:tcBorders>
              <w:top w:val="nil"/>
              <w:left w:val="single" w:sz="6" w:space="0" w:color="auto"/>
              <w:bottom w:val="single" w:sz="6" w:space="0" w:color="auto"/>
              <w:right w:val="nil"/>
            </w:tcBorders>
          </w:tcPr>
          <w:p w:rsidR="00EC1E20" w:rsidRDefault="00EC1E20">
            <w:pPr>
              <w:jc w:val="both"/>
              <w:rPr>
                <w:rFonts w:ascii="Arial" w:hAnsi="Arial"/>
                <w:b/>
                <w:i/>
                <w:sz w:val="17"/>
              </w:rPr>
            </w:pPr>
          </w:p>
        </w:tc>
        <w:tc>
          <w:tcPr>
            <w:tcW w:w="1530" w:type="dxa"/>
            <w:tcBorders>
              <w:top w:val="nil"/>
              <w:left w:val="single" w:sz="6" w:space="0" w:color="auto"/>
              <w:bottom w:val="single" w:sz="6" w:space="0" w:color="auto"/>
              <w:right w:val="nil"/>
            </w:tcBorders>
          </w:tcPr>
          <w:p w:rsidR="00EC1E20" w:rsidRDefault="00EC1E20">
            <w:pPr>
              <w:jc w:val="both"/>
              <w:rPr>
                <w:rFonts w:ascii="Arial" w:hAnsi="Arial"/>
                <w:b/>
                <w:i/>
                <w:sz w:val="17"/>
              </w:rPr>
            </w:pPr>
          </w:p>
        </w:tc>
        <w:tc>
          <w:tcPr>
            <w:tcW w:w="4950" w:type="dxa"/>
            <w:gridSpan w:val="3"/>
            <w:tcBorders>
              <w:top w:val="nil"/>
              <w:left w:val="single" w:sz="6" w:space="0" w:color="auto"/>
              <w:bottom w:val="single" w:sz="6" w:space="0" w:color="auto"/>
              <w:right w:val="single" w:sz="6" w:space="0" w:color="auto"/>
            </w:tcBorders>
          </w:tcPr>
          <w:p w:rsidR="00EC1E20" w:rsidRDefault="00EC1E20">
            <w:pPr>
              <w:jc w:val="both"/>
              <w:rPr>
                <w:rFonts w:ascii="Arial" w:hAnsi="Arial"/>
                <w:b/>
                <w:i/>
                <w:sz w:val="17"/>
              </w:rPr>
            </w:pPr>
          </w:p>
        </w:tc>
      </w:tr>
      <w:tr w:rsidR="00EC1E20" w:rsidTr="00EC1E20">
        <w:tc>
          <w:tcPr>
            <w:tcW w:w="5940" w:type="dxa"/>
            <w:gridSpan w:val="4"/>
            <w:tcBorders>
              <w:top w:val="nil"/>
              <w:left w:val="single" w:sz="6" w:space="0" w:color="auto"/>
              <w:bottom w:val="nil"/>
              <w:right w:val="nil"/>
            </w:tcBorders>
            <w:hideMark/>
          </w:tcPr>
          <w:p w:rsidR="00EC1E20" w:rsidRDefault="00EC1E20">
            <w:pPr>
              <w:jc w:val="both"/>
              <w:rPr>
                <w:rFonts w:ascii="Arial" w:hAnsi="Arial"/>
                <w:sz w:val="17"/>
              </w:rPr>
            </w:pPr>
            <w:r>
              <w:rPr>
                <w:rFonts w:ascii="Arial" w:hAnsi="Arial"/>
                <w:sz w:val="17"/>
              </w:rPr>
              <w:t>NAME OF EMPLOYER:</w:t>
            </w:r>
          </w:p>
        </w:tc>
        <w:tc>
          <w:tcPr>
            <w:tcW w:w="4950" w:type="dxa"/>
            <w:gridSpan w:val="3"/>
            <w:tcBorders>
              <w:top w:val="nil"/>
              <w:left w:val="single" w:sz="6" w:space="0" w:color="auto"/>
              <w:bottom w:val="nil"/>
              <w:right w:val="single" w:sz="6" w:space="0" w:color="auto"/>
            </w:tcBorders>
            <w:hideMark/>
          </w:tcPr>
          <w:p w:rsidR="00EC1E20" w:rsidRDefault="00EC1E20">
            <w:pPr>
              <w:jc w:val="both"/>
              <w:rPr>
                <w:rFonts w:ascii="Arial" w:hAnsi="Arial"/>
                <w:sz w:val="15"/>
              </w:rPr>
            </w:pPr>
            <w:r>
              <w:rPr>
                <w:rFonts w:ascii="Arial" w:hAnsi="Arial"/>
                <w:sz w:val="15"/>
              </w:rPr>
              <w:t>TYPE OF BUSINESS:</w:t>
            </w:r>
          </w:p>
        </w:tc>
      </w:tr>
      <w:tr w:rsidR="00EC1E20" w:rsidTr="00EC1E20">
        <w:tc>
          <w:tcPr>
            <w:tcW w:w="5940" w:type="dxa"/>
            <w:gridSpan w:val="4"/>
            <w:tcBorders>
              <w:top w:val="nil"/>
              <w:left w:val="single" w:sz="6" w:space="0" w:color="auto"/>
              <w:bottom w:val="single" w:sz="6" w:space="0" w:color="auto"/>
              <w:right w:val="nil"/>
            </w:tcBorders>
          </w:tcPr>
          <w:p w:rsidR="00EC1E20" w:rsidRDefault="00EC1E20">
            <w:pPr>
              <w:jc w:val="both"/>
              <w:rPr>
                <w:rFonts w:ascii="Arial" w:hAnsi="Arial"/>
                <w:b/>
                <w:i/>
                <w:sz w:val="17"/>
              </w:rPr>
            </w:pPr>
          </w:p>
          <w:p w:rsidR="00EC1E20" w:rsidRDefault="00EC1E20">
            <w:pPr>
              <w:jc w:val="both"/>
              <w:rPr>
                <w:rFonts w:ascii="Arial" w:hAnsi="Arial"/>
                <w:b/>
                <w:i/>
                <w:sz w:val="17"/>
              </w:rPr>
            </w:pPr>
          </w:p>
        </w:tc>
        <w:tc>
          <w:tcPr>
            <w:tcW w:w="4950" w:type="dxa"/>
            <w:gridSpan w:val="3"/>
            <w:tcBorders>
              <w:top w:val="nil"/>
              <w:left w:val="single" w:sz="6" w:space="0" w:color="auto"/>
              <w:bottom w:val="single" w:sz="6" w:space="0" w:color="auto"/>
              <w:right w:val="single" w:sz="6" w:space="0" w:color="auto"/>
            </w:tcBorders>
          </w:tcPr>
          <w:p w:rsidR="00EC1E20" w:rsidRDefault="00EC1E20">
            <w:pPr>
              <w:jc w:val="both"/>
              <w:rPr>
                <w:rFonts w:ascii="Arial" w:hAnsi="Arial"/>
                <w:i/>
                <w:sz w:val="15"/>
              </w:rPr>
            </w:pPr>
          </w:p>
        </w:tc>
      </w:tr>
      <w:tr w:rsidR="00EC1E20" w:rsidTr="00EC1E20">
        <w:tc>
          <w:tcPr>
            <w:tcW w:w="5940" w:type="dxa"/>
            <w:gridSpan w:val="4"/>
            <w:tcBorders>
              <w:top w:val="nil"/>
              <w:left w:val="single" w:sz="6" w:space="0" w:color="auto"/>
              <w:bottom w:val="nil"/>
              <w:right w:val="nil"/>
            </w:tcBorders>
            <w:hideMark/>
          </w:tcPr>
          <w:p w:rsidR="00EC1E20" w:rsidRDefault="00EC1E20">
            <w:pPr>
              <w:jc w:val="both"/>
              <w:rPr>
                <w:rFonts w:ascii="Arial" w:hAnsi="Arial"/>
                <w:sz w:val="17"/>
              </w:rPr>
            </w:pPr>
            <w:r>
              <w:rPr>
                <w:rFonts w:ascii="Arial" w:hAnsi="Arial"/>
                <w:sz w:val="17"/>
              </w:rPr>
              <w:t>ADDRESS OF EMPLOYER:</w:t>
            </w:r>
          </w:p>
        </w:tc>
        <w:tc>
          <w:tcPr>
            <w:tcW w:w="4950" w:type="dxa"/>
            <w:gridSpan w:val="3"/>
            <w:tcBorders>
              <w:top w:val="nil"/>
              <w:left w:val="single" w:sz="6" w:space="0" w:color="auto"/>
              <w:bottom w:val="nil"/>
              <w:right w:val="single" w:sz="6" w:space="0" w:color="auto"/>
            </w:tcBorders>
            <w:hideMark/>
          </w:tcPr>
          <w:p w:rsidR="00EC1E20" w:rsidRDefault="00EC1E20">
            <w:pPr>
              <w:jc w:val="both"/>
              <w:rPr>
                <w:rFonts w:ascii="Arial" w:hAnsi="Arial"/>
                <w:sz w:val="15"/>
              </w:rPr>
            </w:pPr>
            <w:r>
              <w:rPr>
                <w:rFonts w:ascii="Arial" w:hAnsi="Arial"/>
                <w:sz w:val="15"/>
              </w:rPr>
              <w:t>NAME OF SUPERVISOR:</w:t>
            </w:r>
          </w:p>
        </w:tc>
      </w:tr>
      <w:tr w:rsidR="00EC1E20" w:rsidTr="00EC1E20">
        <w:tc>
          <w:tcPr>
            <w:tcW w:w="5940" w:type="dxa"/>
            <w:gridSpan w:val="4"/>
            <w:tcBorders>
              <w:top w:val="nil"/>
              <w:left w:val="single" w:sz="6" w:space="0" w:color="auto"/>
              <w:bottom w:val="nil"/>
              <w:right w:val="nil"/>
            </w:tcBorders>
          </w:tcPr>
          <w:p w:rsidR="00EC1E20" w:rsidRDefault="00EC1E20">
            <w:pPr>
              <w:jc w:val="both"/>
              <w:rPr>
                <w:rFonts w:ascii="Arial" w:hAnsi="Arial"/>
                <w:i/>
                <w:sz w:val="17"/>
              </w:rPr>
            </w:pPr>
          </w:p>
        </w:tc>
        <w:tc>
          <w:tcPr>
            <w:tcW w:w="4950" w:type="dxa"/>
            <w:gridSpan w:val="3"/>
            <w:tcBorders>
              <w:top w:val="nil"/>
              <w:left w:val="single" w:sz="6" w:space="0" w:color="auto"/>
              <w:bottom w:val="single" w:sz="6" w:space="0" w:color="auto"/>
              <w:right w:val="single" w:sz="6" w:space="0" w:color="auto"/>
            </w:tcBorders>
          </w:tcPr>
          <w:p w:rsidR="00EC1E20" w:rsidRDefault="00EC1E20">
            <w:pPr>
              <w:jc w:val="both"/>
              <w:rPr>
                <w:rFonts w:ascii="Arial" w:hAnsi="Arial"/>
                <w:sz w:val="15"/>
              </w:rPr>
            </w:pPr>
          </w:p>
        </w:tc>
      </w:tr>
      <w:tr w:rsidR="00EC1E20" w:rsidTr="00EC1E20">
        <w:tc>
          <w:tcPr>
            <w:tcW w:w="5940" w:type="dxa"/>
            <w:gridSpan w:val="4"/>
            <w:tcBorders>
              <w:top w:val="nil"/>
              <w:left w:val="single" w:sz="6" w:space="0" w:color="auto"/>
              <w:bottom w:val="nil"/>
              <w:right w:val="nil"/>
            </w:tcBorders>
          </w:tcPr>
          <w:p w:rsidR="00EC1E20" w:rsidRDefault="00EC1E20">
            <w:pPr>
              <w:jc w:val="both"/>
              <w:rPr>
                <w:rFonts w:ascii="Arial" w:hAnsi="Arial"/>
                <w:i/>
                <w:sz w:val="17"/>
              </w:rPr>
            </w:pPr>
          </w:p>
        </w:tc>
        <w:tc>
          <w:tcPr>
            <w:tcW w:w="2880" w:type="dxa"/>
            <w:tcBorders>
              <w:top w:val="nil"/>
              <w:left w:val="single" w:sz="6" w:space="0" w:color="auto"/>
              <w:bottom w:val="nil"/>
              <w:right w:val="single" w:sz="6" w:space="0" w:color="auto"/>
            </w:tcBorders>
            <w:hideMark/>
          </w:tcPr>
          <w:p w:rsidR="00EC1E20" w:rsidRDefault="00EC1E20">
            <w:pPr>
              <w:jc w:val="both"/>
              <w:rPr>
                <w:rFonts w:ascii="Arial" w:hAnsi="Arial"/>
                <w:sz w:val="15"/>
              </w:rPr>
            </w:pPr>
            <w:r>
              <w:rPr>
                <w:rFonts w:ascii="Arial" w:hAnsi="Arial"/>
                <w:sz w:val="15"/>
              </w:rPr>
              <w:t>NO. AND KIND OF EMPLOYEES</w:t>
            </w:r>
          </w:p>
        </w:tc>
        <w:tc>
          <w:tcPr>
            <w:tcW w:w="2070" w:type="dxa"/>
            <w:gridSpan w:val="2"/>
            <w:tcBorders>
              <w:top w:val="nil"/>
              <w:left w:val="single" w:sz="6" w:space="0" w:color="auto"/>
              <w:bottom w:val="nil"/>
              <w:right w:val="single" w:sz="6" w:space="0" w:color="auto"/>
            </w:tcBorders>
            <w:hideMark/>
          </w:tcPr>
          <w:p w:rsidR="00EC1E20" w:rsidRDefault="00EC1E20">
            <w:pPr>
              <w:jc w:val="both"/>
              <w:rPr>
                <w:rFonts w:ascii="Arial" w:hAnsi="Arial"/>
                <w:sz w:val="15"/>
              </w:rPr>
            </w:pPr>
            <w:r>
              <w:rPr>
                <w:rFonts w:ascii="Arial" w:hAnsi="Arial"/>
                <w:sz w:val="15"/>
              </w:rPr>
              <w:t>REASON FOR LEAVING</w:t>
            </w:r>
          </w:p>
        </w:tc>
      </w:tr>
      <w:tr w:rsidR="00EC1E20" w:rsidTr="00EC1E20">
        <w:tc>
          <w:tcPr>
            <w:tcW w:w="5940" w:type="dxa"/>
            <w:gridSpan w:val="4"/>
            <w:tcBorders>
              <w:top w:val="nil"/>
              <w:left w:val="single" w:sz="6" w:space="0" w:color="auto"/>
              <w:bottom w:val="nil"/>
              <w:right w:val="nil"/>
            </w:tcBorders>
          </w:tcPr>
          <w:p w:rsidR="00EC1E20" w:rsidRDefault="00EC1E20">
            <w:pPr>
              <w:jc w:val="both"/>
              <w:rPr>
                <w:rFonts w:ascii="Arial" w:hAnsi="Arial"/>
                <w:sz w:val="17"/>
              </w:rPr>
            </w:pPr>
          </w:p>
        </w:tc>
        <w:tc>
          <w:tcPr>
            <w:tcW w:w="2880" w:type="dxa"/>
            <w:tcBorders>
              <w:top w:val="nil"/>
              <w:left w:val="single" w:sz="6" w:space="0" w:color="auto"/>
              <w:bottom w:val="nil"/>
              <w:right w:val="single" w:sz="6" w:space="0" w:color="auto"/>
            </w:tcBorders>
            <w:hideMark/>
          </w:tcPr>
          <w:p w:rsidR="00EC1E20" w:rsidRDefault="00EC1E20">
            <w:pPr>
              <w:jc w:val="both"/>
              <w:rPr>
                <w:rFonts w:ascii="Arial" w:hAnsi="Arial"/>
                <w:sz w:val="17"/>
              </w:rPr>
            </w:pPr>
            <w:r>
              <w:rPr>
                <w:rFonts w:ascii="Arial" w:hAnsi="Arial"/>
                <w:sz w:val="15"/>
              </w:rPr>
              <w:t xml:space="preserve">SUPERVISED BY YOU: </w:t>
            </w:r>
          </w:p>
        </w:tc>
        <w:tc>
          <w:tcPr>
            <w:tcW w:w="2070" w:type="dxa"/>
            <w:gridSpan w:val="2"/>
            <w:tcBorders>
              <w:top w:val="nil"/>
              <w:left w:val="single" w:sz="6" w:space="0" w:color="auto"/>
              <w:bottom w:val="nil"/>
              <w:right w:val="single" w:sz="6" w:space="0" w:color="auto"/>
            </w:tcBorders>
          </w:tcPr>
          <w:p w:rsidR="00EC1E20" w:rsidRDefault="00EC1E20">
            <w:pPr>
              <w:jc w:val="both"/>
              <w:rPr>
                <w:rFonts w:ascii="Arial" w:hAnsi="Arial"/>
                <w:sz w:val="17"/>
              </w:rPr>
            </w:pPr>
          </w:p>
        </w:tc>
      </w:tr>
      <w:tr w:rsidR="00EC1E20" w:rsidTr="00EC1E20">
        <w:tc>
          <w:tcPr>
            <w:tcW w:w="10890" w:type="dxa"/>
            <w:gridSpan w:val="7"/>
            <w:tcBorders>
              <w:top w:val="single" w:sz="6" w:space="0" w:color="auto"/>
              <w:left w:val="single" w:sz="6" w:space="0" w:color="auto"/>
              <w:bottom w:val="single" w:sz="6" w:space="0" w:color="auto"/>
              <w:right w:val="single" w:sz="6" w:space="0" w:color="auto"/>
            </w:tcBorders>
            <w:hideMark/>
          </w:tcPr>
          <w:p w:rsidR="00EC1E20" w:rsidRDefault="00EC1E20">
            <w:pPr>
              <w:jc w:val="center"/>
            </w:pPr>
            <w:r>
              <w:rPr>
                <w:rFonts w:ascii="Arial" w:hAnsi="Arial"/>
                <w:sz w:val="17"/>
              </w:rPr>
              <w:t>DESCRIPTION OF YOUR DUTIES</w:t>
            </w:r>
          </w:p>
        </w:tc>
      </w:tr>
      <w:tr w:rsidR="00EC1E20" w:rsidTr="00EC1E20">
        <w:tc>
          <w:tcPr>
            <w:tcW w:w="10890" w:type="dxa"/>
            <w:gridSpan w:val="7"/>
            <w:tcBorders>
              <w:top w:val="nil"/>
              <w:left w:val="single" w:sz="6" w:space="0" w:color="auto"/>
              <w:bottom w:val="nil"/>
              <w:right w:val="single" w:sz="6" w:space="0" w:color="auto"/>
            </w:tcBorders>
          </w:tcPr>
          <w:p w:rsidR="00EC1E20" w:rsidRDefault="00EC1E20"/>
        </w:tc>
      </w:tr>
      <w:tr w:rsidR="00EC1E20" w:rsidTr="00EC1E20">
        <w:tc>
          <w:tcPr>
            <w:tcW w:w="10890" w:type="dxa"/>
            <w:gridSpan w:val="7"/>
            <w:tcBorders>
              <w:top w:val="nil"/>
              <w:left w:val="single" w:sz="6" w:space="0" w:color="auto"/>
              <w:bottom w:val="nil"/>
              <w:right w:val="single" w:sz="6" w:space="0" w:color="auto"/>
            </w:tcBorders>
          </w:tcPr>
          <w:p w:rsidR="00EC1E20" w:rsidRDefault="00EC1E20">
            <w:pPr>
              <w:ind w:left="162"/>
              <w:jc w:val="both"/>
              <w:rPr>
                <w:rFonts w:ascii="Arial" w:hAnsi="Arial"/>
                <w:sz w:val="18"/>
              </w:rPr>
            </w:pPr>
          </w:p>
        </w:tc>
      </w:tr>
      <w:tr w:rsidR="00EC1E20" w:rsidTr="00EC1E20">
        <w:tc>
          <w:tcPr>
            <w:tcW w:w="10890" w:type="dxa"/>
            <w:gridSpan w:val="7"/>
            <w:tcBorders>
              <w:top w:val="nil"/>
              <w:left w:val="single" w:sz="6" w:space="0" w:color="auto"/>
              <w:bottom w:val="nil"/>
              <w:right w:val="single" w:sz="6" w:space="0" w:color="auto"/>
            </w:tcBorders>
          </w:tcPr>
          <w:p w:rsidR="00EC1E20" w:rsidRDefault="00EC1E20"/>
        </w:tc>
      </w:tr>
      <w:tr w:rsidR="00EC1E20" w:rsidTr="00EC1E20">
        <w:tc>
          <w:tcPr>
            <w:tcW w:w="10890" w:type="dxa"/>
            <w:gridSpan w:val="7"/>
            <w:tcBorders>
              <w:top w:val="nil"/>
              <w:left w:val="single" w:sz="6" w:space="0" w:color="auto"/>
              <w:bottom w:val="single" w:sz="6" w:space="0" w:color="auto"/>
              <w:right w:val="single" w:sz="6" w:space="0" w:color="auto"/>
            </w:tcBorders>
          </w:tcPr>
          <w:p w:rsidR="00EC1E20" w:rsidRDefault="00EC1E20"/>
        </w:tc>
      </w:tr>
    </w:tbl>
    <w:p w:rsidR="00EC1E20" w:rsidRDefault="00EC1E20" w:rsidP="00EC1E20">
      <w:pPr>
        <w:rPr>
          <w:lang w:eastAsia="ja-JP"/>
        </w:rPr>
      </w:pPr>
    </w:p>
    <w:tbl>
      <w:tblPr>
        <w:tblW w:w="0" w:type="auto"/>
        <w:tblInd w:w="-1152" w:type="dxa"/>
        <w:tblLayout w:type="fixed"/>
        <w:tblLook w:val="04A0" w:firstRow="1" w:lastRow="0" w:firstColumn="1" w:lastColumn="0" w:noHBand="0" w:noVBand="1"/>
      </w:tblPr>
      <w:tblGrid>
        <w:gridCol w:w="1440"/>
        <w:gridCol w:w="1440"/>
        <w:gridCol w:w="1530"/>
        <w:gridCol w:w="1530"/>
        <w:gridCol w:w="2475"/>
        <w:gridCol w:w="2475"/>
      </w:tblGrid>
      <w:tr w:rsidR="00EC1E20" w:rsidTr="00EC1E20">
        <w:tc>
          <w:tcPr>
            <w:tcW w:w="1440" w:type="dxa"/>
            <w:tcBorders>
              <w:top w:val="single" w:sz="6" w:space="0" w:color="auto"/>
              <w:left w:val="single" w:sz="6" w:space="0" w:color="auto"/>
              <w:bottom w:val="single" w:sz="6" w:space="0" w:color="auto"/>
              <w:right w:val="nil"/>
            </w:tcBorders>
            <w:hideMark/>
          </w:tcPr>
          <w:p w:rsidR="00EC1E20" w:rsidRDefault="00EC1E20">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right w:val="nil"/>
            </w:tcBorders>
            <w:hideMark/>
          </w:tcPr>
          <w:p w:rsidR="00EC1E20" w:rsidRDefault="00EC1E20">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right w:val="nil"/>
            </w:tcBorders>
            <w:hideMark/>
          </w:tcPr>
          <w:p w:rsidR="00EC1E20" w:rsidRDefault="00EC1E20">
            <w:pPr>
              <w:jc w:val="center"/>
              <w:rPr>
                <w:rFonts w:ascii="Arial" w:hAnsi="Arial"/>
                <w:sz w:val="15"/>
              </w:rPr>
            </w:pPr>
            <w:r>
              <w:rPr>
                <w:rFonts w:ascii="Arial" w:hAnsi="Arial"/>
                <w:sz w:val="15"/>
              </w:rPr>
              <w:t>SALARIES PER ANNUM</w:t>
            </w:r>
          </w:p>
        </w:tc>
        <w:tc>
          <w:tcPr>
            <w:tcW w:w="4950" w:type="dxa"/>
            <w:gridSpan w:val="2"/>
            <w:tcBorders>
              <w:top w:val="single" w:sz="6" w:space="0" w:color="auto"/>
              <w:left w:val="single" w:sz="6" w:space="0" w:color="auto"/>
              <w:bottom w:val="nil"/>
              <w:right w:val="single" w:sz="6" w:space="0" w:color="auto"/>
            </w:tcBorders>
          </w:tcPr>
          <w:p w:rsidR="00EC1E20" w:rsidRDefault="00EC1E20">
            <w:pPr>
              <w:jc w:val="both"/>
              <w:rPr>
                <w:rFonts w:ascii="Arial" w:hAnsi="Arial"/>
                <w:sz w:val="15"/>
              </w:rPr>
            </w:pPr>
            <w:r>
              <w:rPr>
                <w:rFonts w:ascii="Arial" w:hAnsi="Arial"/>
                <w:sz w:val="15"/>
              </w:rPr>
              <w:t>EXACT TITLE OF YOUR POST:</w:t>
            </w:r>
          </w:p>
          <w:p w:rsidR="00EC1E20" w:rsidRDefault="00EC1E20"/>
        </w:tc>
      </w:tr>
      <w:tr w:rsidR="00EC1E20" w:rsidTr="00EC1E20">
        <w:tc>
          <w:tcPr>
            <w:tcW w:w="1440" w:type="dxa"/>
            <w:tcBorders>
              <w:top w:val="nil"/>
              <w:left w:val="single" w:sz="6" w:space="0" w:color="auto"/>
              <w:bottom w:val="nil"/>
              <w:right w:val="nil"/>
            </w:tcBorders>
            <w:hideMark/>
          </w:tcPr>
          <w:p w:rsidR="00EC1E20" w:rsidRDefault="00EC1E20">
            <w:pPr>
              <w:jc w:val="center"/>
              <w:rPr>
                <w:rFonts w:ascii="Arial" w:hAnsi="Arial"/>
                <w:sz w:val="17"/>
              </w:rPr>
            </w:pPr>
            <w:r>
              <w:rPr>
                <w:rFonts w:ascii="Arial" w:hAnsi="Arial"/>
                <w:sz w:val="17"/>
              </w:rPr>
              <w:t>MONTH/YEAR</w:t>
            </w:r>
          </w:p>
        </w:tc>
        <w:tc>
          <w:tcPr>
            <w:tcW w:w="1440" w:type="dxa"/>
            <w:tcBorders>
              <w:top w:val="nil"/>
              <w:left w:val="single" w:sz="6" w:space="0" w:color="auto"/>
              <w:bottom w:val="nil"/>
              <w:right w:val="nil"/>
            </w:tcBorders>
            <w:hideMark/>
          </w:tcPr>
          <w:p w:rsidR="00EC1E20" w:rsidRDefault="00EC1E20">
            <w:pPr>
              <w:jc w:val="center"/>
              <w:rPr>
                <w:rFonts w:ascii="Arial" w:hAnsi="Arial"/>
                <w:sz w:val="15"/>
              </w:rPr>
            </w:pPr>
            <w:r>
              <w:rPr>
                <w:rFonts w:ascii="Arial" w:hAnsi="Arial"/>
                <w:sz w:val="15"/>
              </w:rPr>
              <w:t>MONTH/YEAR</w:t>
            </w:r>
          </w:p>
        </w:tc>
        <w:tc>
          <w:tcPr>
            <w:tcW w:w="1530" w:type="dxa"/>
            <w:tcBorders>
              <w:top w:val="nil"/>
              <w:left w:val="single" w:sz="6" w:space="0" w:color="auto"/>
              <w:bottom w:val="nil"/>
              <w:right w:val="nil"/>
            </w:tcBorders>
            <w:hideMark/>
          </w:tcPr>
          <w:p w:rsidR="00EC1E20" w:rsidRDefault="00EC1E20">
            <w:pPr>
              <w:jc w:val="center"/>
              <w:rPr>
                <w:rFonts w:ascii="Arial" w:hAnsi="Arial"/>
                <w:sz w:val="15"/>
              </w:rPr>
            </w:pPr>
            <w:r>
              <w:rPr>
                <w:rFonts w:ascii="Arial" w:hAnsi="Arial"/>
                <w:sz w:val="15"/>
              </w:rPr>
              <w:t>STARTING</w:t>
            </w:r>
          </w:p>
        </w:tc>
        <w:tc>
          <w:tcPr>
            <w:tcW w:w="1530" w:type="dxa"/>
            <w:tcBorders>
              <w:top w:val="nil"/>
              <w:left w:val="single" w:sz="6" w:space="0" w:color="auto"/>
              <w:bottom w:val="nil"/>
              <w:right w:val="nil"/>
            </w:tcBorders>
            <w:hideMark/>
          </w:tcPr>
          <w:p w:rsidR="00EC1E20" w:rsidRDefault="00EC1E20">
            <w:pPr>
              <w:jc w:val="center"/>
              <w:rPr>
                <w:rFonts w:ascii="Arial" w:hAnsi="Arial"/>
                <w:sz w:val="15"/>
              </w:rPr>
            </w:pPr>
            <w:r>
              <w:rPr>
                <w:rFonts w:ascii="Arial" w:hAnsi="Arial"/>
                <w:sz w:val="15"/>
              </w:rPr>
              <w:t>FINAL</w:t>
            </w:r>
          </w:p>
        </w:tc>
        <w:tc>
          <w:tcPr>
            <w:tcW w:w="4950" w:type="dxa"/>
            <w:gridSpan w:val="2"/>
            <w:tcBorders>
              <w:top w:val="nil"/>
              <w:left w:val="single" w:sz="6" w:space="0" w:color="auto"/>
              <w:bottom w:val="nil"/>
              <w:right w:val="single" w:sz="6" w:space="0" w:color="auto"/>
            </w:tcBorders>
          </w:tcPr>
          <w:p w:rsidR="00EC1E20" w:rsidRDefault="00EC1E20">
            <w:pPr>
              <w:rPr>
                <w:rFonts w:ascii="Arial" w:hAnsi="Arial"/>
                <w:b/>
                <w:i/>
                <w:sz w:val="17"/>
              </w:rPr>
            </w:pPr>
          </w:p>
        </w:tc>
      </w:tr>
      <w:tr w:rsidR="00EC1E20" w:rsidTr="00EC1E20">
        <w:tc>
          <w:tcPr>
            <w:tcW w:w="1440" w:type="dxa"/>
            <w:tcBorders>
              <w:top w:val="nil"/>
              <w:left w:val="single" w:sz="6" w:space="0" w:color="auto"/>
              <w:bottom w:val="single" w:sz="6" w:space="0" w:color="auto"/>
              <w:right w:val="nil"/>
            </w:tcBorders>
          </w:tcPr>
          <w:p w:rsidR="00EC1E20" w:rsidRDefault="00EC1E20">
            <w:pPr>
              <w:jc w:val="both"/>
              <w:rPr>
                <w:rFonts w:ascii="Arial" w:hAnsi="Arial"/>
                <w:b/>
                <w:i/>
                <w:sz w:val="17"/>
              </w:rPr>
            </w:pPr>
          </w:p>
          <w:p w:rsidR="00EC1E20" w:rsidRDefault="00EC1E20">
            <w:pPr>
              <w:jc w:val="both"/>
              <w:rPr>
                <w:rFonts w:ascii="Arial" w:hAnsi="Arial"/>
                <w:b/>
                <w:i/>
                <w:sz w:val="17"/>
              </w:rPr>
            </w:pPr>
          </w:p>
        </w:tc>
        <w:tc>
          <w:tcPr>
            <w:tcW w:w="1440" w:type="dxa"/>
            <w:tcBorders>
              <w:top w:val="nil"/>
              <w:left w:val="single" w:sz="6" w:space="0" w:color="auto"/>
              <w:bottom w:val="single" w:sz="6" w:space="0" w:color="auto"/>
              <w:right w:val="nil"/>
            </w:tcBorders>
          </w:tcPr>
          <w:p w:rsidR="00EC1E20" w:rsidRDefault="00EC1E20">
            <w:pPr>
              <w:jc w:val="both"/>
              <w:rPr>
                <w:rFonts w:ascii="Arial" w:hAnsi="Arial"/>
                <w:b/>
                <w:i/>
                <w:sz w:val="17"/>
              </w:rPr>
            </w:pPr>
          </w:p>
        </w:tc>
        <w:tc>
          <w:tcPr>
            <w:tcW w:w="1530" w:type="dxa"/>
            <w:tcBorders>
              <w:top w:val="nil"/>
              <w:left w:val="single" w:sz="6" w:space="0" w:color="auto"/>
              <w:bottom w:val="single" w:sz="6" w:space="0" w:color="auto"/>
              <w:right w:val="nil"/>
            </w:tcBorders>
          </w:tcPr>
          <w:p w:rsidR="00EC1E20" w:rsidRDefault="00EC1E20">
            <w:pPr>
              <w:jc w:val="both"/>
              <w:rPr>
                <w:rFonts w:ascii="Arial" w:hAnsi="Arial"/>
                <w:b/>
                <w:i/>
                <w:sz w:val="17"/>
              </w:rPr>
            </w:pPr>
          </w:p>
        </w:tc>
        <w:tc>
          <w:tcPr>
            <w:tcW w:w="1530" w:type="dxa"/>
            <w:tcBorders>
              <w:top w:val="nil"/>
              <w:left w:val="single" w:sz="6" w:space="0" w:color="auto"/>
              <w:bottom w:val="single" w:sz="6" w:space="0" w:color="auto"/>
              <w:right w:val="nil"/>
            </w:tcBorders>
          </w:tcPr>
          <w:p w:rsidR="00EC1E20" w:rsidRDefault="00EC1E20">
            <w:pPr>
              <w:jc w:val="both"/>
              <w:rPr>
                <w:rFonts w:ascii="Arial" w:hAnsi="Arial"/>
                <w:b/>
                <w:i/>
                <w:sz w:val="17"/>
              </w:rPr>
            </w:pPr>
          </w:p>
        </w:tc>
        <w:tc>
          <w:tcPr>
            <w:tcW w:w="4950" w:type="dxa"/>
            <w:gridSpan w:val="2"/>
            <w:tcBorders>
              <w:top w:val="nil"/>
              <w:left w:val="single" w:sz="6" w:space="0" w:color="auto"/>
              <w:bottom w:val="single" w:sz="6" w:space="0" w:color="auto"/>
              <w:right w:val="single" w:sz="6" w:space="0" w:color="auto"/>
            </w:tcBorders>
          </w:tcPr>
          <w:p w:rsidR="00EC1E20" w:rsidRDefault="00EC1E20">
            <w:pPr>
              <w:jc w:val="both"/>
              <w:rPr>
                <w:rFonts w:ascii="Arial" w:hAnsi="Arial"/>
                <w:b/>
                <w:sz w:val="17"/>
              </w:rPr>
            </w:pPr>
          </w:p>
        </w:tc>
      </w:tr>
      <w:tr w:rsidR="00EC1E20" w:rsidTr="00EC1E20">
        <w:tc>
          <w:tcPr>
            <w:tcW w:w="5940" w:type="dxa"/>
            <w:gridSpan w:val="4"/>
            <w:tcBorders>
              <w:top w:val="nil"/>
              <w:left w:val="single" w:sz="6" w:space="0" w:color="auto"/>
              <w:bottom w:val="nil"/>
              <w:right w:val="nil"/>
            </w:tcBorders>
            <w:hideMark/>
          </w:tcPr>
          <w:p w:rsidR="00EC1E20" w:rsidRDefault="00EC1E20">
            <w:pPr>
              <w:jc w:val="both"/>
              <w:rPr>
                <w:rFonts w:ascii="Arial" w:hAnsi="Arial"/>
                <w:sz w:val="17"/>
              </w:rPr>
            </w:pPr>
            <w:r>
              <w:rPr>
                <w:rFonts w:ascii="Arial" w:hAnsi="Arial"/>
                <w:sz w:val="17"/>
              </w:rPr>
              <w:t>NAME OF EMPLOYER:</w:t>
            </w:r>
          </w:p>
        </w:tc>
        <w:tc>
          <w:tcPr>
            <w:tcW w:w="4950" w:type="dxa"/>
            <w:gridSpan w:val="2"/>
            <w:tcBorders>
              <w:top w:val="nil"/>
              <w:left w:val="single" w:sz="6" w:space="0" w:color="auto"/>
              <w:bottom w:val="nil"/>
              <w:right w:val="single" w:sz="6" w:space="0" w:color="auto"/>
            </w:tcBorders>
            <w:hideMark/>
          </w:tcPr>
          <w:p w:rsidR="00EC1E20" w:rsidRDefault="00EC1E20">
            <w:pPr>
              <w:jc w:val="both"/>
              <w:rPr>
                <w:rFonts w:ascii="Arial" w:hAnsi="Arial"/>
                <w:sz w:val="15"/>
              </w:rPr>
            </w:pPr>
            <w:r>
              <w:rPr>
                <w:rFonts w:ascii="Arial" w:hAnsi="Arial"/>
                <w:sz w:val="15"/>
              </w:rPr>
              <w:t>TYPE OF BUSINESS:</w:t>
            </w:r>
          </w:p>
        </w:tc>
      </w:tr>
      <w:tr w:rsidR="00EC1E20" w:rsidTr="00EC1E20">
        <w:tc>
          <w:tcPr>
            <w:tcW w:w="5940" w:type="dxa"/>
            <w:gridSpan w:val="4"/>
            <w:tcBorders>
              <w:top w:val="nil"/>
              <w:left w:val="single" w:sz="6" w:space="0" w:color="auto"/>
              <w:bottom w:val="single" w:sz="6" w:space="0" w:color="auto"/>
              <w:right w:val="nil"/>
            </w:tcBorders>
          </w:tcPr>
          <w:p w:rsidR="00EC1E20" w:rsidRDefault="00EC1E20">
            <w:pPr>
              <w:jc w:val="both"/>
              <w:rPr>
                <w:rFonts w:ascii="Arial" w:hAnsi="Arial"/>
                <w:i/>
                <w:sz w:val="17"/>
              </w:rPr>
            </w:pPr>
          </w:p>
          <w:p w:rsidR="00EC1E20" w:rsidRDefault="00EC1E20">
            <w:pPr>
              <w:jc w:val="both"/>
              <w:rPr>
                <w:rFonts w:ascii="Arial" w:hAnsi="Arial"/>
                <w:i/>
                <w:sz w:val="17"/>
              </w:rPr>
            </w:pPr>
          </w:p>
        </w:tc>
        <w:tc>
          <w:tcPr>
            <w:tcW w:w="4950" w:type="dxa"/>
            <w:gridSpan w:val="2"/>
            <w:tcBorders>
              <w:top w:val="nil"/>
              <w:left w:val="single" w:sz="6" w:space="0" w:color="auto"/>
              <w:bottom w:val="single" w:sz="6" w:space="0" w:color="auto"/>
              <w:right w:val="single" w:sz="6" w:space="0" w:color="auto"/>
            </w:tcBorders>
          </w:tcPr>
          <w:p w:rsidR="00EC1E20" w:rsidRDefault="00EC1E20">
            <w:pPr>
              <w:jc w:val="both"/>
              <w:rPr>
                <w:rFonts w:ascii="Arial" w:hAnsi="Arial"/>
                <w:i/>
                <w:sz w:val="17"/>
              </w:rPr>
            </w:pPr>
          </w:p>
        </w:tc>
      </w:tr>
      <w:tr w:rsidR="00EC1E20" w:rsidTr="00EC1E20">
        <w:tc>
          <w:tcPr>
            <w:tcW w:w="5940" w:type="dxa"/>
            <w:gridSpan w:val="4"/>
            <w:tcBorders>
              <w:top w:val="nil"/>
              <w:left w:val="single" w:sz="6" w:space="0" w:color="auto"/>
              <w:bottom w:val="nil"/>
              <w:right w:val="nil"/>
            </w:tcBorders>
            <w:hideMark/>
          </w:tcPr>
          <w:p w:rsidR="00EC1E20" w:rsidRDefault="00EC1E20">
            <w:pPr>
              <w:jc w:val="both"/>
              <w:rPr>
                <w:rFonts w:ascii="Arial" w:hAnsi="Arial"/>
                <w:sz w:val="17"/>
              </w:rPr>
            </w:pPr>
            <w:r>
              <w:rPr>
                <w:rFonts w:ascii="Arial" w:hAnsi="Arial"/>
                <w:sz w:val="17"/>
              </w:rPr>
              <w:t>ADDRESS OF EMPLOYER:</w:t>
            </w:r>
          </w:p>
        </w:tc>
        <w:tc>
          <w:tcPr>
            <w:tcW w:w="4950" w:type="dxa"/>
            <w:gridSpan w:val="2"/>
            <w:tcBorders>
              <w:top w:val="nil"/>
              <w:left w:val="single" w:sz="6" w:space="0" w:color="auto"/>
              <w:bottom w:val="nil"/>
              <w:right w:val="single" w:sz="6" w:space="0" w:color="auto"/>
            </w:tcBorders>
            <w:hideMark/>
          </w:tcPr>
          <w:p w:rsidR="00EC1E20" w:rsidRDefault="00EC1E20">
            <w:pPr>
              <w:jc w:val="both"/>
              <w:rPr>
                <w:rFonts w:ascii="Arial" w:hAnsi="Arial"/>
                <w:sz w:val="15"/>
              </w:rPr>
            </w:pPr>
            <w:r>
              <w:rPr>
                <w:rFonts w:ascii="Arial" w:hAnsi="Arial"/>
                <w:sz w:val="15"/>
              </w:rPr>
              <w:t>NAME OF SUPERVISOR:</w:t>
            </w:r>
          </w:p>
        </w:tc>
      </w:tr>
      <w:tr w:rsidR="00EC1E20" w:rsidTr="00EC1E20">
        <w:tc>
          <w:tcPr>
            <w:tcW w:w="5940" w:type="dxa"/>
            <w:gridSpan w:val="4"/>
            <w:tcBorders>
              <w:top w:val="nil"/>
              <w:left w:val="single" w:sz="6" w:space="0" w:color="auto"/>
              <w:bottom w:val="nil"/>
              <w:right w:val="nil"/>
            </w:tcBorders>
          </w:tcPr>
          <w:p w:rsidR="00EC1E20" w:rsidRDefault="00EC1E20">
            <w:pPr>
              <w:jc w:val="both"/>
              <w:rPr>
                <w:rFonts w:ascii="Arial" w:hAnsi="Arial"/>
                <w:i/>
                <w:sz w:val="17"/>
              </w:rPr>
            </w:pPr>
          </w:p>
        </w:tc>
        <w:tc>
          <w:tcPr>
            <w:tcW w:w="4950" w:type="dxa"/>
            <w:gridSpan w:val="2"/>
            <w:tcBorders>
              <w:top w:val="nil"/>
              <w:left w:val="single" w:sz="6" w:space="0" w:color="auto"/>
              <w:bottom w:val="single" w:sz="6" w:space="0" w:color="auto"/>
              <w:right w:val="single" w:sz="6" w:space="0" w:color="auto"/>
            </w:tcBorders>
          </w:tcPr>
          <w:p w:rsidR="00EC1E20" w:rsidRDefault="00EC1E20">
            <w:pPr>
              <w:jc w:val="both"/>
              <w:rPr>
                <w:rFonts w:ascii="Arial" w:hAnsi="Arial"/>
                <w:i/>
                <w:sz w:val="15"/>
              </w:rPr>
            </w:pPr>
          </w:p>
        </w:tc>
      </w:tr>
      <w:tr w:rsidR="00EC1E20" w:rsidTr="00EC1E20">
        <w:tc>
          <w:tcPr>
            <w:tcW w:w="5940" w:type="dxa"/>
            <w:gridSpan w:val="4"/>
            <w:tcBorders>
              <w:top w:val="nil"/>
              <w:left w:val="single" w:sz="6" w:space="0" w:color="auto"/>
              <w:bottom w:val="nil"/>
              <w:right w:val="nil"/>
            </w:tcBorders>
          </w:tcPr>
          <w:p w:rsidR="00EC1E20" w:rsidRDefault="00EC1E20">
            <w:pPr>
              <w:jc w:val="both"/>
              <w:rPr>
                <w:rFonts w:ascii="Arial" w:hAnsi="Arial"/>
                <w:i/>
                <w:sz w:val="17"/>
              </w:rPr>
            </w:pPr>
          </w:p>
        </w:tc>
        <w:tc>
          <w:tcPr>
            <w:tcW w:w="2475" w:type="dxa"/>
            <w:tcBorders>
              <w:top w:val="nil"/>
              <w:left w:val="single" w:sz="6" w:space="0" w:color="auto"/>
              <w:bottom w:val="nil"/>
              <w:right w:val="single" w:sz="6" w:space="0" w:color="auto"/>
            </w:tcBorders>
            <w:hideMark/>
          </w:tcPr>
          <w:p w:rsidR="00EC1E20" w:rsidRDefault="00EC1E20">
            <w:pPr>
              <w:jc w:val="both"/>
              <w:rPr>
                <w:rFonts w:ascii="Arial" w:hAnsi="Arial"/>
                <w:sz w:val="15"/>
              </w:rPr>
            </w:pPr>
            <w:r>
              <w:rPr>
                <w:rFonts w:ascii="Arial" w:hAnsi="Arial"/>
                <w:sz w:val="15"/>
              </w:rPr>
              <w:t>NO. AND KIND OF EMPLOYEES</w:t>
            </w:r>
          </w:p>
        </w:tc>
        <w:tc>
          <w:tcPr>
            <w:tcW w:w="2475" w:type="dxa"/>
            <w:tcBorders>
              <w:top w:val="nil"/>
              <w:left w:val="single" w:sz="6" w:space="0" w:color="auto"/>
              <w:bottom w:val="nil"/>
              <w:right w:val="single" w:sz="6" w:space="0" w:color="auto"/>
            </w:tcBorders>
            <w:hideMark/>
          </w:tcPr>
          <w:p w:rsidR="00EC1E20" w:rsidRDefault="00EC1E20">
            <w:pPr>
              <w:jc w:val="both"/>
              <w:rPr>
                <w:rFonts w:ascii="Arial" w:hAnsi="Arial"/>
                <w:sz w:val="15"/>
              </w:rPr>
            </w:pPr>
            <w:r>
              <w:rPr>
                <w:rFonts w:ascii="Arial" w:hAnsi="Arial"/>
                <w:sz w:val="15"/>
              </w:rPr>
              <w:t>REASON FOR LEAVING</w:t>
            </w:r>
          </w:p>
        </w:tc>
      </w:tr>
      <w:tr w:rsidR="00EC1E20" w:rsidTr="00EC1E20">
        <w:tc>
          <w:tcPr>
            <w:tcW w:w="5940" w:type="dxa"/>
            <w:gridSpan w:val="4"/>
            <w:tcBorders>
              <w:top w:val="nil"/>
              <w:left w:val="single" w:sz="6" w:space="0" w:color="auto"/>
              <w:bottom w:val="nil"/>
              <w:right w:val="nil"/>
            </w:tcBorders>
          </w:tcPr>
          <w:p w:rsidR="00EC1E20" w:rsidRDefault="00EC1E20">
            <w:pPr>
              <w:jc w:val="both"/>
              <w:rPr>
                <w:rFonts w:ascii="Arial" w:hAnsi="Arial"/>
                <w:sz w:val="17"/>
              </w:rPr>
            </w:pPr>
          </w:p>
        </w:tc>
        <w:tc>
          <w:tcPr>
            <w:tcW w:w="2475" w:type="dxa"/>
            <w:tcBorders>
              <w:top w:val="nil"/>
              <w:left w:val="single" w:sz="6" w:space="0" w:color="auto"/>
              <w:bottom w:val="nil"/>
              <w:right w:val="single" w:sz="6" w:space="0" w:color="auto"/>
            </w:tcBorders>
            <w:hideMark/>
          </w:tcPr>
          <w:p w:rsidR="00EC1E20" w:rsidRDefault="00EC1E20">
            <w:pPr>
              <w:jc w:val="both"/>
              <w:rPr>
                <w:rFonts w:ascii="Arial" w:hAnsi="Arial"/>
                <w:sz w:val="17"/>
              </w:rPr>
            </w:pPr>
            <w:r>
              <w:rPr>
                <w:rFonts w:ascii="Arial" w:hAnsi="Arial"/>
                <w:sz w:val="15"/>
              </w:rPr>
              <w:t xml:space="preserve">SUPERVISED BY YOU: </w:t>
            </w:r>
          </w:p>
        </w:tc>
        <w:tc>
          <w:tcPr>
            <w:tcW w:w="2475" w:type="dxa"/>
            <w:tcBorders>
              <w:top w:val="nil"/>
              <w:left w:val="single" w:sz="6" w:space="0" w:color="auto"/>
              <w:bottom w:val="nil"/>
              <w:right w:val="single" w:sz="6" w:space="0" w:color="auto"/>
            </w:tcBorders>
          </w:tcPr>
          <w:p w:rsidR="00EC1E20" w:rsidRDefault="00EC1E20">
            <w:pPr>
              <w:jc w:val="both"/>
              <w:rPr>
                <w:rFonts w:ascii="Arial" w:hAnsi="Arial"/>
                <w:sz w:val="17"/>
              </w:rPr>
            </w:pPr>
          </w:p>
        </w:tc>
      </w:tr>
      <w:tr w:rsidR="00EC1E20" w:rsidTr="00EC1E20">
        <w:tc>
          <w:tcPr>
            <w:tcW w:w="10890" w:type="dxa"/>
            <w:gridSpan w:val="6"/>
            <w:tcBorders>
              <w:top w:val="single" w:sz="6" w:space="0" w:color="auto"/>
              <w:left w:val="single" w:sz="6" w:space="0" w:color="auto"/>
              <w:bottom w:val="single" w:sz="6" w:space="0" w:color="auto"/>
              <w:right w:val="single" w:sz="6" w:space="0" w:color="auto"/>
            </w:tcBorders>
            <w:hideMark/>
          </w:tcPr>
          <w:p w:rsidR="00EC1E20" w:rsidRDefault="00EC1E20">
            <w:pPr>
              <w:jc w:val="center"/>
            </w:pPr>
            <w:r>
              <w:rPr>
                <w:rFonts w:ascii="Arial" w:hAnsi="Arial"/>
                <w:sz w:val="17"/>
              </w:rPr>
              <w:t>DESCRIPTION OF YOUR DUTIES</w:t>
            </w:r>
          </w:p>
        </w:tc>
      </w:tr>
      <w:tr w:rsidR="00EC1E20" w:rsidTr="00EC1E20">
        <w:tc>
          <w:tcPr>
            <w:tcW w:w="10890" w:type="dxa"/>
            <w:gridSpan w:val="6"/>
            <w:tcBorders>
              <w:top w:val="nil"/>
              <w:left w:val="single" w:sz="6" w:space="0" w:color="auto"/>
              <w:bottom w:val="nil"/>
              <w:right w:val="single" w:sz="6" w:space="0" w:color="auto"/>
            </w:tcBorders>
          </w:tcPr>
          <w:p w:rsidR="00EC1E20" w:rsidRDefault="00EC1E20"/>
        </w:tc>
      </w:tr>
      <w:tr w:rsidR="00EC1E20" w:rsidTr="00EC1E20">
        <w:tc>
          <w:tcPr>
            <w:tcW w:w="10890" w:type="dxa"/>
            <w:gridSpan w:val="6"/>
            <w:tcBorders>
              <w:top w:val="nil"/>
              <w:left w:val="single" w:sz="6" w:space="0" w:color="auto"/>
              <w:bottom w:val="nil"/>
              <w:right w:val="single" w:sz="6" w:space="0" w:color="auto"/>
            </w:tcBorders>
          </w:tcPr>
          <w:p w:rsidR="00EC1E20" w:rsidRDefault="00EC1E20">
            <w:pPr>
              <w:ind w:left="162"/>
              <w:rPr>
                <w:rFonts w:ascii="Arial" w:hAnsi="Arial"/>
                <w:sz w:val="18"/>
              </w:rPr>
            </w:pPr>
          </w:p>
        </w:tc>
      </w:tr>
      <w:tr w:rsidR="00EC1E20" w:rsidTr="00EC1E20">
        <w:tc>
          <w:tcPr>
            <w:tcW w:w="10890" w:type="dxa"/>
            <w:gridSpan w:val="6"/>
            <w:tcBorders>
              <w:top w:val="nil"/>
              <w:left w:val="single" w:sz="6" w:space="0" w:color="auto"/>
              <w:bottom w:val="nil"/>
              <w:right w:val="single" w:sz="6" w:space="0" w:color="auto"/>
            </w:tcBorders>
          </w:tcPr>
          <w:p w:rsidR="00EC1E20" w:rsidRDefault="00EC1E20"/>
        </w:tc>
      </w:tr>
      <w:tr w:rsidR="00EC1E20" w:rsidTr="00EC1E20">
        <w:tc>
          <w:tcPr>
            <w:tcW w:w="10890" w:type="dxa"/>
            <w:gridSpan w:val="6"/>
            <w:tcBorders>
              <w:top w:val="nil"/>
              <w:left w:val="single" w:sz="6" w:space="0" w:color="auto"/>
              <w:bottom w:val="single" w:sz="6" w:space="0" w:color="auto"/>
              <w:right w:val="single" w:sz="6" w:space="0" w:color="auto"/>
            </w:tcBorders>
          </w:tcPr>
          <w:p w:rsidR="00EC1E20" w:rsidRDefault="00EC1E20"/>
        </w:tc>
      </w:tr>
    </w:tbl>
    <w:p w:rsidR="00EC1E20" w:rsidRDefault="00EC1E20" w:rsidP="00EC1E20">
      <w:pPr>
        <w:rPr>
          <w:lang w:eastAsia="ja-JP"/>
        </w:rPr>
      </w:pPr>
    </w:p>
    <w:tbl>
      <w:tblPr>
        <w:tblW w:w="10890" w:type="dxa"/>
        <w:tblInd w:w="-1152" w:type="dxa"/>
        <w:tblLayout w:type="fixed"/>
        <w:tblLook w:val="04A0" w:firstRow="1" w:lastRow="0" w:firstColumn="1" w:lastColumn="0" w:noHBand="0" w:noVBand="1"/>
      </w:tblPr>
      <w:tblGrid>
        <w:gridCol w:w="450"/>
        <w:gridCol w:w="90"/>
        <w:gridCol w:w="630"/>
        <w:gridCol w:w="1350"/>
        <w:gridCol w:w="1304"/>
        <w:gridCol w:w="642"/>
        <w:gridCol w:w="1460"/>
        <w:gridCol w:w="2084"/>
        <w:gridCol w:w="2880"/>
      </w:tblGrid>
      <w:tr w:rsidR="00EC1E20" w:rsidTr="00EC1E20">
        <w:tc>
          <w:tcPr>
            <w:tcW w:w="10890" w:type="dxa"/>
            <w:gridSpan w:val="9"/>
            <w:tcBorders>
              <w:top w:val="single" w:sz="6" w:space="0" w:color="auto"/>
              <w:left w:val="single" w:sz="6" w:space="0" w:color="auto"/>
              <w:bottom w:val="single" w:sz="6" w:space="0" w:color="auto"/>
              <w:right w:val="single" w:sz="6" w:space="0" w:color="auto"/>
            </w:tcBorders>
          </w:tcPr>
          <w:p w:rsidR="00EC1E20" w:rsidRDefault="00EC1E20">
            <w:pPr>
              <w:rPr>
                <w:rFonts w:ascii="Arial" w:hAnsi="Arial"/>
                <w:b/>
                <w:sz w:val="17"/>
              </w:rPr>
            </w:pPr>
          </w:p>
          <w:p w:rsidR="00EC1E20" w:rsidRDefault="00EC1E20">
            <w:pPr>
              <w:rPr>
                <w:rFonts w:ascii="Arial" w:hAnsi="Arial"/>
                <w:b/>
                <w:i/>
                <w:sz w:val="17"/>
              </w:rPr>
            </w:pPr>
            <w:r>
              <w:rPr>
                <w:rFonts w:ascii="Arial" w:hAnsi="Arial"/>
                <w:b/>
                <w:sz w:val="17"/>
              </w:rPr>
              <w:t xml:space="preserve">28. </w:t>
            </w:r>
            <w:r>
              <w:rPr>
                <w:rFonts w:ascii="Arial" w:hAnsi="Arial"/>
                <w:sz w:val="17"/>
              </w:rPr>
              <w:t xml:space="preserve">HAVE YOU ANY OBJECTIONS TO OUR MAKING INQUIRIES OF YOUR PRESENT EMPLOYER?            YES </w:t>
            </w:r>
            <w:r>
              <w:rPr>
                <w:rFonts w:ascii="Arial" w:hAnsi="Arial"/>
                <w:sz w:val="17"/>
              </w:rPr>
              <w:fldChar w:fldCharType="begin">
                <w:ffData>
                  <w:name w:val="Check18"/>
                  <w:enabled/>
                  <w:calcOnExit w:val="0"/>
                  <w:checkBox>
                    <w:sizeAuto/>
                    <w:default w:val="0"/>
                  </w:checkBox>
                </w:ffData>
              </w:fldChar>
            </w:r>
            <w:bookmarkStart w:id="18" w:name="Check18"/>
            <w:r>
              <w:rPr>
                <w:rFonts w:ascii="Arial" w:hAnsi="Arial"/>
                <w:sz w:val="17"/>
              </w:rPr>
              <w:instrText xml:space="preserve"> FORMCHECKBOX </w:instrText>
            </w:r>
            <w:r>
              <w:fldChar w:fldCharType="end"/>
            </w:r>
            <w:bookmarkEnd w:id="18"/>
            <w:r>
              <w:rPr>
                <w:rFonts w:ascii="Arial" w:hAnsi="Arial"/>
                <w:sz w:val="17"/>
              </w:rPr>
              <w:t xml:space="preserve">              NO</w:t>
            </w:r>
            <w:r>
              <w:rPr>
                <w:rFonts w:ascii="Arial" w:hAnsi="Arial"/>
                <w:b/>
                <w:i/>
                <w:sz w:val="17"/>
              </w:rPr>
              <w:t xml:space="preserve"> </w:t>
            </w:r>
            <w:r>
              <w:rPr>
                <w:rFonts w:ascii="Arial" w:hAnsi="Arial"/>
                <w:b/>
                <w:i/>
                <w:sz w:val="17"/>
              </w:rPr>
              <w:fldChar w:fldCharType="begin">
                <w:ffData>
                  <w:name w:val="Check19"/>
                  <w:enabled/>
                  <w:calcOnExit w:val="0"/>
                  <w:checkBox>
                    <w:sizeAuto/>
                    <w:default w:val="0"/>
                  </w:checkBox>
                </w:ffData>
              </w:fldChar>
            </w:r>
            <w:bookmarkStart w:id="19" w:name="Check19"/>
            <w:r>
              <w:rPr>
                <w:rFonts w:ascii="Arial" w:hAnsi="Arial"/>
                <w:b/>
                <w:i/>
                <w:sz w:val="17"/>
              </w:rPr>
              <w:instrText xml:space="preserve"> FORMCHECKBOX </w:instrText>
            </w:r>
            <w:r>
              <w:fldChar w:fldCharType="end"/>
            </w:r>
            <w:bookmarkEnd w:id="19"/>
          </w:p>
          <w:p w:rsidR="00EC1E20" w:rsidRDefault="00EC1E20"/>
        </w:tc>
      </w:tr>
      <w:tr w:rsidR="00EC1E20" w:rsidTr="00EC1E20">
        <w:tc>
          <w:tcPr>
            <w:tcW w:w="10890" w:type="dxa"/>
            <w:gridSpan w:val="9"/>
            <w:tcBorders>
              <w:top w:val="nil"/>
              <w:left w:val="single" w:sz="6" w:space="0" w:color="auto"/>
              <w:bottom w:val="nil"/>
              <w:right w:val="single" w:sz="6" w:space="0" w:color="auto"/>
            </w:tcBorders>
          </w:tcPr>
          <w:p w:rsidR="00EC1E20" w:rsidRDefault="00EC1E20">
            <w:pPr>
              <w:rPr>
                <w:rFonts w:ascii="Arial" w:hAnsi="Arial"/>
                <w:b/>
                <w:sz w:val="17"/>
              </w:rPr>
            </w:pPr>
          </w:p>
          <w:p w:rsidR="00EC1E20" w:rsidRDefault="00EC1E20">
            <w:r>
              <w:rPr>
                <w:rFonts w:ascii="Arial" w:hAnsi="Arial"/>
                <w:b/>
                <w:sz w:val="17"/>
              </w:rPr>
              <w:t xml:space="preserve">29. </w:t>
            </w:r>
            <w:r>
              <w:rPr>
                <w:rFonts w:ascii="Arial" w:hAnsi="Arial"/>
                <w:sz w:val="15"/>
              </w:rPr>
              <w:t xml:space="preserve">ARE YOU NOW, OR HAVE TO EVER BEEN, A PERMANENT CIVIL SERVANT IN YOUR GOVERNMENT’S EMPLOY?   </w:t>
            </w:r>
            <w:r>
              <w:rPr>
                <w:rFonts w:ascii="Arial" w:hAnsi="Arial"/>
                <w:b/>
                <w:i/>
                <w:sz w:val="15"/>
              </w:rPr>
              <w:t xml:space="preserve"> </w:t>
            </w:r>
            <w:r>
              <w:rPr>
                <w:rFonts w:ascii="Arial" w:hAnsi="Arial"/>
                <w:sz w:val="15"/>
              </w:rPr>
              <w:t>YES</w:t>
            </w:r>
            <w:r>
              <w:rPr>
                <w:rFonts w:ascii="Arial" w:hAnsi="Arial"/>
                <w:b/>
                <w:i/>
                <w:sz w:val="17"/>
              </w:rPr>
              <w:t xml:space="preserve"> </w:t>
            </w:r>
            <w:r>
              <w:rPr>
                <w:rFonts w:ascii="Arial" w:hAnsi="Arial"/>
                <w:b/>
                <w:i/>
                <w:sz w:val="17"/>
              </w:rPr>
              <w:fldChar w:fldCharType="begin">
                <w:ffData>
                  <w:name w:val="Check20"/>
                  <w:enabled/>
                  <w:calcOnExit w:val="0"/>
                  <w:checkBox>
                    <w:sizeAuto/>
                    <w:default w:val="0"/>
                  </w:checkBox>
                </w:ffData>
              </w:fldChar>
            </w:r>
            <w:bookmarkStart w:id="20" w:name="Check20"/>
            <w:r>
              <w:rPr>
                <w:rFonts w:ascii="Arial" w:hAnsi="Arial"/>
                <w:b/>
                <w:i/>
                <w:sz w:val="17"/>
              </w:rPr>
              <w:instrText xml:space="preserve"> FORMCHECKBOX </w:instrText>
            </w:r>
            <w:r>
              <w:fldChar w:fldCharType="end"/>
            </w:r>
            <w:bookmarkEnd w:id="20"/>
            <w:r>
              <w:rPr>
                <w:rFonts w:ascii="Arial" w:hAnsi="Arial"/>
                <w:sz w:val="17"/>
              </w:rPr>
              <w:t xml:space="preserve">         </w:t>
            </w:r>
            <w:r>
              <w:rPr>
                <w:rFonts w:ascii="Arial" w:hAnsi="Arial"/>
                <w:sz w:val="15"/>
              </w:rPr>
              <w:t xml:space="preserve">NO </w:t>
            </w:r>
            <w:r>
              <w:rPr>
                <w:rFonts w:ascii="Arial" w:hAnsi="Arial"/>
                <w:sz w:val="15"/>
              </w:rPr>
              <w:fldChar w:fldCharType="begin">
                <w:ffData>
                  <w:name w:val="Check21"/>
                  <w:enabled/>
                  <w:calcOnExit w:val="0"/>
                  <w:checkBox>
                    <w:sizeAuto/>
                    <w:default w:val="0"/>
                  </w:checkBox>
                </w:ffData>
              </w:fldChar>
            </w:r>
            <w:bookmarkStart w:id="21" w:name="Check21"/>
            <w:r>
              <w:rPr>
                <w:rFonts w:ascii="Arial" w:hAnsi="Arial"/>
                <w:sz w:val="15"/>
              </w:rPr>
              <w:instrText xml:space="preserve"> FORMCHECKBOX </w:instrText>
            </w:r>
            <w:r>
              <w:fldChar w:fldCharType="end"/>
            </w:r>
            <w:bookmarkEnd w:id="21"/>
          </w:p>
        </w:tc>
      </w:tr>
      <w:tr w:rsidR="00EC1E20" w:rsidTr="00EC1E20">
        <w:tc>
          <w:tcPr>
            <w:tcW w:w="10890" w:type="dxa"/>
            <w:gridSpan w:val="9"/>
            <w:tcBorders>
              <w:top w:val="nil"/>
              <w:left w:val="single" w:sz="6" w:space="0" w:color="auto"/>
              <w:bottom w:val="nil"/>
              <w:right w:val="single" w:sz="6" w:space="0" w:color="auto"/>
            </w:tcBorders>
            <w:hideMark/>
          </w:tcPr>
          <w:p w:rsidR="00EC1E20" w:rsidRDefault="00EC1E20">
            <w:pPr>
              <w:rPr>
                <w:rFonts w:ascii="Arial" w:hAnsi="Arial"/>
                <w:sz w:val="15"/>
              </w:rPr>
            </w:pPr>
            <w:r>
              <w:rPr>
                <w:rFonts w:ascii="Arial" w:hAnsi="Arial"/>
                <w:sz w:val="15"/>
              </w:rPr>
              <w:t xml:space="preserve">     If answer is “yes”, WHEN?  </w:t>
            </w:r>
          </w:p>
        </w:tc>
      </w:tr>
      <w:tr w:rsidR="00EC1E20" w:rsidTr="00EC1E20">
        <w:tc>
          <w:tcPr>
            <w:tcW w:w="10890" w:type="dxa"/>
            <w:gridSpan w:val="9"/>
            <w:tcBorders>
              <w:top w:val="nil"/>
              <w:left w:val="single" w:sz="6" w:space="0" w:color="auto"/>
              <w:bottom w:val="nil"/>
              <w:right w:val="single" w:sz="6" w:space="0" w:color="auto"/>
            </w:tcBorders>
          </w:tcPr>
          <w:p w:rsidR="00EC1E20" w:rsidRDefault="00EC1E20"/>
        </w:tc>
      </w:tr>
      <w:tr w:rsidR="00EC1E20" w:rsidTr="00EC1E20">
        <w:tc>
          <w:tcPr>
            <w:tcW w:w="10890" w:type="dxa"/>
            <w:gridSpan w:val="9"/>
            <w:tcBorders>
              <w:top w:val="single" w:sz="6" w:space="0" w:color="auto"/>
              <w:left w:val="single" w:sz="6" w:space="0" w:color="auto"/>
              <w:bottom w:val="single" w:sz="6" w:space="0" w:color="auto"/>
              <w:right w:val="single" w:sz="6" w:space="0" w:color="auto"/>
            </w:tcBorders>
          </w:tcPr>
          <w:p w:rsidR="00EC1E20" w:rsidRDefault="00EC1E20">
            <w:pPr>
              <w:rPr>
                <w:rFonts w:ascii="Arial" w:hAnsi="Arial"/>
                <w:b/>
                <w:sz w:val="17"/>
              </w:rPr>
            </w:pPr>
          </w:p>
          <w:p w:rsidR="00EC1E20" w:rsidRDefault="00EC1E20">
            <w:pPr>
              <w:rPr>
                <w:rFonts w:ascii="Arial" w:hAnsi="Arial"/>
                <w:sz w:val="17"/>
              </w:rPr>
            </w:pPr>
            <w:r>
              <w:rPr>
                <w:rFonts w:ascii="Arial" w:hAnsi="Arial"/>
                <w:b/>
                <w:sz w:val="17"/>
              </w:rPr>
              <w:t>30.</w:t>
            </w:r>
            <w:r>
              <w:rPr>
                <w:rFonts w:ascii="Arial" w:hAnsi="Arial"/>
                <w:sz w:val="17"/>
              </w:rPr>
              <w:t xml:space="preserve"> REFERENCES: List three persons, not related to you, who are familiar with your character and qualifications.</w:t>
            </w:r>
          </w:p>
          <w:p w:rsidR="00EC1E20" w:rsidRDefault="00EC1E20">
            <w:pPr>
              <w:jc w:val="center"/>
              <w:rPr>
                <w:rFonts w:ascii="Arial" w:hAnsi="Arial"/>
                <w:b/>
                <w:sz w:val="17"/>
              </w:rPr>
            </w:pPr>
            <w:r>
              <w:rPr>
                <w:rFonts w:ascii="Arial" w:hAnsi="Arial"/>
                <w:b/>
                <w:i/>
                <w:sz w:val="17"/>
              </w:rPr>
              <w:t>Do not repeat names of supervisors listed under item 27.</w:t>
            </w:r>
          </w:p>
          <w:p w:rsidR="00EC1E20" w:rsidRDefault="00EC1E20">
            <w:pPr>
              <w:rPr>
                <w:rFonts w:ascii="Arial" w:hAnsi="Arial"/>
                <w:sz w:val="17"/>
              </w:rPr>
            </w:pPr>
          </w:p>
        </w:tc>
      </w:tr>
      <w:tr w:rsidR="00EC1E20" w:rsidTr="00EC1E20">
        <w:tc>
          <w:tcPr>
            <w:tcW w:w="2520" w:type="dxa"/>
            <w:gridSpan w:val="4"/>
            <w:tcBorders>
              <w:top w:val="nil"/>
              <w:left w:val="single" w:sz="6" w:space="0" w:color="auto"/>
              <w:bottom w:val="nil"/>
              <w:right w:val="single" w:sz="6" w:space="0" w:color="auto"/>
            </w:tcBorders>
            <w:hideMark/>
          </w:tcPr>
          <w:p w:rsidR="00EC1E20" w:rsidRDefault="00EC1E20">
            <w:pPr>
              <w:jc w:val="center"/>
              <w:rPr>
                <w:rFonts w:ascii="Arial" w:hAnsi="Arial"/>
                <w:sz w:val="17"/>
              </w:rPr>
            </w:pPr>
            <w:r>
              <w:rPr>
                <w:rFonts w:ascii="Arial" w:hAnsi="Arial"/>
                <w:sz w:val="17"/>
              </w:rPr>
              <w:t>FULL NAME</w:t>
            </w:r>
          </w:p>
        </w:tc>
        <w:tc>
          <w:tcPr>
            <w:tcW w:w="5490" w:type="dxa"/>
            <w:gridSpan w:val="4"/>
            <w:tcBorders>
              <w:top w:val="nil"/>
              <w:left w:val="single" w:sz="6" w:space="0" w:color="auto"/>
              <w:bottom w:val="nil"/>
              <w:right w:val="single" w:sz="6" w:space="0" w:color="auto"/>
            </w:tcBorders>
            <w:hideMark/>
          </w:tcPr>
          <w:p w:rsidR="00EC1E20" w:rsidRDefault="00EC1E20">
            <w:pPr>
              <w:jc w:val="center"/>
              <w:rPr>
                <w:rFonts w:ascii="Arial" w:hAnsi="Arial"/>
                <w:sz w:val="17"/>
              </w:rPr>
            </w:pPr>
            <w:r>
              <w:rPr>
                <w:rFonts w:ascii="Arial" w:hAnsi="Arial"/>
                <w:sz w:val="17"/>
              </w:rPr>
              <w:t>FULL ADDRESS</w:t>
            </w:r>
          </w:p>
        </w:tc>
        <w:tc>
          <w:tcPr>
            <w:tcW w:w="2880" w:type="dxa"/>
            <w:tcBorders>
              <w:top w:val="nil"/>
              <w:left w:val="single" w:sz="6" w:space="0" w:color="auto"/>
              <w:bottom w:val="nil"/>
              <w:right w:val="single" w:sz="6" w:space="0" w:color="auto"/>
            </w:tcBorders>
            <w:hideMark/>
          </w:tcPr>
          <w:p w:rsidR="00EC1E20" w:rsidRDefault="00EC1E20">
            <w:pPr>
              <w:jc w:val="center"/>
              <w:rPr>
                <w:rFonts w:ascii="Arial" w:hAnsi="Arial"/>
                <w:sz w:val="17"/>
              </w:rPr>
            </w:pPr>
            <w:r>
              <w:rPr>
                <w:rFonts w:ascii="Arial" w:hAnsi="Arial"/>
                <w:sz w:val="17"/>
              </w:rPr>
              <w:t>BUSINESS OR OCCUPATION</w:t>
            </w:r>
          </w:p>
        </w:tc>
      </w:tr>
      <w:tr w:rsidR="00EC1E20" w:rsidTr="00EC1E20">
        <w:tc>
          <w:tcPr>
            <w:tcW w:w="2520" w:type="dxa"/>
            <w:gridSpan w:val="4"/>
            <w:tcBorders>
              <w:top w:val="single" w:sz="6" w:space="0" w:color="auto"/>
              <w:left w:val="single" w:sz="6" w:space="0" w:color="auto"/>
              <w:bottom w:val="single" w:sz="6" w:space="0" w:color="auto"/>
              <w:right w:val="single" w:sz="6" w:space="0" w:color="auto"/>
            </w:tcBorders>
          </w:tcPr>
          <w:p w:rsidR="00EC1E20" w:rsidRDefault="00EC1E20">
            <w:pPr>
              <w:rPr>
                <w:rFonts w:ascii="Arial" w:hAnsi="Arial"/>
                <w:b/>
                <w:sz w:val="17"/>
              </w:rPr>
            </w:pPr>
          </w:p>
        </w:tc>
        <w:tc>
          <w:tcPr>
            <w:tcW w:w="5490" w:type="dxa"/>
            <w:gridSpan w:val="4"/>
            <w:tcBorders>
              <w:top w:val="single" w:sz="6" w:space="0" w:color="auto"/>
              <w:left w:val="single" w:sz="6" w:space="0" w:color="auto"/>
              <w:bottom w:val="single" w:sz="6" w:space="0" w:color="auto"/>
              <w:right w:val="single" w:sz="6" w:space="0" w:color="auto"/>
            </w:tcBorders>
          </w:tcPr>
          <w:p w:rsidR="00EC1E20" w:rsidRDefault="00EC1E20">
            <w:pPr>
              <w:rPr>
                <w:rFonts w:ascii="Arial" w:hAnsi="Arial"/>
                <w:b/>
                <w:sz w:val="17"/>
              </w:rPr>
            </w:pPr>
          </w:p>
        </w:tc>
        <w:tc>
          <w:tcPr>
            <w:tcW w:w="2880" w:type="dxa"/>
            <w:tcBorders>
              <w:top w:val="single" w:sz="6" w:space="0" w:color="auto"/>
              <w:left w:val="single" w:sz="6" w:space="0" w:color="auto"/>
              <w:bottom w:val="single" w:sz="6" w:space="0" w:color="auto"/>
              <w:right w:val="single" w:sz="6" w:space="0" w:color="auto"/>
            </w:tcBorders>
          </w:tcPr>
          <w:p w:rsidR="00EC1E20" w:rsidRDefault="00EC1E20">
            <w:pPr>
              <w:rPr>
                <w:rFonts w:ascii="Arial" w:hAnsi="Arial"/>
                <w:b/>
                <w:sz w:val="17"/>
              </w:rPr>
            </w:pPr>
          </w:p>
        </w:tc>
      </w:tr>
      <w:tr w:rsidR="00EC1E20" w:rsidTr="00EC1E20">
        <w:tc>
          <w:tcPr>
            <w:tcW w:w="2520" w:type="dxa"/>
            <w:gridSpan w:val="4"/>
            <w:tcBorders>
              <w:top w:val="nil"/>
              <w:left w:val="single" w:sz="6" w:space="0" w:color="auto"/>
              <w:bottom w:val="single" w:sz="6" w:space="0" w:color="auto"/>
              <w:right w:val="single" w:sz="6" w:space="0" w:color="auto"/>
            </w:tcBorders>
          </w:tcPr>
          <w:p w:rsidR="00EC1E20" w:rsidRDefault="00EC1E20">
            <w:pPr>
              <w:rPr>
                <w:rFonts w:ascii="Arial" w:hAnsi="Arial"/>
                <w:b/>
                <w:sz w:val="17"/>
              </w:rPr>
            </w:pPr>
          </w:p>
        </w:tc>
        <w:tc>
          <w:tcPr>
            <w:tcW w:w="5490" w:type="dxa"/>
            <w:gridSpan w:val="4"/>
            <w:tcBorders>
              <w:top w:val="nil"/>
              <w:left w:val="single" w:sz="6" w:space="0" w:color="auto"/>
              <w:bottom w:val="single" w:sz="6" w:space="0" w:color="auto"/>
              <w:right w:val="single" w:sz="6" w:space="0" w:color="auto"/>
            </w:tcBorders>
          </w:tcPr>
          <w:p w:rsidR="00EC1E20" w:rsidRDefault="00EC1E20">
            <w:pPr>
              <w:rPr>
                <w:rFonts w:ascii="Arial" w:hAnsi="Arial"/>
                <w:b/>
                <w:sz w:val="17"/>
              </w:rPr>
            </w:pPr>
          </w:p>
        </w:tc>
        <w:tc>
          <w:tcPr>
            <w:tcW w:w="2880" w:type="dxa"/>
            <w:tcBorders>
              <w:top w:val="nil"/>
              <w:left w:val="single" w:sz="6" w:space="0" w:color="auto"/>
              <w:bottom w:val="single" w:sz="6" w:space="0" w:color="auto"/>
              <w:right w:val="single" w:sz="6" w:space="0" w:color="auto"/>
            </w:tcBorders>
          </w:tcPr>
          <w:p w:rsidR="00EC1E20" w:rsidRDefault="00EC1E20">
            <w:pPr>
              <w:rPr>
                <w:rFonts w:ascii="Arial" w:hAnsi="Arial"/>
                <w:b/>
                <w:sz w:val="17"/>
              </w:rPr>
            </w:pPr>
          </w:p>
        </w:tc>
      </w:tr>
      <w:tr w:rsidR="00EC1E20" w:rsidTr="00EC1E20">
        <w:tc>
          <w:tcPr>
            <w:tcW w:w="2520" w:type="dxa"/>
            <w:gridSpan w:val="4"/>
            <w:tcBorders>
              <w:top w:val="nil"/>
              <w:left w:val="single" w:sz="6" w:space="0" w:color="auto"/>
              <w:bottom w:val="single" w:sz="6" w:space="0" w:color="auto"/>
              <w:right w:val="single" w:sz="6" w:space="0" w:color="auto"/>
            </w:tcBorders>
          </w:tcPr>
          <w:p w:rsidR="00EC1E20" w:rsidRDefault="00EC1E20">
            <w:pPr>
              <w:rPr>
                <w:rFonts w:ascii="Arial" w:hAnsi="Arial"/>
                <w:b/>
                <w:sz w:val="17"/>
              </w:rPr>
            </w:pPr>
          </w:p>
        </w:tc>
        <w:tc>
          <w:tcPr>
            <w:tcW w:w="5490" w:type="dxa"/>
            <w:gridSpan w:val="4"/>
            <w:tcBorders>
              <w:top w:val="nil"/>
              <w:left w:val="single" w:sz="6" w:space="0" w:color="auto"/>
              <w:bottom w:val="single" w:sz="6" w:space="0" w:color="auto"/>
              <w:right w:val="single" w:sz="6" w:space="0" w:color="auto"/>
            </w:tcBorders>
          </w:tcPr>
          <w:p w:rsidR="00EC1E20" w:rsidRDefault="00EC1E20">
            <w:pPr>
              <w:rPr>
                <w:rFonts w:ascii="Arial" w:hAnsi="Arial"/>
                <w:b/>
                <w:sz w:val="17"/>
              </w:rPr>
            </w:pPr>
          </w:p>
        </w:tc>
        <w:tc>
          <w:tcPr>
            <w:tcW w:w="2880" w:type="dxa"/>
            <w:tcBorders>
              <w:top w:val="nil"/>
              <w:left w:val="single" w:sz="6" w:space="0" w:color="auto"/>
              <w:bottom w:val="single" w:sz="6" w:space="0" w:color="auto"/>
              <w:right w:val="single" w:sz="6" w:space="0" w:color="auto"/>
            </w:tcBorders>
          </w:tcPr>
          <w:p w:rsidR="00EC1E20" w:rsidRDefault="00EC1E20">
            <w:pPr>
              <w:rPr>
                <w:rFonts w:ascii="Arial" w:hAnsi="Arial"/>
                <w:b/>
                <w:sz w:val="17"/>
              </w:rPr>
            </w:pPr>
          </w:p>
        </w:tc>
      </w:tr>
      <w:tr w:rsidR="00EC1E20" w:rsidTr="00EC1E20">
        <w:tc>
          <w:tcPr>
            <w:tcW w:w="10890" w:type="dxa"/>
            <w:gridSpan w:val="9"/>
            <w:tcBorders>
              <w:top w:val="nil"/>
              <w:left w:val="single" w:sz="6" w:space="0" w:color="auto"/>
              <w:bottom w:val="nil"/>
              <w:right w:val="single" w:sz="6" w:space="0" w:color="auto"/>
            </w:tcBorders>
            <w:hideMark/>
          </w:tcPr>
          <w:p w:rsidR="00EC1E20" w:rsidRDefault="00EC1E20">
            <w:pPr>
              <w:rPr>
                <w:rFonts w:ascii="Arial" w:hAnsi="Arial"/>
                <w:sz w:val="14"/>
              </w:rPr>
            </w:pPr>
            <w:r>
              <w:rPr>
                <w:rFonts w:ascii="Arial" w:hAnsi="Arial"/>
                <w:b/>
                <w:sz w:val="14"/>
              </w:rPr>
              <w:t xml:space="preserve">31. </w:t>
            </w:r>
            <w:r>
              <w:rPr>
                <w:rFonts w:ascii="Arial" w:hAnsi="Arial"/>
                <w:sz w:val="14"/>
              </w:rPr>
              <w:t>STATE ANY OTHER RELEVANT FACTS, INCLUDING INFORMATION REGARDING ANY RESIDENCE OUTSIDE THE COUNTRY OF YOUR NATIONALITY</w:t>
            </w:r>
          </w:p>
        </w:tc>
      </w:tr>
      <w:tr w:rsidR="00EC1E20" w:rsidTr="00EC1E20">
        <w:tc>
          <w:tcPr>
            <w:tcW w:w="10890" w:type="dxa"/>
            <w:gridSpan w:val="9"/>
            <w:tcBorders>
              <w:top w:val="nil"/>
              <w:left w:val="single" w:sz="6" w:space="0" w:color="auto"/>
              <w:bottom w:val="nil"/>
              <w:right w:val="single" w:sz="6" w:space="0" w:color="auto"/>
            </w:tcBorders>
          </w:tcPr>
          <w:p w:rsidR="00EC1E20" w:rsidRDefault="00EC1E20">
            <w:pPr>
              <w:rPr>
                <w:rFonts w:ascii="Arial" w:hAnsi="Arial"/>
                <w:sz w:val="17"/>
              </w:rPr>
            </w:pPr>
          </w:p>
        </w:tc>
      </w:tr>
      <w:tr w:rsidR="00EC1E20" w:rsidTr="00EC1E20">
        <w:tc>
          <w:tcPr>
            <w:tcW w:w="10890" w:type="dxa"/>
            <w:gridSpan w:val="9"/>
            <w:tcBorders>
              <w:top w:val="nil"/>
              <w:left w:val="single" w:sz="6" w:space="0" w:color="auto"/>
              <w:bottom w:val="nil"/>
              <w:right w:val="single" w:sz="6" w:space="0" w:color="auto"/>
            </w:tcBorders>
            <w:hideMark/>
          </w:tcPr>
          <w:p w:rsidR="00EC1E20" w:rsidRDefault="00EC1E20">
            <w:pPr>
              <w:jc w:val="both"/>
              <w:rPr>
                <w:rFonts w:ascii="Arial" w:hAnsi="Arial"/>
                <w:sz w:val="18"/>
              </w:rPr>
            </w:pPr>
            <w:r>
              <w:rPr>
                <w:rFonts w:ascii="Arial" w:hAnsi="Arial"/>
                <w:sz w:val="18"/>
              </w:rPr>
              <w:t xml:space="preserve"> </w:t>
            </w:r>
          </w:p>
        </w:tc>
      </w:tr>
      <w:tr w:rsidR="00EC1E20" w:rsidTr="00EC1E20">
        <w:tc>
          <w:tcPr>
            <w:tcW w:w="10890" w:type="dxa"/>
            <w:gridSpan w:val="9"/>
            <w:tcBorders>
              <w:top w:val="nil"/>
              <w:left w:val="single" w:sz="6" w:space="0" w:color="auto"/>
              <w:bottom w:val="nil"/>
              <w:right w:val="single" w:sz="6" w:space="0" w:color="auto"/>
            </w:tcBorders>
          </w:tcPr>
          <w:p w:rsidR="00EC1E20" w:rsidRDefault="00EC1E20">
            <w:pPr>
              <w:rPr>
                <w:rFonts w:ascii="Arial" w:hAnsi="Arial"/>
                <w:sz w:val="17"/>
              </w:rPr>
            </w:pPr>
          </w:p>
        </w:tc>
      </w:tr>
      <w:tr w:rsidR="00EC1E20" w:rsidTr="00EC1E20">
        <w:tc>
          <w:tcPr>
            <w:tcW w:w="10890" w:type="dxa"/>
            <w:gridSpan w:val="9"/>
            <w:tcBorders>
              <w:top w:val="nil"/>
              <w:left w:val="single" w:sz="6" w:space="0" w:color="auto"/>
              <w:bottom w:val="single" w:sz="6" w:space="0" w:color="auto"/>
              <w:right w:val="single" w:sz="6" w:space="0" w:color="auto"/>
            </w:tcBorders>
          </w:tcPr>
          <w:p w:rsidR="00EC1E20" w:rsidRDefault="00EC1E20">
            <w:pPr>
              <w:rPr>
                <w:rFonts w:ascii="Arial" w:hAnsi="Arial"/>
                <w:sz w:val="17"/>
              </w:rPr>
            </w:pPr>
          </w:p>
        </w:tc>
      </w:tr>
      <w:tr w:rsidR="00EC1E20" w:rsidTr="00EC1E20">
        <w:tc>
          <w:tcPr>
            <w:tcW w:w="450" w:type="dxa"/>
            <w:tcBorders>
              <w:top w:val="nil"/>
              <w:left w:val="single" w:sz="6" w:space="0" w:color="auto"/>
              <w:bottom w:val="nil"/>
              <w:right w:val="nil"/>
            </w:tcBorders>
          </w:tcPr>
          <w:p w:rsidR="00EC1E20" w:rsidRDefault="00EC1E20">
            <w:pPr>
              <w:rPr>
                <w:rFonts w:ascii="Arial" w:hAnsi="Arial"/>
                <w:b/>
                <w:sz w:val="14"/>
              </w:rPr>
            </w:pPr>
          </w:p>
          <w:p w:rsidR="00EC1E20" w:rsidRDefault="00EC1E20">
            <w:pPr>
              <w:rPr>
                <w:rFonts w:ascii="Arial" w:hAnsi="Arial"/>
                <w:b/>
                <w:sz w:val="15"/>
              </w:rPr>
            </w:pPr>
            <w:r>
              <w:rPr>
                <w:rFonts w:ascii="Arial" w:hAnsi="Arial"/>
                <w:b/>
                <w:sz w:val="14"/>
              </w:rPr>
              <w:t>32.</w:t>
            </w:r>
            <w:r>
              <w:rPr>
                <w:rFonts w:ascii="Arial" w:hAnsi="Arial"/>
                <w:b/>
                <w:sz w:val="15"/>
              </w:rPr>
              <w:t xml:space="preserve">. </w:t>
            </w:r>
          </w:p>
        </w:tc>
        <w:tc>
          <w:tcPr>
            <w:tcW w:w="10440" w:type="dxa"/>
            <w:gridSpan w:val="8"/>
            <w:tcBorders>
              <w:top w:val="nil"/>
              <w:left w:val="nil"/>
              <w:bottom w:val="nil"/>
              <w:right w:val="single" w:sz="6" w:space="0" w:color="auto"/>
            </w:tcBorders>
          </w:tcPr>
          <w:p w:rsidR="00EC1E20" w:rsidRDefault="00EC1E20">
            <w:pPr>
              <w:rPr>
                <w:rFonts w:ascii="Arial" w:hAnsi="Arial"/>
                <w:sz w:val="15"/>
              </w:rPr>
            </w:pPr>
          </w:p>
          <w:p w:rsidR="00EC1E20" w:rsidRDefault="00EC1E20">
            <w:pPr>
              <w:rPr>
                <w:rFonts w:ascii="Arial" w:hAnsi="Arial"/>
                <w:b/>
                <w:i/>
                <w:sz w:val="15"/>
              </w:rPr>
            </w:pPr>
            <w:r>
              <w:rPr>
                <w:rFonts w:ascii="Arial" w:hAnsi="Arial"/>
                <w:sz w:val="15"/>
              </w:rPr>
              <w:t xml:space="preserve">HAVE YOUR EVER BEEN ARRESTED, INDICTED, OR SUMMONED INTO COURT AS A DEFENDANT IN A CRIMINAL PROCEEDING, OR CONVICTED, FINED OR IMPRISONED FOR THE VIOLATION OF ANY LAW (excluding minor traffic violations)?   YES </w:t>
            </w:r>
            <w:r>
              <w:rPr>
                <w:rFonts w:ascii="Arial" w:hAnsi="Arial"/>
                <w:sz w:val="15"/>
              </w:rPr>
              <w:fldChar w:fldCharType="begin">
                <w:ffData>
                  <w:name w:val="Check22"/>
                  <w:enabled/>
                  <w:calcOnExit w:val="0"/>
                  <w:checkBox>
                    <w:sizeAuto/>
                    <w:default w:val="0"/>
                  </w:checkBox>
                </w:ffData>
              </w:fldChar>
            </w:r>
            <w:bookmarkStart w:id="22" w:name="Check22"/>
            <w:r>
              <w:rPr>
                <w:rFonts w:ascii="Arial" w:hAnsi="Arial"/>
                <w:sz w:val="15"/>
              </w:rPr>
              <w:instrText xml:space="preserve"> FORMCHECKBOX </w:instrText>
            </w:r>
            <w:r>
              <w:fldChar w:fldCharType="end"/>
            </w:r>
            <w:bookmarkEnd w:id="22"/>
            <w:r>
              <w:rPr>
                <w:rFonts w:ascii="Arial" w:hAnsi="Arial"/>
                <w:sz w:val="15"/>
              </w:rPr>
              <w:t xml:space="preserve">         </w:t>
            </w:r>
            <w:r>
              <w:rPr>
                <w:rFonts w:ascii="Arial" w:hAnsi="Arial"/>
                <w:b/>
                <w:sz w:val="15"/>
              </w:rPr>
              <w:t xml:space="preserve"> </w:t>
            </w:r>
            <w:r>
              <w:rPr>
                <w:rFonts w:ascii="Arial" w:hAnsi="Arial"/>
                <w:sz w:val="15"/>
              </w:rPr>
              <w:t>NO</w:t>
            </w:r>
            <w:r>
              <w:rPr>
                <w:rFonts w:ascii="Arial" w:hAnsi="Arial"/>
                <w:b/>
                <w:i/>
                <w:sz w:val="15"/>
              </w:rPr>
              <w:t xml:space="preserve"> </w:t>
            </w:r>
            <w:r>
              <w:rPr>
                <w:rFonts w:ascii="Arial" w:hAnsi="Arial"/>
                <w:b/>
                <w:i/>
                <w:sz w:val="15"/>
              </w:rPr>
              <w:fldChar w:fldCharType="begin">
                <w:ffData>
                  <w:name w:val="Check23"/>
                  <w:enabled/>
                  <w:calcOnExit w:val="0"/>
                  <w:checkBox>
                    <w:sizeAuto/>
                    <w:default w:val="0"/>
                  </w:checkBox>
                </w:ffData>
              </w:fldChar>
            </w:r>
            <w:bookmarkStart w:id="23" w:name="Check23"/>
            <w:r>
              <w:rPr>
                <w:rFonts w:ascii="Arial" w:hAnsi="Arial"/>
                <w:b/>
                <w:i/>
                <w:sz w:val="15"/>
              </w:rPr>
              <w:instrText xml:space="preserve"> FORMCHECKBOX </w:instrText>
            </w:r>
            <w:r>
              <w:fldChar w:fldCharType="end"/>
            </w:r>
            <w:bookmarkEnd w:id="23"/>
          </w:p>
          <w:p w:rsidR="00EC1E20" w:rsidRDefault="00EC1E20">
            <w:pPr>
              <w:rPr>
                <w:rFonts w:ascii="Arial" w:hAnsi="Arial"/>
                <w:sz w:val="15"/>
              </w:rPr>
            </w:pPr>
            <w:r>
              <w:rPr>
                <w:rFonts w:ascii="Arial" w:hAnsi="Arial"/>
                <w:sz w:val="15"/>
              </w:rPr>
              <w:t>If “yes”, give full particulars of each case in an attached statement.</w:t>
            </w:r>
          </w:p>
        </w:tc>
      </w:tr>
      <w:tr w:rsidR="00EC1E20" w:rsidTr="00EC1E20">
        <w:tc>
          <w:tcPr>
            <w:tcW w:w="10890" w:type="dxa"/>
            <w:gridSpan w:val="9"/>
            <w:tcBorders>
              <w:top w:val="nil"/>
              <w:left w:val="single" w:sz="6" w:space="0" w:color="auto"/>
              <w:bottom w:val="single" w:sz="6" w:space="0" w:color="auto"/>
              <w:right w:val="single" w:sz="6" w:space="0" w:color="auto"/>
            </w:tcBorders>
          </w:tcPr>
          <w:p w:rsidR="00EC1E20" w:rsidRDefault="00EC1E20">
            <w:pPr>
              <w:rPr>
                <w:rFonts w:ascii="Arial" w:hAnsi="Arial"/>
                <w:sz w:val="17"/>
              </w:rPr>
            </w:pPr>
          </w:p>
          <w:p w:rsidR="00EC1E20" w:rsidRDefault="00EC1E20">
            <w:pPr>
              <w:rPr>
                <w:rFonts w:ascii="Arial" w:hAnsi="Arial"/>
                <w:sz w:val="17"/>
              </w:rPr>
            </w:pPr>
          </w:p>
        </w:tc>
      </w:tr>
      <w:tr w:rsidR="00EC1E20" w:rsidTr="00EC1E20">
        <w:tc>
          <w:tcPr>
            <w:tcW w:w="10890" w:type="dxa"/>
            <w:gridSpan w:val="9"/>
            <w:tcBorders>
              <w:top w:val="nil"/>
              <w:left w:val="single" w:sz="6" w:space="0" w:color="auto"/>
              <w:bottom w:val="single" w:sz="6" w:space="0" w:color="auto"/>
              <w:right w:val="single" w:sz="6" w:space="0" w:color="auto"/>
            </w:tcBorders>
          </w:tcPr>
          <w:p w:rsidR="00EC1E20" w:rsidRDefault="00EC1E20">
            <w:pPr>
              <w:rPr>
                <w:rFonts w:ascii="Arial" w:hAnsi="Arial"/>
                <w:sz w:val="17"/>
              </w:rPr>
            </w:pPr>
            <w:r>
              <w:rPr>
                <w:rFonts w:ascii="Arial" w:hAnsi="Arial"/>
                <w:b/>
                <w:sz w:val="14"/>
                <w:szCs w:val="14"/>
              </w:rPr>
              <w:t>33</w:t>
            </w:r>
            <w:r>
              <w:rPr>
                <w:rFonts w:ascii="Arial" w:hAnsi="Arial"/>
                <w:sz w:val="17"/>
              </w:rPr>
              <w:t>.    Please specify from where you came to know about the job advertisement.</w:t>
            </w:r>
          </w:p>
          <w:p w:rsidR="00EC1E20" w:rsidRDefault="00EC1E20">
            <w:pPr>
              <w:rPr>
                <w:rFonts w:ascii="Arial" w:hAnsi="Arial"/>
                <w:sz w:val="17"/>
              </w:rPr>
            </w:pPr>
          </w:p>
          <w:p w:rsidR="00EC1E20" w:rsidRDefault="00EC1E20">
            <w:pPr>
              <w:rPr>
                <w:rFonts w:ascii="Arial" w:hAnsi="Arial"/>
                <w:sz w:val="17"/>
              </w:rPr>
            </w:pPr>
          </w:p>
        </w:tc>
      </w:tr>
      <w:tr w:rsidR="00EC1E20" w:rsidTr="00EC1E20">
        <w:tc>
          <w:tcPr>
            <w:tcW w:w="450" w:type="dxa"/>
            <w:tcBorders>
              <w:top w:val="nil"/>
              <w:left w:val="single" w:sz="6" w:space="0" w:color="auto"/>
              <w:bottom w:val="nil"/>
              <w:right w:val="nil"/>
            </w:tcBorders>
            <w:hideMark/>
          </w:tcPr>
          <w:p w:rsidR="00EC1E20" w:rsidRDefault="00EC1E20">
            <w:pPr>
              <w:rPr>
                <w:rFonts w:ascii="Arial" w:hAnsi="Arial"/>
                <w:sz w:val="17"/>
              </w:rPr>
            </w:pPr>
            <w:r>
              <w:rPr>
                <w:rFonts w:ascii="Arial" w:hAnsi="Arial"/>
                <w:b/>
                <w:sz w:val="14"/>
              </w:rPr>
              <w:t>34.</w:t>
            </w:r>
          </w:p>
        </w:tc>
        <w:tc>
          <w:tcPr>
            <w:tcW w:w="10440" w:type="dxa"/>
            <w:gridSpan w:val="8"/>
            <w:tcBorders>
              <w:top w:val="nil"/>
              <w:left w:val="nil"/>
              <w:bottom w:val="nil"/>
              <w:right w:val="single" w:sz="6" w:space="0" w:color="auto"/>
            </w:tcBorders>
          </w:tcPr>
          <w:p w:rsidR="00EC1E20" w:rsidRDefault="00EC1E20">
            <w:pPr>
              <w:jc w:val="both"/>
              <w:rPr>
                <w:rFonts w:ascii="Arial" w:hAnsi="Arial"/>
                <w:sz w:val="15"/>
              </w:rPr>
            </w:pPr>
            <w:r>
              <w:rPr>
                <w:rFonts w:ascii="Arial" w:hAnsi="Arial"/>
                <w:sz w:val="15"/>
              </w:rPr>
              <w:t>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renders a staff member of the United Nations liable to termination or dismissal.</w:t>
            </w:r>
          </w:p>
          <w:p w:rsidR="00EC1E20" w:rsidRDefault="00EC1E20">
            <w:pPr>
              <w:jc w:val="both"/>
              <w:rPr>
                <w:rFonts w:ascii="Arial" w:hAnsi="Arial"/>
                <w:sz w:val="15"/>
              </w:rPr>
            </w:pPr>
          </w:p>
          <w:p w:rsidR="00EC1E20" w:rsidRDefault="00EC1E20">
            <w:pPr>
              <w:jc w:val="both"/>
              <w:rPr>
                <w:rFonts w:ascii="Arial" w:hAnsi="Arial"/>
                <w:sz w:val="15"/>
              </w:rPr>
            </w:pPr>
          </w:p>
          <w:p w:rsidR="00EC1E20" w:rsidRDefault="00EC1E20">
            <w:pPr>
              <w:jc w:val="both"/>
              <w:rPr>
                <w:rFonts w:ascii="Arial" w:hAnsi="Arial"/>
                <w:sz w:val="15"/>
              </w:rPr>
            </w:pPr>
          </w:p>
          <w:p w:rsidR="00EC1E20" w:rsidRDefault="00EC1E20">
            <w:pPr>
              <w:jc w:val="both"/>
              <w:rPr>
                <w:rFonts w:ascii="Arial" w:hAnsi="Arial"/>
                <w:sz w:val="17"/>
              </w:rPr>
            </w:pPr>
          </w:p>
        </w:tc>
      </w:tr>
      <w:tr w:rsidR="00EC1E20" w:rsidTr="00EC1E20">
        <w:tc>
          <w:tcPr>
            <w:tcW w:w="450" w:type="dxa"/>
            <w:tcBorders>
              <w:top w:val="nil"/>
              <w:left w:val="single" w:sz="6" w:space="0" w:color="auto"/>
              <w:bottom w:val="nil"/>
              <w:right w:val="nil"/>
            </w:tcBorders>
          </w:tcPr>
          <w:p w:rsidR="00EC1E20" w:rsidRDefault="00EC1E20">
            <w:pPr>
              <w:rPr>
                <w:rFonts w:ascii="Arial" w:hAnsi="Arial"/>
                <w:sz w:val="17"/>
              </w:rPr>
            </w:pPr>
          </w:p>
        </w:tc>
        <w:tc>
          <w:tcPr>
            <w:tcW w:w="720" w:type="dxa"/>
            <w:gridSpan w:val="2"/>
            <w:hideMark/>
          </w:tcPr>
          <w:p w:rsidR="00EC1E20" w:rsidRDefault="00EC1E20">
            <w:pPr>
              <w:rPr>
                <w:rFonts w:ascii="Arial" w:hAnsi="Arial"/>
                <w:sz w:val="15"/>
              </w:rPr>
            </w:pPr>
            <w:r>
              <w:rPr>
                <w:rFonts w:ascii="Arial" w:hAnsi="Arial"/>
                <w:sz w:val="15"/>
              </w:rPr>
              <w:t xml:space="preserve">DATE: </w:t>
            </w:r>
          </w:p>
        </w:tc>
        <w:tc>
          <w:tcPr>
            <w:tcW w:w="2654" w:type="dxa"/>
            <w:gridSpan w:val="2"/>
            <w:tcBorders>
              <w:top w:val="nil"/>
              <w:left w:val="nil"/>
              <w:bottom w:val="single" w:sz="6" w:space="0" w:color="auto"/>
              <w:right w:val="nil"/>
            </w:tcBorders>
          </w:tcPr>
          <w:p w:rsidR="00EC1E20" w:rsidRDefault="00EC1E20">
            <w:pPr>
              <w:jc w:val="center"/>
              <w:rPr>
                <w:rFonts w:ascii="Arial" w:hAnsi="Arial"/>
                <w:i/>
                <w:sz w:val="17"/>
              </w:rPr>
            </w:pPr>
          </w:p>
        </w:tc>
        <w:tc>
          <w:tcPr>
            <w:tcW w:w="642" w:type="dxa"/>
          </w:tcPr>
          <w:p w:rsidR="00EC1E20" w:rsidRDefault="00EC1E20">
            <w:pPr>
              <w:rPr>
                <w:rFonts w:ascii="Arial" w:hAnsi="Arial"/>
                <w:sz w:val="17"/>
              </w:rPr>
            </w:pPr>
          </w:p>
        </w:tc>
        <w:tc>
          <w:tcPr>
            <w:tcW w:w="1460" w:type="dxa"/>
            <w:hideMark/>
          </w:tcPr>
          <w:p w:rsidR="00EC1E20" w:rsidRDefault="00EC1E20">
            <w:pPr>
              <w:rPr>
                <w:rFonts w:ascii="Arial" w:hAnsi="Arial"/>
                <w:sz w:val="17"/>
              </w:rPr>
            </w:pPr>
            <w:r>
              <w:rPr>
                <w:rFonts w:ascii="Arial" w:hAnsi="Arial"/>
                <w:sz w:val="17"/>
              </w:rPr>
              <w:t xml:space="preserve">SIGNATURE : </w:t>
            </w:r>
          </w:p>
        </w:tc>
        <w:tc>
          <w:tcPr>
            <w:tcW w:w="4964" w:type="dxa"/>
            <w:gridSpan w:val="2"/>
            <w:tcBorders>
              <w:top w:val="nil"/>
              <w:left w:val="nil"/>
              <w:bottom w:val="single" w:sz="6" w:space="0" w:color="auto"/>
              <w:right w:val="single" w:sz="6" w:space="0" w:color="auto"/>
            </w:tcBorders>
          </w:tcPr>
          <w:p w:rsidR="00EC1E20" w:rsidRDefault="00EC1E20">
            <w:pPr>
              <w:rPr>
                <w:rFonts w:ascii="Arial" w:hAnsi="Arial"/>
                <w:sz w:val="17"/>
              </w:rPr>
            </w:pPr>
          </w:p>
        </w:tc>
      </w:tr>
      <w:tr w:rsidR="00EC1E20" w:rsidTr="00EC1E20">
        <w:tc>
          <w:tcPr>
            <w:tcW w:w="10890" w:type="dxa"/>
            <w:gridSpan w:val="9"/>
            <w:tcBorders>
              <w:top w:val="nil"/>
              <w:left w:val="single" w:sz="6" w:space="0" w:color="auto"/>
              <w:bottom w:val="single" w:sz="6" w:space="0" w:color="auto"/>
              <w:right w:val="single" w:sz="6" w:space="0" w:color="auto"/>
            </w:tcBorders>
          </w:tcPr>
          <w:p w:rsidR="00EC1E20" w:rsidRDefault="00EC1E20">
            <w:pPr>
              <w:rPr>
                <w:rFonts w:ascii="Arial" w:hAnsi="Arial"/>
                <w:sz w:val="17"/>
              </w:rPr>
            </w:pPr>
          </w:p>
        </w:tc>
      </w:tr>
      <w:tr w:rsidR="00EC1E20" w:rsidTr="00EC1E20">
        <w:tc>
          <w:tcPr>
            <w:tcW w:w="540" w:type="dxa"/>
            <w:gridSpan w:val="2"/>
            <w:tcBorders>
              <w:top w:val="nil"/>
              <w:left w:val="single" w:sz="6" w:space="0" w:color="auto"/>
              <w:bottom w:val="nil"/>
              <w:right w:val="nil"/>
            </w:tcBorders>
            <w:hideMark/>
          </w:tcPr>
          <w:p w:rsidR="00EC1E20" w:rsidRDefault="00EC1E20">
            <w:pPr>
              <w:rPr>
                <w:rFonts w:ascii="Arial" w:hAnsi="Arial"/>
                <w:sz w:val="16"/>
              </w:rPr>
            </w:pPr>
            <w:r>
              <w:rPr>
                <w:rFonts w:ascii="Arial" w:hAnsi="Arial"/>
                <w:b/>
                <w:sz w:val="16"/>
              </w:rPr>
              <w:t>N.B.</w:t>
            </w:r>
          </w:p>
        </w:tc>
        <w:tc>
          <w:tcPr>
            <w:tcW w:w="10350" w:type="dxa"/>
            <w:gridSpan w:val="7"/>
            <w:tcBorders>
              <w:top w:val="nil"/>
              <w:left w:val="nil"/>
              <w:bottom w:val="nil"/>
              <w:right w:val="single" w:sz="6" w:space="0" w:color="auto"/>
            </w:tcBorders>
            <w:hideMark/>
          </w:tcPr>
          <w:p w:rsidR="00EC1E20" w:rsidRDefault="00EC1E20">
            <w:pPr>
              <w:rPr>
                <w:rFonts w:ascii="Arial" w:hAnsi="Arial"/>
                <w:sz w:val="16"/>
              </w:rPr>
            </w:pPr>
            <w:r>
              <w:rPr>
                <w:rFonts w:ascii="Arial" w:hAnsi="Arial"/>
                <w:sz w:val="16"/>
              </w:rPr>
              <w:t>You will be requested to supply documentary evidence which supports the statements you have made above.  Do not, however, send any documentary evidence until you have been asked to do so by the Organization and, in any event, do not submit the original texts of references or testimonials unless they have been obtained for the sole use of the Organization.</w:t>
            </w:r>
          </w:p>
        </w:tc>
      </w:tr>
      <w:tr w:rsidR="00EC1E20" w:rsidTr="00EC1E20">
        <w:tc>
          <w:tcPr>
            <w:tcW w:w="10890" w:type="dxa"/>
            <w:gridSpan w:val="9"/>
            <w:tcBorders>
              <w:top w:val="nil"/>
              <w:left w:val="single" w:sz="6" w:space="0" w:color="auto"/>
              <w:bottom w:val="nil"/>
              <w:right w:val="single" w:sz="6" w:space="0" w:color="auto"/>
            </w:tcBorders>
          </w:tcPr>
          <w:p w:rsidR="00EC1E20" w:rsidRDefault="00EC1E20">
            <w:pPr>
              <w:rPr>
                <w:rFonts w:ascii="Arial" w:hAnsi="Arial"/>
                <w:sz w:val="16"/>
              </w:rPr>
            </w:pPr>
          </w:p>
        </w:tc>
      </w:tr>
      <w:tr w:rsidR="00EC1E20" w:rsidTr="00EC1E20">
        <w:tc>
          <w:tcPr>
            <w:tcW w:w="10890" w:type="dxa"/>
            <w:gridSpan w:val="9"/>
            <w:tcBorders>
              <w:top w:val="nil"/>
              <w:left w:val="single" w:sz="6" w:space="0" w:color="auto"/>
              <w:bottom w:val="single" w:sz="6" w:space="0" w:color="auto"/>
              <w:right w:val="single" w:sz="6" w:space="0" w:color="auto"/>
            </w:tcBorders>
          </w:tcPr>
          <w:p w:rsidR="00EC1E20" w:rsidRDefault="00EC1E20">
            <w:pPr>
              <w:rPr>
                <w:rFonts w:ascii="Arial" w:hAnsi="Arial"/>
                <w:sz w:val="16"/>
              </w:rPr>
            </w:pPr>
          </w:p>
        </w:tc>
      </w:tr>
    </w:tbl>
    <w:p w:rsidR="00EC1E20" w:rsidRDefault="00EC1E20" w:rsidP="00EC1E20">
      <w:pPr>
        <w:rPr>
          <w:lang w:eastAsia="ja-JP"/>
        </w:rPr>
      </w:pPr>
    </w:p>
    <w:p w:rsidR="000647EE" w:rsidRPr="00C22004" w:rsidRDefault="000647EE">
      <w:pPr>
        <w:rPr>
          <w:rFonts w:ascii="Calibri" w:hAnsi="Calibri"/>
          <w:color w:val="000000"/>
        </w:rPr>
      </w:pPr>
    </w:p>
    <w:sectPr w:rsidR="000647EE" w:rsidRPr="00C22004" w:rsidSect="00976688">
      <w:pgSz w:w="11907" w:h="16839" w:code="9"/>
      <w:pgMar w:top="1440" w:right="117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F17E8"/>
    <w:multiLevelType w:val="hybridMultilevel"/>
    <w:tmpl w:val="FBEE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11F1F"/>
    <w:multiLevelType w:val="hybridMultilevel"/>
    <w:tmpl w:val="4A5E8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C7751"/>
    <w:multiLevelType w:val="hybridMultilevel"/>
    <w:tmpl w:val="F0BAA5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7309C9"/>
    <w:multiLevelType w:val="hybridMultilevel"/>
    <w:tmpl w:val="4CD2A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9762C6"/>
    <w:multiLevelType w:val="hybridMultilevel"/>
    <w:tmpl w:val="FE1C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343CB"/>
    <w:multiLevelType w:val="hybridMultilevel"/>
    <w:tmpl w:val="217AA0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A571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793D49"/>
    <w:multiLevelType w:val="hybridMultilevel"/>
    <w:tmpl w:val="A3824690"/>
    <w:lvl w:ilvl="0" w:tplc="5C3014F2">
      <w:start w:val="1"/>
      <w:numFmt w:val="decimal"/>
      <w:lvlText w:val="%1."/>
      <w:lvlJc w:val="left"/>
      <w:pPr>
        <w:ind w:left="720" w:hanging="360"/>
      </w:pPr>
      <w:rPr>
        <w:b w:val="0"/>
        <w:color w:val="0070C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A81DBD"/>
    <w:multiLevelType w:val="hybridMultilevel"/>
    <w:tmpl w:val="2E5A7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8E18AC"/>
    <w:multiLevelType w:val="hybridMultilevel"/>
    <w:tmpl w:val="81202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197B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18A588C"/>
    <w:multiLevelType w:val="singleLevel"/>
    <w:tmpl w:val="080E5C8E"/>
    <w:lvl w:ilvl="0">
      <w:start w:val="1"/>
      <w:numFmt w:val="bullet"/>
      <w:lvlText w:val=""/>
      <w:lvlJc w:val="left"/>
      <w:pPr>
        <w:tabs>
          <w:tab w:val="num" w:pos="360"/>
        </w:tabs>
        <w:ind w:left="360" w:hanging="360"/>
      </w:pPr>
      <w:rPr>
        <w:rFonts w:ascii="Symbol" w:hAnsi="Symbol" w:hint="default"/>
        <w:sz w:val="18"/>
      </w:rPr>
    </w:lvl>
  </w:abstractNum>
  <w:abstractNum w:abstractNumId="12" w15:restartNumberingAfterBreak="0">
    <w:nsid w:val="244102F2"/>
    <w:multiLevelType w:val="multilevel"/>
    <w:tmpl w:val="357A08B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AA5CF0"/>
    <w:multiLevelType w:val="multilevel"/>
    <w:tmpl w:val="56185A6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100197F"/>
    <w:multiLevelType w:val="hybridMultilevel"/>
    <w:tmpl w:val="88DCB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C57008"/>
    <w:multiLevelType w:val="multilevel"/>
    <w:tmpl w:val="438475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504C55"/>
    <w:multiLevelType w:val="multilevel"/>
    <w:tmpl w:val="433E067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2"/>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361528C"/>
    <w:multiLevelType w:val="multilevel"/>
    <w:tmpl w:val="EE7ED5E4"/>
    <w:lvl w:ilvl="0">
      <w:start w:val="1"/>
      <w:numFmt w:val="bullet"/>
      <w:lvlText w:val=""/>
      <w:lvlJc w:val="left"/>
      <w:pPr>
        <w:tabs>
          <w:tab w:val="num" w:pos="1800"/>
        </w:tabs>
        <w:ind w:left="1800" w:hanging="360"/>
      </w:pPr>
      <w:rPr>
        <w:rFonts w:ascii="Symbol" w:hAnsi="Symbol" w:hint="default"/>
      </w:rPr>
    </w:lvl>
    <w:lvl w:ilvl="1">
      <w:start w:val="9"/>
      <w:numFmt w:val="decimal"/>
      <w:lvlText w:val="%2."/>
      <w:lvlJc w:val="left"/>
      <w:pPr>
        <w:ind w:left="2520" w:hanging="360"/>
      </w:pPr>
      <w:rPr>
        <w:rFonts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351222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9471B05"/>
    <w:multiLevelType w:val="singleLevel"/>
    <w:tmpl w:val="4B5EDD10"/>
    <w:lvl w:ilvl="0">
      <w:start w:val="1"/>
      <w:numFmt w:val="decimal"/>
      <w:lvlText w:val="%1."/>
      <w:lvlJc w:val="left"/>
      <w:pPr>
        <w:tabs>
          <w:tab w:val="num" w:pos="360"/>
        </w:tabs>
        <w:ind w:left="360" w:hanging="360"/>
      </w:pPr>
      <w:rPr>
        <w:rFonts w:hint="default"/>
        <w:color w:val="002060"/>
      </w:rPr>
    </w:lvl>
  </w:abstractNum>
  <w:abstractNum w:abstractNumId="20" w15:restartNumberingAfterBreak="0">
    <w:nsid w:val="3DC32F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0AC36D8"/>
    <w:multiLevelType w:val="hybridMultilevel"/>
    <w:tmpl w:val="180868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92E3959"/>
    <w:multiLevelType w:val="hybridMultilevel"/>
    <w:tmpl w:val="B6C6437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E63C16"/>
    <w:multiLevelType w:val="multilevel"/>
    <w:tmpl w:val="D576BBE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B60699C"/>
    <w:multiLevelType w:val="multilevel"/>
    <w:tmpl w:val="BDB8DB2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E55F1F"/>
    <w:multiLevelType w:val="hybridMultilevel"/>
    <w:tmpl w:val="C2E0B9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200184"/>
    <w:multiLevelType w:val="hybridMultilevel"/>
    <w:tmpl w:val="8E1AEAF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D3E0B85"/>
    <w:multiLevelType w:val="singleLevel"/>
    <w:tmpl w:val="DB3062AC"/>
    <w:lvl w:ilvl="0">
      <w:start w:val="1"/>
      <w:numFmt w:val="upperRoman"/>
      <w:pStyle w:val="Heading4"/>
      <w:lvlText w:val="%1-"/>
      <w:lvlJc w:val="left"/>
      <w:pPr>
        <w:tabs>
          <w:tab w:val="num" w:pos="720"/>
        </w:tabs>
        <w:ind w:left="720" w:hanging="720"/>
      </w:pPr>
      <w:rPr>
        <w:rFonts w:hint="default"/>
      </w:rPr>
    </w:lvl>
  </w:abstractNum>
  <w:abstractNum w:abstractNumId="28" w15:restartNumberingAfterBreak="0">
    <w:nsid w:val="5B313A32"/>
    <w:multiLevelType w:val="singleLevel"/>
    <w:tmpl w:val="1D581024"/>
    <w:lvl w:ilvl="0">
      <w:start w:val="8"/>
      <w:numFmt w:val="decimal"/>
      <w:lvlText w:val="%1."/>
      <w:lvlJc w:val="left"/>
      <w:pPr>
        <w:tabs>
          <w:tab w:val="num" w:pos="360"/>
        </w:tabs>
        <w:ind w:left="360" w:hanging="360"/>
      </w:pPr>
      <w:rPr>
        <w:rFonts w:hint="default"/>
      </w:rPr>
    </w:lvl>
  </w:abstractNum>
  <w:abstractNum w:abstractNumId="29" w15:restartNumberingAfterBreak="0">
    <w:nsid w:val="5BDC5D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C207C65"/>
    <w:multiLevelType w:val="hybridMultilevel"/>
    <w:tmpl w:val="226AC0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ECD210E"/>
    <w:multiLevelType w:val="hybridMultilevel"/>
    <w:tmpl w:val="AEBCEA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F812EF8"/>
    <w:multiLevelType w:val="hybridMultilevel"/>
    <w:tmpl w:val="6B228F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7649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54605F8"/>
    <w:multiLevelType w:val="hybridMultilevel"/>
    <w:tmpl w:val="40E86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C921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C5D75C3"/>
    <w:multiLevelType w:val="hybridMultilevel"/>
    <w:tmpl w:val="2474D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93756A"/>
    <w:multiLevelType w:val="hybridMultilevel"/>
    <w:tmpl w:val="64B29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59671B"/>
    <w:multiLevelType w:val="hybridMultilevel"/>
    <w:tmpl w:val="985EED02"/>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4192B39"/>
    <w:multiLevelType w:val="hybridMultilevel"/>
    <w:tmpl w:val="F6CA6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60579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24"/>
  </w:num>
  <w:num w:numId="3">
    <w:abstractNumId w:val="40"/>
  </w:num>
  <w:num w:numId="4">
    <w:abstractNumId w:val="29"/>
  </w:num>
  <w:num w:numId="5">
    <w:abstractNumId w:val="33"/>
  </w:num>
  <w:num w:numId="6">
    <w:abstractNumId w:val="20"/>
  </w:num>
  <w:num w:numId="7">
    <w:abstractNumId w:val="35"/>
  </w:num>
  <w:num w:numId="8">
    <w:abstractNumId w:val="23"/>
  </w:num>
  <w:num w:numId="9">
    <w:abstractNumId w:val="16"/>
  </w:num>
  <w:num w:numId="10">
    <w:abstractNumId w:val="10"/>
  </w:num>
  <w:num w:numId="11">
    <w:abstractNumId w:val="6"/>
  </w:num>
  <w:num w:numId="12">
    <w:abstractNumId w:val="17"/>
  </w:num>
  <w:num w:numId="13">
    <w:abstractNumId w:val="28"/>
  </w:num>
  <w:num w:numId="14">
    <w:abstractNumId w:val="15"/>
  </w:num>
  <w:num w:numId="15">
    <w:abstractNumId w:val="27"/>
  </w:num>
  <w:num w:numId="16">
    <w:abstractNumId w:val="18"/>
  </w:num>
  <w:num w:numId="17">
    <w:abstractNumId w:val="5"/>
  </w:num>
  <w:num w:numId="18">
    <w:abstractNumId w:val="11"/>
    <w:lvlOverride w:ilvl="0"/>
  </w:num>
  <w:num w:numId="19">
    <w:abstractNumId w:val="7"/>
  </w:num>
  <w:num w:numId="20">
    <w:abstractNumId w:val="32"/>
  </w:num>
  <w:num w:numId="21">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22">
    <w:abstractNumId w:val="1"/>
  </w:num>
  <w:num w:numId="23">
    <w:abstractNumId w:val="0"/>
  </w:num>
  <w:num w:numId="24">
    <w:abstractNumId w:val="3"/>
  </w:num>
  <w:num w:numId="25">
    <w:abstractNumId w:val="12"/>
  </w:num>
  <w:num w:numId="26">
    <w:abstractNumId w:val="39"/>
  </w:num>
  <w:num w:numId="27">
    <w:abstractNumId w:val="8"/>
  </w:num>
  <w:num w:numId="28">
    <w:abstractNumId w:val="34"/>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14"/>
  </w:num>
  <w:num w:numId="32">
    <w:abstractNumId w:val="13"/>
  </w:num>
  <w:num w:numId="33">
    <w:abstractNumId w:val="26"/>
  </w:num>
  <w:num w:numId="34">
    <w:abstractNumId w:val="9"/>
  </w:num>
  <w:num w:numId="35">
    <w:abstractNumId w:val="2"/>
  </w:num>
  <w:num w:numId="36">
    <w:abstractNumId w:val="21"/>
  </w:num>
  <w:num w:numId="37">
    <w:abstractNumId w:val="22"/>
  </w:num>
  <w:num w:numId="38">
    <w:abstractNumId w:val="37"/>
  </w:num>
  <w:num w:numId="39">
    <w:abstractNumId w:val="30"/>
  </w:num>
  <w:num w:numId="40">
    <w:abstractNumId w:val="31"/>
  </w:num>
  <w:num w:numId="41">
    <w:abstractNumId w:val="25"/>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8B1"/>
    <w:rsid w:val="000033DD"/>
    <w:rsid w:val="00003B0E"/>
    <w:rsid w:val="00006F4E"/>
    <w:rsid w:val="00007873"/>
    <w:rsid w:val="00015B7F"/>
    <w:rsid w:val="000167F0"/>
    <w:rsid w:val="00034622"/>
    <w:rsid w:val="00063B44"/>
    <w:rsid w:val="000647EE"/>
    <w:rsid w:val="00076CD7"/>
    <w:rsid w:val="00081239"/>
    <w:rsid w:val="000936C9"/>
    <w:rsid w:val="000A59B0"/>
    <w:rsid w:val="000A7CBA"/>
    <w:rsid w:val="000B5E11"/>
    <w:rsid w:val="000C23A5"/>
    <w:rsid w:val="000D6E2C"/>
    <w:rsid w:val="001148B1"/>
    <w:rsid w:val="001222BB"/>
    <w:rsid w:val="00133F72"/>
    <w:rsid w:val="00166B74"/>
    <w:rsid w:val="00183D7B"/>
    <w:rsid w:val="001942F7"/>
    <w:rsid w:val="001B1214"/>
    <w:rsid w:val="001B314A"/>
    <w:rsid w:val="001B6414"/>
    <w:rsid w:val="001D4D26"/>
    <w:rsid w:val="001D5B3F"/>
    <w:rsid w:val="001F2659"/>
    <w:rsid w:val="002003F5"/>
    <w:rsid w:val="00201B73"/>
    <w:rsid w:val="00206857"/>
    <w:rsid w:val="002106B5"/>
    <w:rsid w:val="00212DC0"/>
    <w:rsid w:val="002154CF"/>
    <w:rsid w:val="00226DFA"/>
    <w:rsid w:val="00227BB7"/>
    <w:rsid w:val="0023110C"/>
    <w:rsid w:val="0023559B"/>
    <w:rsid w:val="002415C2"/>
    <w:rsid w:val="00242DC7"/>
    <w:rsid w:val="00246513"/>
    <w:rsid w:val="002755BD"/>
    <w:rsid w:val="00275811"/>
    <w:rsid w:val="0028452B"/>
    <w:rsid w:val="00290C72"/>
    <w:rsid w:val="002B084D"/>
    <w:rsid w:val="002D11D7"/>
    <w:rsid w:val="002D1DD8"/>
    <w:rsid w:val="002F1BD0"/>
    <w:rsid w:val="00301957"/>
    <w:rsid w:val="00304C65"/>
    <w:rsid w:val="00307518"/>
    <w:rsid w:val="003154D9"/>
    <w:rsid w:val="00337591"/>
    <w:rsid w:val="003408BF"/>
    <w:rsid w:val="0034513C"/>
    <w:rsid w:val="00352C1D"/>
    <w:rsid w:val="0035343F"/>
    <w:rsid w:val="00360F58"/>
    <w:rsid w:val="0037178F"/>
    <w:rsid w:val="00386397"/>
    <w:rsid w:val="00386B13"/>
    <w:rsid w:val="003A0E84"/>
    <w:rsid w:val="003B344A"/>
    <w:rsid w:val="003F04D9"/>
    <w:rsid w:val="004059B6"/>
    <w:rsid w:val="004133E8"/>
    <w:rsid w:val="004213F6"/>
    <w:rsid w:val="004220EC"/>
    <w:rsid w:val="00432764"/>
    <w:rsid w:val="0043726A"/>
    <w:rsid w:val="0044157A"/>
    <w:rsid w:val="00462361"/>
    <w:rsid w:val="00470AD3"/>
    <w:rsid w:val="0047574C"/>
    <w:rsid w:val="004A6E0C"/>
    <w:rsid w:val="004B0413"/>
    <w:rsid w:val="004C7B32"/>
    <w:rsid w:val="004D1AC2"/>
    <w:rsid w:val="004E6487"/>
    <w:rsid w:val="004F17BD"/>
    <w:rsid w:val="00506D3D"/>
    <w:rsid w:val="00510DE4"/>
    <w:rsid w:val="005242C1"/>
    <w:rsid w:val="0052715C"/>
    <w:rsid w:val="00593904"/>
    <w:rsid w:val="00595CF2"/>
    <w:rsid w:val="005A56A1"/>
    <w:rsid w:val="005D21B4"/>
    <w:rsid w:val="006066A5"/>
    <w:rsid w:val="006358CF"/>
    <w:rsid w:val="00642FFD"/>
    <w:rsid w:val="0065590E"/>
    <w:rsid w:val="00661918"/>
    <w:rsid w:val="00663D9C"/>
    <w:rsid w:val="006644F7"/>
    <w:rsid w:val="00681C9A"/>
    <w:rsid w:val="00705656"/>
    <w:rsid w:val="007073BA"/>
    <w:rsid w:val="007075F7"/>
    <w:rsid w:val="00720C88"/>
    <w:rsid w:val="00721D16"/>
    <w:rsid w:val="00723DD9"/>
    <w:rsid w:val="00732449"/>
    <w:rsid w:val="00751994"/>
    <w:rsid w:val="00753EDD"/>
    <w:rsid w:val="00755BFD"/>
    <w:rsid w:val="00756000"/>
    <w:rsid w:val="00765956"/>
    <w:rsid w:val="00784FD8"/>
    <w:rsid w:val="007A6D18"/>
    <w:rsid w:val="007E0597"/>
    <w:rsid w:val="007E5A69"/>
    <w:rsid w:val="007F3501"/>
    <w:rsid w:val="00802F8D"/>
    <w:rsid w:val="00803BD2"/>
    <w:rsid w:val="00804A02"/>
    <w:rsid w:val="00811B3E"/>
    <w:rsid w:val="008124BE"/>
    <w:rsid w:val="00834371"/>
    <w:rsid w:val="00835A5D"/>
    <w:rsid w:val="00843A2A"/>
    <w:rsid w:val="008768B6"/>
    <w:rsid w:val="008B68F2"/>
    <w:rsid w:val="008C7320"/>
    <w:rsid w:val="008F6613"/>
    <w:rsid w:val="008F6C05"/>
    <w:rsid w:val="00904C22"/>
    <w:rsid w:val="009110E5"/>
    <w:rsid w:val="00937953"/>
    <w:rsid w:val="00951410"/>
    <w:rsid w:val="00976688"/>
    <w:rsid w:val="00984A3C"/>
    <w:rsid w:val="00993F67"/>
    <w:rsid w:val="00994994"/>
    <w:rsid w:val="009A4E25"/>
    <w:rsid w:val="009B0304"/>
    <w:rsid w:val="009B6B9A"/>
    <w:rsid w:val="009B7F74"/>
    <w:rsid w:val="00A12B85"/>
    <w:rsid w:val="00A25AA0"/>
    <w:rsid w:val="00A352BB"/>
    <w:rsid w:val="00A377A0"/>
    <w:rsid w:val="00A473D7"/>
    <w:rsid w:val="00A5423A"/>
    <w:rsid w:val="00A546C6"/>
    <w:rsid w:val="00A60DBD"/>
    <w:rsid w:val="00A615F0"/>
    <w:rsid w:val="00A6780D"/>
    <w:rsid w:val="00A679F6"/>
    <w:rsid w:val="00AA05AA"/>
    <w:rsid w:val="00AB6DA9"/>
    <w:rsid w:val="00AD505C"/>
    <w:rsid w:val="00AD6507"/>
    <w:rsid w:val="00AF57F7"/>
    <w:rsid w:val="00AF622E"/>
    <w:rsid w:val="00B2481B"/>
    <w:rsid w:val="00B32C8B"/>
    <w:rsid w:val="00B47B66"/>
    <w:rsid w:val="00B5595A"/>
    <w:rsid w:val="00B566FE"/>
    <w:rsid w:val="00B6788E"/>
    <w:rsid w:val="00B846E0"/>
    <w:rsid w:val="00BB1871"/>
    <w:rsid w:val="00BB6813"/>
    <w:rsid w:val="00BD11F5"/>
    <w:rsid w:val="00BE4B30"/>
    <w:rsid w:val="00BE4D5B"/>
    <w:rsid w:val="00BF3F16"/>
    <w:rsid w:val="00C1063B"/>
    <w:rsid w:val="00C22004"/>
    <w:rsid w:val="00C44B31"/>
    <w:rsid w:val="00C5547D"/>
    <w:rsid w:val="00C834DC"/>
    <w:rsid w:val="00C85723"/>
    <w:rsid w:val="00C97BE1"/>
    <w:rsid w:val="00CA225C"/>
    <w:rsid w:val="00CC1BB1"/>
    <w:rsid w:val="00CC623F"/>
    <w:rsid w:val="00D20D43"/>
    <w:rsid w:val="00D2144A"/>
    <w:rsid w:val="00D21A68"/>
    <w:rsid w:val="00D364DD"/>
    <w:rsid w:val="00D51E51"/>
    <w:rsid w:val="00D649C4"/>
    <w:rsid w:val="00D67DC4"/>
    <w:rsid w:val="00D709DE"/>
    <w:rsid w:val="00D835FB"/>
    <w:rsid w:val="00D95D53"/>
    <w:rsid w:val="00D97A34"/>
    <w:rsid w:val="00DA30DC"/>
    <w:rsid w:val="00DC11DF"/>
    <w:rsid w:val="00DD1131"/>
    <w:rsid w:val="00DD5CF8"/>
    <w:rsid w:val="00DE2353"/>
    <w:rsid w:val="00DE3A0D"/>
    <w:rsid w:val="00DF6DCB"/>
    <w:rsid w:val="00E234EA"/>
    <w:rsid w:val="00E32DF6"/>
    <w:rsid w:val="00E56CC3"/>
    <w:rsid w:val="00E64D64"/>
    <w:rsid w:val="00E96B5E"/>
    <w:rsid w:val="00EB2962"/>
    <w:rsid w:val="00EB7194"/>
    <w:rsid w:val="00EC1E20"/>
    <w:rsid w:val="00EC76D2"/>
    <w:rsid w:val="00EC7788"/>
    <w:rsid w:val="00EE2ACD"/>
    <w:rsid w:val="00EF29DE"/>
    <w:rsid w:val="00F00B90"/>
    <w:rsid w:val="00F839F9"/>
    <w:rsid w:val="00F85565"/>
    <w:rsid w:val="00FA5E2D"/>
    <w:rsid w:val="00FA6870"/>
    <w:rsid w:val="00FE44C4"/>
  </w:rsids>
  <m:mathPr>
    <m:mathFont m:val="Cambria Math"/>
    <m:brkBin m:val="before"/>
    <m:brkBinSub m:val="--"/>
    <m:smallFrac m:val="0"/>
    <m:dispDef/>
    <m:lMargin m:val="0"/>
    <m:rMargin m:val="0"/>
    <m:defJc m:val="centerGroup"/>
    <m:wrapIndent m:val="1440"/>
    <m:intLim m:val="subSup"/>
    <m:naryLim m:val="undOvr"/>
  </m:mathPr>
  <w:themeFontLang w:val="en-US" w:bidi="kok-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A6FB26-3771-4166-8521-309975D61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kok-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bidi="ar-SA"/>
    </w:rPr>
  </w:style>
  <w:style w:type="paragraph" w:styleId="Heading1">
    <w:name w:val="heading 1"/>
    <w:basedOn w:val="Normal"/>
    <w:next w:val="Normal"/>
    <w:qFormat/>
    <w:pPr>
      <w:keepNext/>
      <w:outlineLvl w:val="0"/>
    </w:pPr>
    <w:rPr>
      <w:rFonts w:ascii="Arial" w:hAnsi="Arial"/>
      <w:b/>
    </w:rPr>
  </w:style>
  <w:style w:type="paragraph" w:styleId="Heading3">
    <w:name w:val="heading 3"/>
    <w:basedOn w:val="Normal"/>
    <w:next w:val="Normal"/>
    <w:link w:val="Heading3Char"/>
    <w:uiPriority w:val="9"/>
    <w:semiHidden/>
    <w:unhideWhenUsed/>
    <w:qFormat/>
    <w:rsid w:val="00A377A0"/>
    <w:pPr>
      <w:keepNext/>
      <w:spacing w:before="240" w:after="60"/>
      <w:outlineLvl w:val="2"/>
    </w:pPr>
    <w:rPr>
      <w:rFonts w:ascii="Cambria" w:hAnsi="Cambria" w:cs="Mangal"/>
      <w:b/>
      <w:bCs/>
      <w:sz w:val="26"/>
      <w:szCs w:val="26"/>
      <w:lang w:val="x-none" w:eastAsia="x-none" w:bidi="hi-IN"/>
    </w:rPr>
  </w:style>
  <w:style w:type="paragraph" w:styleId="Heading4">
    <w:name w:val="heading 4"/>
    <w:basedOn w:val="Normal"/>
    <w:next w:val="Normal"/>
    <w:link w:val="Heading4Char"/>
    <w:qFormat/>
    <w:rsid w:val="00A377A0"/>
    <w:pPr>
      <w:keepNext/>
      <w:numPr>
        <w:numId w:val="15"/>
      </w:numPr>
      <w:outlineLvl w:val="3"/>
    </w:pPr>
    <w:rPr>
      <w:rFonts w:cs="Mangal"/>
      <w:b/>
      <w:snapToGrid w:val="0"/>
      <w:color w:val="000000"/>
      <w:sz w:val="23"/>
      <w:lang w:val="x-none" w:eastAsia="x-none" w:bidi="hi-I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center"/>
    </w:pPr>
    <w:rPr>
      <w:b/>
      <w:sz w:val="22"/>
      <w:lang w:val="en-AU"/>
    </w:rPr>
  </w:style>
  <w:style w:type="paragraph" w:styleId="BodyText2">
    <w:name w:val="Body Text 2"/>
    <w:basedOn w:val="Normal"/>
    <w:pPr>
      <w:jc w:val="both"/>
    </w:pPr>
    <w:rPr>
      <w:sz w:val="22"/>
    </w:rPr>
  </w:style>
  <w:style w:type="paragraph" w:styleId="BodyText3">
    <w:name w:val="Body Text 3"/>
    <w:basedOn w:val="Normal"/>
    <w:pPr>
      <w:tabs>
        <w:tab w:val="left" w:pos="720"/>
      </w:tabs>
      <w:jc w:val="both"/>
    </w:pPr>
    <w:rPr>
      <w:rFonts w:ascii="Arial" w:hAnsi="Arial"/>
      <w:sz w:val="22"/>
      <w:lang w:val="en-GB"/>
    </w:rPr>
  </w:style>
  <w:style w:type="character" w:customStyle="1" w:styleId="Heading3Char">
    <w:name w:val="Heading 3 Char"/>
    <w:link w:val="Heading3"/>
    <w:uiPriority w:val="9"/>
    <w:semiHidden/>
    <w:rsid w:val="00A377A0"/>
    <w:rPr>
      <w:rFonts w:ascii="Cambria" w:eastAsia="Times New Roman" w:hAnsi="Cambria" w:cs="Times New Roman"/>
      <w:b/>
      <w:bCs/>
      <w:sz w:val="26"/>
      <w:szCs w:val="26"/>
    </w:rPr>
  </w:style>
  <w:style w:type="character" w:customStyle="1" w:styleId="Heading4Char">
    <w:name w:val="Heading 4 Char"/>
    <w:link w:val="Heading4"/>
    <w:rsid w:val="00A377A0"/>
    <w:rPr>
      <w:b/>
      <w:snapToGrid w:val="0"/>
      <w:color w:val="000000"/>
      <w:sz w:val="23"/>
    </w:rPr>
  </w:style>
  <w:style w:type="paragraph" w:styleId="BalloonText">
    <w:name w:val="Balloon Text"/>
    <w:basedOn w:val="Normal"/>
    <w:link w:val="BalloonTextChar"/>
    <w:uiPriority w:val="99"/>
    <w:semiHidden/>
    <w:unhideWhenUsed/>
    <w:rsid w:val="00976688"/>
    <w:rPr>
      <w:rFonts w:ascii="Tahoma" w:hAnsi="Tahoma" w:cs="Mangal"/>
      <w:sz w:val="16"/>
      <w:szCs w:val="16"/>
      <w:lang w:val="x-none" w:eastAsia="x-none" w:bidi="hi-IN"/>
    </w:rPr>
  </w:style>
  <w:style w:type="character" w:customStyle="1" w:styleId="BalloonTextChar">
    <w:name w:val="Balloon Text Char"/>
    <w:link w:val="BalloonText"/>
    <w:uiPriority w:val="99"/>
    <w:semiHidden/>
    <w:rsid w:val="00976688"/>
    <w:rPr>
      <w:rFonts w:ascii="Tahoma" w:hAnsi="Tahoma" w:cs="Tahoma"/>
      <w:sz w:val="16"/>
      <w:szCs w:val="16"/>
    </w:rPr>
  </w:style>
  <w:style w:type="paragraph" w:styleId="BodyTextIndent2">
    <w:name w:val="Body Text Indent 2"/>
    <w:basedOn w:val="Normal"/>
    <w:link w:val="BodyTextIndent2Char"/>
    <w:uiPriority w:val="99"/>
    <w:unhideWhenUsed/>
    <w:rsid w:val="00206857"/>
    <w:pPr>
      <w:spacing w:after="120" w:line="480" w:lineRule="auto"/>
      <w:ind w:left="360"/>
    </w:pPr>
  </w:style>
  <w:style w:type="character" w:customStyle="1" w:styleId="BodyTextIndent2Char">
    <w:name w:val="Body Text Indent 2 Char"/>
    <w:basedOn w:val="DefaultParagraphFont"/>
    <w:link w:val="BodyTextIndent2"/>
    <w:uiPriority w:val="99"/>
    <w:rsid w:val="00206857"/>
  </w:style>
  <w:style w:type="paragraph" w:styleId="ListParagraph">
    <w:name w:val="List Paragraph"/>
    <w:basedOn w:val="Normal"/>
    <w:uiPriority w:val="34"/>
    <w:qFormat/>
    <w:rsid w:val="00206857"/>
    <w:pPr>
      <w:widowControl w:val="0"/>
      <w:ind w:left="720"/>
      <w:contextualSpacing/>
    </w:pPr>
    <w:rPr>
      <w:rFonts w:ascii="CG Times" w:hAnsi="CG Times"/>
      <w:snapToGrid w:val="0"/>
      <w:sz w:val="24"/>
    </w:rPr>
  </w:style>
  <w:style w:type="character" w:styleId="CommentReference">
    <w:name w:val="annotation reference"/>
    <w:uiPriority w:val="99"/>
    <w:semiHidden/>
    <w:unhideWhenUsed/>
    <w:rsid w:val="000A7CBA"/>
    <w:rPr>
      <w:sz w:val="16"/>
      <w:szCs w:val="16"/>
    </w:rPr>
  </w:style>
  <w:style w:type="paragraph" w:styleId="CommentText">
    <w:name w:val="annotation text"/>
    <w:basedOn w:val="Normal"/>
    <w:link w:val="CommentTextChar"/>
    <w:uiPriority w:val="99"/>
    <w:semiHidden/>
    <w:unhideWhenUsed/>
    <w:rsid w:val="000A7CBA"/>
  </w:style>
  <w:style w:type="character" w:customStyle="1" w:styleId="CommentTextChar">
    <w:name w:val="Comment Text Char"/>
    <w:basedOn w:val="DefaultParagraphFont"/>
    <w:link w:val="CommentText"/>
    <w:uiPriority w:val="99"/>
    <w:semiHidden/>
    <w:rsid w:val="000A7CBA"/>
  </w:style>
  <w:style w:type="paragraph" w:styleId="CommentSubject">
    <w:name w:val="annotation subject"/>
    <w:basedOn w:val="CommentText"/>
    <w:next w:val="CommentText"/>
    <w:link w:val="CommentSubjectChar"/>
    <w:uiPriority w:val="99"/>
    <w:semiHidden/>
    <w:unhideWhenUsed/>
    <w:rsid w:val="000A7CBA"/>
    <w:rPr>
      <w:rFonts w:cs="Mangal"/>
      <w:b/>
      <w:bCs/>
      <w:lang w:val="x-none" w:eastAsia="x-none" w:bidi="hi-IN"/>
    </w:rPr>
  </w:style>
  <w:style w:type="character" w:customStyle="1" w:styleId="CommentSubjectChar">
    <w:name w:val="Comment Subject Char"/>
    <w:link w:val="CommentSubject"/>
    <w:uiPriority w:val="99"/>
    <w:semiHidden/>
    <w:rsid w:val="000A7CBA"/>
    <w:rPr>
      <w:b/>
      <w:bCs/>
    </w:rPr>
  </w:style>
  <w:style w:type="character" w:styleId="Hyperlink">
    <w:name w:val="Hyperlink"/>
    <w:rsid w:val="009110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27061">
      <w:bodyDiv w:val="1"/>
      <w:marLeft w:val="0"/>
      <w:marRight w:val="0"/>
      <w:marTop w:val="0"/>
      <w:marBottom w:val="0"/>
      <w:divBdr>
        <w:top w:val="none" w:sz="0" w:space="0" w:color="auto"/>
        <w:left w:val="none" w:sz="0" w:space="0" w:color="auto"/>
        <w:bottom w:val="none" w:sz="0" w:space="0" w:color="auto"/>
        <w:right w:val="none" w:sz="0" w:space="0" w:color="auto"/>
      </w:divBdr>
    </w:div>
    <w:div w:id="232395625">
      <w:bodyDiv w:val="1"/>
      <w:marLeft w:val="0"/>
      <w:marRight w:val="0"/>
      <w:marTop w:val="0"/>
      <w:marBottom w:val="0"/>
      <w:divBdr>
        <w:top w:val="none" w:sz="0" w:space="0" w:color="auto"/>
        <w:left w:val="none" w:sz="0" w:space="0" w:color="auto"/>
        <w:bottom w:val="none" w:sz="0" w:space="0" w:color="auto"/>
        <w:right w:val="none" w:sz="0" w:space="0" w:color="auto"/>
      </w:divBdr>
    </w:div>
    <w:div w:id="961838733">
      <w:bodyDiv w:val="1"/>
      <w:marLeft w:val="0"/>
      <w:marRight w:val="0"/>
      <w:marTop w:val="0"/>
      <w:marBottom w:val="0"/>
      <w:divBdr>
        <w:top w:val="none" w:sz="0" w:space="0" w:color="auto"/>
        <w:left w:val="none" w:sz="0" w:space="0" w:color="auto"/>
        <w:bottom w:val="none" w:sz="0" w:space="0" w:color="auto"/>
        <w:right w:val="none" w:sz="0" w:space="0" w:color="auto"/>
      </w:divBdr>
    </w:div>
    <w:div w:id="1066297127">
      <w:bodyDiv w:val="1"/>
      <w:marLeft w:val="0"/>
      <w:marRight w:val="0"/>
      <w:marTop w:val="0"/>
      <w:marBottom w:val="0"/>
      <w:divBdr>
        <w:top w:val="none" w:sz="0" w:space="0" w:color="auto"/>
        <w:left w:val="none" w:sz="0" w:space="0" w:color="auto"/>
        <w:bottom w:val="none" w:sz="0" w:space="0" w:color="auto"/>
        <w:right w:val="none" w:sz="0" w:space="0" w:color="auto"/>
      </w:divBdr>
    </w:div>
    <w:div w:id="192618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C7920D7AC0D54F9E7070EA112DE5C1" ma:contentTypeVersion="0" ma:contentTypeDescription="Create a new document." ma:contentTypeScope="" ma:versionID="a02ddcd99f8ab5691cd62baeedb49302">
  <xsd:schema xmlns:xsd="http://www.w3.org/2001/XMLSchema" xmlns:xs="http://www.w3.org/2001/XMLSchema" xmlns:p="http://schemas.microsoft.com/office/2006/metadata/properties" targetNamespace="http://schemas.microsoft.com/office/2006/metadata/properties" ma:root="true" ma:fieldsID="9a25fca93d8eb94be0396c7a40270ab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53B16-CA02-4B88-8DB8-350F0DE3A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48B2AB7-E790-4A3C-AC65-783067805D2C}">
  <ds:schemaRefs>
    <ds:schemaRef ds:uri="http://schemas.microsoft.com/sharepoint/v3/contenttype/forms"/>
  </ds:schemaRefs>
</ds:datastoreItem>
</file>

<file path=customXml/itemProps3.xml><?xml version="1.0" encoding="utf-8"?>
<ds:datastoreItem xmlns:ds="http://schemas.openxmlformats.org/officeDocument/2006/customXml" ds:itemID="{6880D122-7DCC-4E35-8F39-F8C5BFABB9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25FE40-0199-46D4-9808-64F6D4973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3394</Words>
  <Characters>19350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UNICEF-ACO           :     TERMS OF REFERENCE (TOR) FOR OUTSOURCED ASSIGNMENT</vt:lpstr>
    </vt:vector>
  </TitlesOfParts>
  <Company>UNICEF ACO, Islamabad</Company>
  <LinksUpToDate>false</LinksUpToDate>
  <CharactersWithSpaces>22699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UNICEF-ACO           :     TERMS OF REFERENCE (TOR) FOR OUTSOURCED ASSIGNMENT</dc:title>
  <dc:subject/>
  <dc:creator>Samuel Mawunganidze</dc:creator>
  <cp:keywords/>
  <cp:lastModifiedBy>Parveen Bhandari</cp:lastModifiedBy>
  <cp:revision>3</cp:revision>
  <cp:lastPrinted>2015-01-21T06:03:00Z</cp:lastPrinted>
  <dcterms:created xsi:type="dcterms:W3CDTF">2017-03-16T11:56:00Z</dcterms:created>
  <dcterms:modified xsi:type="dcterms:W3CDTF">2017-03-16T11:56:00Z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0x010100B5C7920D7AC0D54F9E7070EA112DE5C1</vt:lpwstr>
  </property>
</Properties>
</file>